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C" w:rsidRPr="000F7F36" w:rsidRDefault="003A65BC" w:rsidP="003A65BC">
      <w:pPr>
        <w:pStyle w:val="a6"/>
        <w:spacing w:after="0" w:line="360" w:lineRule="auto"/>
        <w:jc w:val="center"/>
        <w:rPr>
          <w:b/>
          <w:sz w:val="26"/>
          <w:szCs w:val="26"/>
          <w:lang w:val="en-US"/>
        </w:rPr>
      </w:pPr>
      <w:r w:rsidRPr="000F7F36">
        <w:rPr>
          <w:b/>
          <w:sz w:val="26"/>
          <w:szCs w:val="26"/>
          <w:lang w:val="uz-Cyrl-UZ"/>
        </w:rPr>
        <w:t>O‘</w:t>
      </w:r>
      <w:r w:rsidRPr="000F7F36">
        <w:rPr>
          <w:b/>
          <w:sz w:val="26"/>
          <w:szCs w:val="26"/>
          <w:lang w:val="en-US"/>
        </w:rPr>
        <w:t xml:space="preserve">ZBEKISTON RESPUBLIKASI OLIY VA </w:t>
      </w:r>
      <w:r w:rsidRPr="000F7F36">
        <w:rPr>
          <w:b/>
          <w:sz w:val="26"/>
          <w:szCs w:val="26"/>
          <w:lang w:val="uz-Cyrl-UZ"/>
        </w:rPr>
        <w:t>O‘</w:t>
      </w:r>
      <w:r w:rsidRPr="000F7F36">
        <w:rPr>
          <w:b/>
          <w:sz w:val="26"/>
          <w:szCs w:val="26"/>
          <w:lang w:val="en-US"/>
        </w:rPr>
        <w:t>RTA MAXSUS TA’LIM VAZIRLIGI</w:t>
      </w:r>
    </w:p>
    <w:p w:rsidR="003A65BC" w:rsidRPr="000F7F36" w:rsidRDefault="003A65BC" w:rsidP="003A65BC">
      <w:pPr>
        <w:pStyle w:val="a6"/>
        <w:spacing w:after="0" w:line="360" w:lineRule="auto"/>
        <w:jc w:val="center"/>
        <w:rPr>
          <w:b/>
          <w:sz w:val="26"/>
          <w:szCs w:val="26"/>
          <w:lang w:val="en-US"/>
        </w:rPr>
      </w:pPr>
      <w:r w:rsidRPr="000F7F36">
        <w:rPr>
          <w:b/>
          <w:sz w:val="26"/>
          <w:szCs w:val="26"/>
          <w:lang w:val="uz-Cyrl-UZ"/>
        </w:rPr>
        <w:t>O‘</w:t>
      </w:r>
      <w:r w:rsidRPr="000F7F36">
        <w:rPr>
          <w:b/>
          <w:sz w:val="26"/>
          <w:szCs w:val="26"/>
          <w:lang w:val="en-US"/>
        </w:rPr>
        <w:t>ZBEKISTON RESPUBLIKASI SO</w:t>
      </w:r>
      <w:r w:rsidRPr="000F7F36">
        <w:rPr>
          <w:b/>
          <w:sz w:val="26"/>
          <w:szCs w:val="26"/>
          <w:lang w:val="uz-Cyrl-UZ"/>
        </w:rPr>
        <w:t>G‘</w:t>
      </w:r>
      <w:r w:rsidRPr="000F7F36">
        <w:rPr>
          <w:b/>
          <w:sz w:val="26"/>
          <w:szCs w:val="26"/>
          <w:lang w:val="en-US"/>
        </w:rPr>
        <w:t>LI</w:t>
      </w:r>
      <w:r w:rsidRPr="000F7F36">
        <w:rPr>
          <w:b/>
          <w:sz w:val="26"/>
          <w:szCs w:val="26"/>
          <w:lang w:val="uz-Cyrl-UZ"/>
        </w:rPr>
        <w:t>Q</w:t>
      </w:r>
      <w:r w:rsidRPr="000F7F36">
        <w:rPr>
          <w:b/>
          <w:sz w:val="26"/>
          <w:szCs w:val="26"/>
          <w:lang w:val="en-US"/>
        </w:rPr>
        <w:t>NI SA</w:t>
      </w:r>
      <w:r w:rsidRPr="000F7F36">
        <w:rPr>
          <w:b/>
          <w:sz w:val="26"/>
          <w:szCs w:val="26"/>
          <w:lang w:val="uz-Cyrl-UZ"/>
        </w:rPr>
        <w:t>Q</w:t>
      </w:r>
      <w:r w:rsidRPr="000F7F36">
        <w:rPr>
          <w:b/>
          <w:sz w:val="26"/>
          <w:szCs w:val="26"/>
          <w:lang w:val="en-US"/>
        </w:rPr>
        <w:t>LASH VAZIRLIGI</w:t>
      </w:r>
    </w:p>
    <w:p w:rsidR="003A65BC" w:rsidRPr="000F7F36" w:rsidRDefault="003A65BC" w:rsidP="003A65BC">
      <w:pPr>
        <w:spacing w:after="0" w:line="360" w:lineRule="auto"/>
        <w:jc w:val="center"/>
        <w:rPr>
          <w:rFonts w:ascii="Times New Roman" w:hAnsi="Times New Roman"/>
          <w:b/>
          <w:bCs/>
          <w:sz w:val="26"/>
          <w:szCs w:val="26"/>
        </w:rPr>
      </w:pPr>
      <w:r w:rsidRPr="000F7F36">
        <w:rPr>
          <w:rFonts w:ascii="Times New Roman" w:hAnsi="Times New Roman"/>
          <w:b/>
          <w:bCs/>
          <w:sz w:val="26"/>
          <w:szCs w:val="26"/>
        </w:rPr>
        <w:t>ANDIJON DAVLAT TIBBIY</w:t>
      </w:r>
      <w:r w:rsidRPr="000F7F36">
        <w:rPr>
          <w:rFonts w:ascii="Times New Roman" w:hAnsi="Times New Roman"/>
          <w:b/>
          <w:bCs/>
          <w:sz w:val="26"/>
          <w:szCs w:val="26"/>
          <w:lang w:val="en-US"/>
        </w:rPr>
        <w:t>O</w:t>
      </w:r>
      <w:r w:rsidRPr="000F7F36">
        <w:rPr>
          <w:rFonts w:ascii="Times New Roman" w:hAnsi="Times New Roman"/>
          <w:b/>
          <w:bCs/>
          <w:sz w:val="26"/>
          <w:szCs w:val="26"/>
        </w:rPr>
        <w:t>T INSTITUTI</w:t>
      </w:r>
    </w:p>
    <w:p w:rsidR="003A65BC" w:rsidRPr="000F7F36" w:rsidRDefault="003A65BC" w:rsidP="003A65BC">
      <w:pPr>
        <w:spacing w:after="0" w:line="240" w:lineRule="auto"/>
        <w:jc w:val="center"/>
        <w:rPr>
          <w:rFonts w:ascii="Times New Roman" w:hAnsi="Times New Roman"/>
          <w:b/>
          <w:bCs/>
          <w:sz w:val="26"/>
          <w:szCs w:val="26"/>
        </w:rPr>
      </w:pPr>
    </w:p>
    <w:p w:rsidR="003A65BC" w:rsidRDefault="003A65BC" w:rsidP="003A65BC">
      <w:pPr>
        <w:spacing w:after="0" w:line="240" w:lineRule="auto"/>
        <w:jc w:val="center"/>
        <w:rPr>
          <w:rFonts w:ascii="Times New Roman" w:hAnsi="Times New Roman"/>
          <w:b/>
          <w:bCs/>
          <w:sz w:val="26"/>
          <w:szCs w:val="26"/>
          <w:lang w:val="en-US"/>
        </w:rPr>
      </w:pPr>
    </w:p>
    <w:p w:rsidR="003A65BC" w:rsidRPr="003A65BC" w:rsidRDefault="003A65BC" w:rsidP="003A65BC">
      <w:pPr>
        <w:spacing w:after="0" w:line="240" w:lineRule="auto"/>
        <w:jc w:val="center"/>
        <w:rPr>
          <w:rFonts w:ascii="Times New Roman" w:hAnsi="Times New Roman"/>
          <w:b/>
          <w:bCs/>
          <w:sz w:val="26"/>
          <w:szCs w:val="26"/>
          <w:lang w:val="en-US"/>
        </w:rPr>
      </w:pPr>
    </w:p>
    <w:p w:rsidR="003A65BC" w:rsidRPr="000F7F36" w:rsidRDefault="003A65BC" w:rsidP="003A65BC">
      <w:pPr>
        <w:spacing w:after="0" w:line="240" w:lineRule="auto"/>
        <w:jc w:val="center"/>
        <w:rPr>
          <w:rFonts w:ascii="Times New Roman" w:hAnsi="Times New Roman"/>
          <w:sz w:val="26"/>
          <w:szCs w:val="26"/>
          <w:lang w:val="uz-Cyrl-UZ"/>
        </w:rPr>
      </w:pPr>
    </w:p>
    <w:p w:rsidR="003A65BC" w:rsidRPr="000F7F36" w:rsidRDefault="003A65BC" w:rsidP="003A65BC">
      <w:pPr>
        <w:spacing w:after="0" w:line="240" w:lineRule="auto"/>
        <w:jc w:val="center"/>
        <w:rPr>
          <w:rFonts w:ascii="Times New Roman" w:hAnsi="Times New Roman"/>
          <w:sz w:val="26"/>
          <w:szCs w:val="26"/>
        </w:rPr>
      </w:pPr>
    </w:p>
    <w:tbl>
      <w:tblPr>
        <w:tblW w:w="10633" w:type="dxa"/>
        <w:jc w:val="center"/>
        <w:tblLayout w:type="fixed"/>
        <w:tblLook w:val="01E0" w:firstRow="1" w:lastRow="1" w:firstColumn="1" w:lastColumn="1" w:noHBand="0" w:noVBand="0"/>
      </w:tblPr>
      <w:tblGrid>
        <w:gridCol w:w="3616"/>
        <w:gridCol w:w="3261"/>
        <w:gridCol w:w="3756"/>
      </w:tblGrid>
      <w:tr w:rsidR="003A65BC" w:rsidRPr="000F7F36" w:rsidTr="00D17B68">
        <w:trPr>
          <w:jc w:val="center"/>
        </w:trPr>
        <w:tc>
          <w:tcPr>
            <w:tcW w:w="3616" w:type="dxa"/>
          </w:tcPr>
          <w:p w:rsidR="003A65BC" w:rsidRPr="000F7F36" w:rsidRDefault="003A65BC" w:rsidP="00D17B68">
            <w:pPr>
              <w:spacing w:after="0" w:line="240" w:lineRule="auto"/>
              <w:ind w:right="-284"/>
              <w:jc w:val="center"/>
              <w:rPr>
                <w:rFonts w:ascii="Times New Roman" w:hAnsi="Times New Roman"/>
                <w:b/>
                <w:sz w:val="26"/>
                <w:szCs w:val="26"/>
                <w:lang w:val="en-US"/>
              </w:rPr>
            </w:pPr>
            <w:r w:rsidRPr="000F7F36">
              <w:rPr>
                <w:rFonts w:ascii="Times New Roman" w:hAnsi="Times New Roman"/>
                <w:b/>
                <w:sz w:val="26"/>
                <w:szCs w:val="26"/>
                <w:lang w:val="en-US"/>
              </w:rPr>
              <w:t>«KELISHIL</w:t>
            </w:r>
            <w:r>
              <w:rPr>
                <w:rFonts w:ascii="Times New Roman" w:hAnsi="Times New Roman"/>
                <w:b/>
                <w:sz w:val="26"/>
                <w:szCs w:val="26"/>
                <w:lang w:val="en-US"/>
              </w:rPr>
              <w:t>DI</w:t>
            </w:r>
            <w:r w:rsidRPr="000F7F36">
              <w:rPr>
                <w:rFonts w:ascii="Times New Roman" w:hAnsi="Times New Roman"/>
                <w:b/>
                <w:sz w:val="26"/>
                <w:szCs w:val="26"/>
                <w:lang w:val="en-US"/>
              </w:rPr>
              <w:t>»</w:t>
            </w:r>
          </w:p>
          <w:p w:rsidR="003A65BC" w:rsidRPr="000F7F36" w:rsidRDefault="003A65BC" w:rsidP="00D17B68">
            <w:pPr>
              <w:spacing w:after="0" w:line="240" w:lineRule="auto"/>
              <w:ind w:right="-284"/>
              <w:jc w:val="center"/>
              <w:rPr>
                <w:rFonts w:ascii="Times New Roman" w:hAnsi="Times New Roman"/>
                <w:b/>
                <w:sz w:val="26"/>
                <w:szCs w:val="26"/>
                <w:lang w:val="uz-Cyrl-UZ"/>
              </w:rPr>
            </w:pPr>
            <w:r w:rsidRPr="000F7F36">
              <w:rPr>
                <w:rFonts w:ascii="Times New Roman" w:hAnsi="Times New Roman"/>
                <w:b/>
                <w:sz w:val="26"/>
                <w:szCs w:val="26"/>
                <w:lang w:val="uz-Cyrl-UZ"/>
              </w:rPr>
              <w:t xml:space="preserve">Oliy va o‘rta maxsus </w:t>
            </w:r>
          </w:p>
          <w:p w:rsidR="003A65BC" w:rsidRPr="000F7F36" w:rsidRDefault="003A65BC" w:rsidP="00D17B68">
            <w:pPr>
              <w:spacing w:after="0" w:line="240" w:lineRule="auto"/>
              <w:ind w:right="-284"/>
              <w:jc w:val="center"/>
              <w:rPr>
                <w:rFonts w:ascii="Times New Roman" w:hAnsi="Times New Roman"/>
                <w:b/>
                <w:sz w:val="26"/>
                <w:szCs w:val="26"/>
                <w:lang w:val="uz-Cyrl-UZ"/>
              </w:rPr>
            </w:pPr>
            <w:r w:rsidRPr="000F7F36">
              <w:rPr>
                <w:rFonts w:ascii="Times New Roman" w:hAnsi="Times New Roman"/>
                <w:b/>
                <w:sz w:val="26"/>
                <w:szCs w:val="26"/>
                <w:lang w:val="uz-Cyrl-UZ"/>
              </w:rPr>
              <w:t>ta’lim vazirligi</w:t>
            </w:r>
          </w:p>
          <w:p w:rsidR="003A65BC" w:rsidRPr="000F7F36" w:rsidRDefault="003A65BC" w:rsidP="00D17B68">
            <w:pPr>
              <w:spacing w:after="0" w:line="240" w:lineRule="auto"/>
              <w:ind w:right="-284"/>
              <w:jc w:val="center"/>
              <w:rPr>
                <w:rFonts w:ascii="Times New Roman" w:hAnsi="Times New Roman"/>
                <w:b/>
                <w:sz w:val="26"/>
                <w:szCs w:val="26"/>
              </w:rPr>
            </w:pPr>
          </w:p>
          <w:p w:rsidR="003A65BC" w:rsidRPr="000F7F36" w:rsidRDefault="003A65BC" w:rsidP="00D17B68">
            <w:pPr>
              <w:spacing w:after="0" w:line="240" w:lineRule="auto"/>
              <w:ind w:right="-284"/>
              <w:jc w:val="center"/>
              <w:rPr>
                <w:rFonts w:ascii="Times New Roman" w:hAnsi="Times New Roman"/>
                <w:sz w:val="26"/>
                <w:szCs w:val="26"/>
              </w:rPr>
            </w:pPr>
          </w:p>
          <w:p w:rsidR="003A65BC" w:rsidRPr="000F7F36" w:rsidRDefault="003A65BC" w:rsidP="00D17B68">
            <w:pPr>
              <w:spacing w:after="0" w:line="240" w:lineRule="auto"/>
              <w:ind w:right="-284"/>
              <w:jc w:val="center"/>
              <w:rPr>
                <w:rFonts w:ascii="Times New Roman" w:hAnsi="Times New Roman"/>
                <w:sz w:val="26"/>
                <w:szCs w:val="26"/>
              </w:rPr>
            </w:pPr>
            <w:r w:rsidRPr="000F7F36">
              <w:rPr>
                <w:rFonts w:ascii="Times New Roman" w:hAnsi="Times New Roman"/>
                <w:sz w:val="26"/>
                <w:szCs w:val="26"/>
              </w:rPr>
              <w:t>___________________</w:t>
            </w:r>
          </w:p>
          <w:p w:rsidR="003A65BC" w:rsidRPr="000F7F36" w:rsidRDefault="003A65BC" w:rsidP="00D17B68">
            <w:pPr>
              <w:spacing w:after="0" w:line="240" w:lineRule="auto"/>
              <w:ind w:right="-284"/>
              <w:jc w:val="center"/>
              <w:rPr>
                <w:rFonts w:ascii="Times New Roman" w:hAnsi="Times New Roman"/>
                <w:sz w:val="26"/>
                <w:szCs w:val="26"/>
              </w:rPr>
            </w:pPr>
            <w:r w:rsidRPr="000F7F36">
              <w:rPr>
                <w:rFonts w:ascii="Times New Roman" w:hAnsi="Times New Roman"/>
                <w:sz w:val="26"/>
                <w:szCs w:val="26"/>
              </w:rPr>
              <w:t>«______»________2021 y.</w:t>
            </w:r>
          </w:p>
          <w:p w:rsidR="003A65BC" w:rsidRPr="000F7F36" w:rsidRDefault="003A65BC" w:rsidP="00D17B68">
            <w:pPr>
              <w:overflowPunct w:val="0"/>
              <w:autoSpaceDE w:val="0"/>
              <w:autoSpaceDN w:val="0"/>
              <w:adjustRightInd w:val="0"/>
              <w:spacing w:after="0" w:line="240" w:lineRule="auto"/>
              <w:ind w:left="567" w:right="-284"/>
              <w:jc w:val="center"/>
              <w:rPr>
                <w:rFonts w:ascii="Times New Roman" w:hAnsi="Times New Roman"/>
                <w:sz w:val="26"/>
                <w:szCs w:val="26"/>
              </w:rPr>
            </w:pPr>
          </w:p>
        </w:tc>
        <w:tc>
          <w:tcPr>
            <w:tcW w:w="3261" w:type="dxa"/>
          </w:tcPr>
          <w:p w:rsidR="003A65BC" w:rsidRPr="000F7F36" w:rsidRDefault="003A65BC" w:rsidP="00D17B68">
            <w:pPr>
              <w:spacing w:after="0" w:line="240" w:lineRule="auto"/>
              <w:ind w:right="-284"/>
              <w:jc w:val="center"/>
              <w:rPr>
                <w:rFonts w:ascii="Times New Roman" w:hAnsi="Times New Roman"/>
                <w:b/>
                <w:sz w:val="26"/>
                <w:szCs w:val="26"/>
                <w:lang w:val="en-US"/>
              </w:rPr>
            </w:pPr>
            <w:r w:rsidRPr="000F7F36">
              <w:rPr>
                <w:rFonts w:ascii="Times New Roman" w:hAnsi="Times New Roman"/>
                <w:b/>
                <w:sz w:val="26"/>
                <w:szCs w:val="26"/>
                <w:lang w:val="en-US"/>
              </w:rPr>
              <w:t>«KELISHIL</w:t>
            </w:r>
            <w:r>
              <w:rPr>
                <w:rFonts w:ascii="Times New Roman" w:hAnsi="Times New Roman"/>
                <w:b/>
                <w:sz w:val="26"/>
                <w:szCs w:val="26"/>
                <w:lang w:val="en-US"/>
              </w:rPr>
              <w:t>DI</w:t>
            </w:r>
            <w:r w:rsidRPr="000F7F36">
              <w:rPr>
                <w:rFonts w:ascii="Times New Roman" w:hAnsi="Times New Roman"/>
                <w:b/>
                <w:sz w:val="26"/>
                <w:szCs w:val="26"/>
                <w:lang w:val="en-US"/>
              </w:rPr>
              <w:t>»</w:t>
            </w:r>
          </w:p>
          <w:p w:rsidR="003A65BC" w:rsidRPr="000F7F36" w:rsidRDefault="003A65BC" w:rsidP="00D17B68">
            <w:pPr>
              <w:spacing w:after="0" w:line="240" w:lineRule="auto"/>
              <w:ind w:right="-284"/>
              <w:jc w:val="center"/>
              <w:rPr>
                <w:rFonts w:ascii="Times New Roman" w:hAnsi="Times New Roman"/>
                <w:b/>
                <w:sz w:val="26"/>
                <w:szCs w:val="26"/>
                <w:lang w:val="en-US"/>
              </w:rPr>
            </w:pPr>
            <w:r w:rsidRPr="000F7F36">
              <w:rPr>
                <w:rFonts w:ascii="Times New Roman" w:hAnsi="Times New Roman"/>
                <w:b/>
                <w:sz w:val="26"/>
                <w:szCs w:val="26"/>
                <w:lang w:val="en-US"/>
              </w:rPr>
              <w:t xml:space="preserve"> So</w:t>
            </w:r>
            <w:r w:rsidRPr="000F7F36">
              <w:rPr>
                <w:rFonts w:ascii="Times New Roman" w:hAnsi="Times New Roman"/>
                <w:b/>
                <w:sz w:val="26"/>
                <w:szCs w:val="26"/>
                <w:lang w:val="uz-Cyrl-UZ"/>
              </w:rPr>
              <w:t>g‘</w:t>
            </w:r>
            <w:r w:rsidRPr="000F7F36">
              <w:rPr>
                <w:rFonts w:ascii="Times New Roman" w:hAnsi="Times New Roman"/>
                <w:b/>
                <w:sz w:val="26"/>
                <w:szCs w:val="26"/>
                <w:lang w:val="en-US"/>
              </w:rPr>
              <w:t>li</w:t>
            </w:r>
            <w:r w:rsidRPr="000F7F36">
              <w:rPr>
                <w:rFonts w:ascii="Times New Roman" w:hAnsi="Times New Roman"/>
                <w:b/>
                <w:sz w:val="26"/>
                <w:szCs w:val="26"/>
                <w:lang w:val="uz-Cyrl-UZ"/>
              </w:rPr>
              <w:t>q</w:t>
            </w:r>
            <w:r w:rsidRPr="000F7F36">
              <w:rPr>
                <w:rFonts w:ascii="Times New Roman" w:hAnsi="Times New Roman"/>
                <w:b/>
                <w:sz w:val="26"/>
                <w:szCs w:val="26"/>
                <w:lang w:val="en-US"/>
              </w:rPr>
              <w:t>ni sa</w:t>
            </w:r>
            <w:r w:rsidRPr="000F7F36">
              <w:rPr>
                <w:rFonts w:ascii="Times New Roman" w:hAnsi="Times New Roman"/>
                <w:b/>
                <w:sz w:val="26"/>
                <w:szCs w:val="26"/>
                <w:lang w:val="uz-Cyrl-UZ"/>
              </w:rPr>
              <w:t>q</w:t>
            </w:r>
            <w:r w:rsidRPr="000F7F36">
              <w:rPr>
                <w:rFonts w:ascii="Times New Roman" w:hAnsi="Times New Roman"/>
                <w:b/>
                <w:sz w:val="26"/>
                <w:szCs w:val="26"/>
                <w:lang w:val="en-US"/>
              </w:rPr>
              <w:t xml:space="preserve">lash </w:t>
            </w:r>
          </w:p>
          <w:p w:rsidR="003A65BC" w:rsidRPr="000F7F36" w:rsidRDefault="003A65BC" w:rsidP="00D17B68">
            <w:pPr>
              <w:spacing w:after="0" w:line="240" w:lineRule="auto"/>
              <w:ind w:right="-284"/>
              <w:jc w:val="center"/>
              <w:rPr>
                <w:rFonts w:ascii="Times New Roman" w:hAnsi="Times New Roman"/>
                <w:b/>
                <w:bCs/>
                <w:sz w:val="26"/>
                <w:szCs w:val="26"/>
                <w:lang w:val="en-US"/>
              </w:rPr>
            </w:pPr>
            <w:r w:rsidRPr="000F7F36">
              <w:rPr>
                <w:rFonts w:ascii="Times New Roman" w:hAnsi="Times New Roman"/>
                <w:b/>
                <w:sz w:val="26"/>
                <w:szCs w:val="26"/>
                <w:lang w:val="en-US"/>
              </w:rPr>
              <w:t>vazirligi</w:t>
            </w:r>
          </w:p>
          <w:p w:rsidR="003A65BC" w:rsidRPr="000F7F36" w:rsidRDefault="003A65BC" w:rsidP="00D17B68">
            <w:pPr>
              <w:spacing w:after="0" w:line="240" w:lineRule="auto"/>
              <w:ind w:right="-284"/>
              <w:jc w:val="center"/>
              <w:rPr>
                <w:rFonts w:ascii="Times New Roman" w:hAnsi="Times New Roman"/>
                <w:b/>
                <w:sz w:val="26"/>
                <w:szCs w:val="26"/>
                <w:lang w:val="en-US"/>
              </w:rPr>
            </w:pPr>
          </w:p>
          <w:p w:rsidR="003A65BC" w:rsidRPr="000F7F36" w:rsidRDefault="003A65BC" w:rsidP="00D17B68">
            <w:pPr>
              <w:spacing w:after="0" w:line="240" w:lineRule="auto"/>
              <w:ind w:right="-284"/>
              <w:jc w:val="center"/>
              <w:rPr>
                <w:rFonts w:ascii="Times New Roman" w:hAnsi="Times New Roman"/>
                <w:b/>
                <w:sz w:val="26"/>
                <w:szCs w:val="26"/>
                <w:lang w:val="en-US"/>
              </w:rPr>
            </w:pPr>
          </w:p>
          <w:p w:rsidR="003A65BC" w:rsidRPr="000F7F36" w:rsidRDefault="003A65BC" w:rsidP="00D17B68">
            <w:pPr>
              <w:spacing w:after="0" w:line="240" w:lineRule="auto"/>
              <w:ind w:right="-284"/>
              <w:jc w:val="center"/>
              <w:rPr>
                <w:rFonts w:ascii="Times New Roman" w:hAnsi="Times New Roman"/>
                <w:b/>
                <w:sz w:val="26"/>
                <w:szCs w:val="26"/>
                <w:lang w:val="en-US"/>
              </w:rPr>
            </w:pPr>
            <w:r w:rsidRPr="000F7F36">
              <w:rPr>
                <w:rFonts w:ascii="Times New Roman" w:hAnsi="Times New Roman"/>
                <w:b/>
                <w:sz w:val="26"/>
                <w:szCs w:val="26"/>
                <w:lang w:val="en-US"/>
              </w:rPr>
              <w:t>____________________</w:t>
            </w:r>
          </w:p>
          <w:p w:rsidR="003A65BC" w:rsidRPr="000F7F36" w:rsidRDefault="003A65BC" w:rsidP="00D17B68">
            <w:pPr>
              <w:spacing w:after="0" w:line="240" w:lineRule="auto"/>
              <w:ind w:right="-284"/>
              <w:jc w:val="center"/>
              <w:rPr>
                <w:rFonts w:ascii="Times New Roman" w:hAnsi="Times New Roman"/>
                <w:sz w:val="26"/>
                <w:szCs w:val="26"/>
              </w:rPr>
            </w:pPr>
            <w:r w:rsidRPr="000F7F36">
              <w:rPr>
                <w:rFonts w:ascii="Times New Roman" w:hAnsi="Times New Roman"/>
                <w:sz w:val="26"/>
                <w:szCs w:val="26"/>
              </w:rPr>
              <w:t>«_____»______2021 y.</w:t>
            </w:r>
          </w:p>
          <w:p w:rsidR="003A65BC" w:rsidRPr="000F7F36" w:rsidRDefault="003A65BC" w:rsidP="00D17B68">
            <w:pPr>
              <w:overflowPunct w:val="0"/>
              <w:autoSpaceDE w:val="0"/>
              <w:autoSpaceDN w:val="0"/>
              <w:adjustRightInd w:val="0"/>
              <w:spacing w:after="0" w:line="240" w:lineRule="auto"/>
              <w:ind w:left="567" w:right="-284"/>
              <w:jc w:val="center"/>
              <w:rPr>
                <w:rFonts w:ascii="Times New Roman" w:hAnsi="Times New Roman"/>
                <w:sz w:val="26"/>
                <w:szCs w:val="26"/>
              </w:rPr>
            </w:pPr>
          </w:p>
        </w:tc>
        <w:tc>
          <w:tcPr>
            <w:tcW w:w="3756" w:type="dxa"/>
          </w:tcPr>
          <w:p w:rsidR="003A65BC" w:rsidRPr="000F7F36" w:rsidRDefault="003A65BC" w:rsidP="00D17B68">
            <w:pPr>
              <w:spacing w:after="0" w:line="240" w:lineRule="auto"/>
              <w:ind w:left="108" w:right="-284"/>
              <w:jc w:val="center"/>
              <w:rPr>
                <w:rFonts w:ascii="Times New Roman" w:hAnsi="Times New Roman"/>
                <w:b/>
                <w:sz w:val="26"/>
                <w:szCs w:val="26"/>
                <w:lang w:val="en-US"/>
              </w:rPr>
            </w:pPr>
            <w:r w:rsidRPr="000F7F36">
              <w:rPr>
                <w:rFonts w:ascii="Times New Roman" w:hAnsi="Times New Roman"/>
                <w:b/>
                <w:sz w:val="26"/>
                <w:szCs w:val="26"/>
                <w:lang w:val="en-US"/>
              </w:rPr>
              <w:t xml:space="preserve"> «TASDI</w:t>
            </w:r>
            <w:r w:rsidRPr="000F7F36">
              <w:rPr>
                <w:rFonts w:ascii="Times New Roman" w:hAnsi="Times New Roman"/>
                <w:b/>
                <w:sz w:val="26"/>
                <w:szCs w:val="26"/>
                <w:lang w:val="uz-Cyrl-UZ"/>
              </w:rPr>
              <w:t>Q</w:t>
            </w:r>
            <w:r w:rsidRPr="000F7F36">
              <w:rPr>
                <w:rFonts w:ascii="Times New Roman" w:hAnsi="Times New Roman"/>
                <w:b/>
                <w:sz w:val="26"/>
                <w:szCs w:val="26"/>
                <w:lang w:val="en-US"/>
              </w:rPr>
              <w:t>LAYMAN»</w:t>
            </w:r>
          </w:p>
          <w:p w:rsidR="003A65BC" w:rsidRPr="000F7F36" w:rsidRDefault="003A65BC" w:rsidP="00D17B68">
            <w:pPr>
              <w:spacing w:after="0" w:line="240" w:lineRule="auto"/>
              <w:ind w:left="108" w:right="-284"/>
              <w:jc w:val="center"/>
              <w:rPr>
                <w:rFonts w:ascii="Times New Roman" w:hAnsi="Times New Roman"/>
                <w:b/>
                <w:sz w:val="26"/>
                <w:szCs w:val="26"/>
                <w:lang w:val="en-US"/>
              </w:rPr>
            </w:pPr>
            <w:r w:rsidRPr="000F7F36">
              <w:rPr>
                <w:rFonts w:ascii="Times New Roman" w:hAnsi="Times New Roman"/>
                <w:b/>
                <w:sz w:val="26"/>
                <w:szCs w:val="26"/>
                <w:lang w:val="en-US"/>
              </w:rPr>
              <w:t xml:space="preserve">Andijon davlat  </w:t>
            </w:r>
          </w:p>
          <w:p w:rsidR="003A65BC" w:rsidRPr="000F7F36" w:rsidRDefault="003A65BC" w:rsidP="00D17B68">
            <w:pPr>
              <w:spacing w:after="0" w:line="240" w:lineRule="auto"/>
              <w:ind w:left="108" w:right="-284"/>
              <w:jc w:val="center"/>
              <w:rPr>
                <w:rFonts w:ascii="Times New Roman" w:hAnsi="Times New Roman"/>
                <w:b/>
                <w:sz w:val="26"/>
                <w:szCs w:val="26"/>
                <w:lang w:val="en-US"/>
              </w:rPr>
            </w:pPr>
            <w:r w:rsidRPr="000F7F36">
              <w:rPr>
                <w:rFonts w:ascii="Times New Roman" w:hAnsi="Times New Roman"/>
                <w:b/>
                <w:sz w:val="26"/>
                <w:szCs w:val="26"/>
                <w:lang w:val="en-US"/>
              </w:rPr>
              <w:t xml:space="preserve">tibbiyot instituti </w:t>
            </w:r>
          </w:p>
          <w:p w:rsidR="003A65BC" w:rsidRPr="000F7F36" w:rsidRDefault="003A65BC" w:rsidP="00D17B68">
            <w:pPr>
              <w:tabs>
                <w:tab w:val="left" w:pos="3399"/>
              </w:tabs>
              <w:spacing w:after="0" w:line="240" w:lineRule="auto"/>
              <w:ind w:left="108" w:right="-284"/>
              <w:jc w:val="center"/>
              <w:rPr>
                <w:rFonts w:ascii="Times New Roman" w:hAnsi="Times New Roman"/>
                <w:b/>
                <w:sz w:val="26"/>
                <w:szCs w:val="26"/>
                <w:lang w:val="en-US"/>
              </w:rPr>
            </w:pPr>
            <w:r w:rsidRPr="000F7F36">
              <w:rPr>
                <w:rFonts w:ascii="Times New Roman" w:hAnsi="Times New Roman"/>
                <w:b/>
                <w:sz w:val="26"/>
                <w:szCs w:val="26"/>
                <w:lang w:val="en-US"/>
              </w:rPr>
              <w:t xml:space="preserve">  rektori M.M.Madazimov</w:t>
            </w:r>
          </w:p>
          <w:p w:rsidR="003A65BC" w:rsidRPr="000F7F36" w:rsidRDefault="003A65BC" w:rsidP="00D17B68">
            <w:pPr>
              <w:spacing w:after="0" w:line="240" w:lineRule="auto"/>
              <w:ind w:left="108" w:right="-284"/>
              <w:jc w:val="center"/>
              <w:rPr>
                <w:rFonts w:ascii="Times New Roman" w:hAnsi="Times New Roman"/>
                <w:sz w:val="26"/>
                <w:szCs w:val="26"/>
                <w:lang w:val="en-US"/>
              </w:rPr>
            </w:pPr>
          </w:p>
          <w:p w:rsidR="003A65BC" w:rsidRPr="000F7F36" w:rsidRDefault="003A65BC" w:rsidP="00D17B68">
            <w:pPr>
              <w:spacing w:after="0" w:line="240" w:lineRule="auto"/>
              <w:ind w:left="108" w:right="-284"/>
              <w:jc w:val="center"/>
              <w:rPr>
                <w:rFonts w:ascii="Times New Roman" w:hAnsi="Times New Roman"/>
                <w:sz w:val="26"/>
                <w:szCs w:val="26"/>
                <w:lang w:val="en-US"/>
              </w:rPr>
            </w:pPr>
            <w:r w:rsidRPr="000F7F36">
              <w:rPr>
                <w:rFonts w:ascii="Times New Roman" w:hAnsi="Times New Roman"/>
                <w:sz w:val="26"/>
                <w:szCs w:val="26"/>
                <w:lang w:val="en-US"/>
              </w:rPr>
              <w:t>____________________</w:t>
            </w:r>
          </w:p>
          <w:p w:rsidR="003A65BC" w:rsidRPr="000F7F36" w:rsidRDefault="003A65BC" w:rsidP="00D17B68">
            <w:pPr>
              <w:spacing w:after="0" w:line="240" w:lineRule="auto"/>
              <w:ind w:left="108" w:right="-284"/>
              <w:jc w:val="center"/>
              <w:rPr>
                <w:rFonts w:ascii="Times New Roman" w:hAnsi="Times New Roman"/>
                <w:sz w:val="26"/>
                <w:szCs w:val="26"/>
              </w:rPr>
            </w:pPr>
            <w:r w:rsidRPr="000F7F36">
              <w:rPr>
                <w:rFonts w:ascii="Times New Roman" w:hAnsi="Times New Roman"/>
                <w:sz w:val="26"/>
                <w:szCs w:val="26"/>
              </w:rPr>
              <w:t>«_____»_________2021 y.</w:t>
            </w:r>
          </w:p>
          <w:p w:rsidR="003A65BC" w:rsidRPr="000F7F36" w:rsidRDefault="003A65BC" w:rsidP="00D17B68">
            <w:pPr>
              <w:overflowPunct w:val="0"/>
              <w:autoSpaceDE w:val="0"/>
              <w:autoSpaceDN w:val="0"/>
              <w:adjustRightInd w:val="0"/>
              <w:spacing w:after="0" w:line="240" w:lineRule="auto"/>
              <w:ind w:left="567" w:right="-284"/>
              <w:jc w:val="center"/>
              <w:rPr>
                <w:rFonts w:ascii="Times New Roman" w:hAnsi="Times New Roman"/>
                <w:sz w:val="26"/>
                <w:szCs w:val="26"/>
              </w:rPr>
            </w:pPr>
          </w:p>
        </w:tc>
      </w:tr>
    </w:tbl>
    <w:p w:rsidR="00185FB4" w:rsidRDefault="00185FB4" w:rsidP="00BE4022">
      <w:pPr>
        <w:spacing w:after="0" w:line="240" w:lineRule="auto"/>
        <w:ind w:left="567" w:right="-284" w:hanging="141"/>
        <w:jc w:val="center"/>
        <w:rPr>
          <w:rFonts w:ascii="Times New Roman" w:hAnsi="Times New Roman"/>
        </w:rPr>
      </w:pPr>
    </w:p>
    <w:p w:rsidR="00185FB4" w:rsidRDefault="00185FB4" w:rsidP="00BE4022">
      <w:pPr>
        <w:spacing w:after="0" w:line="240" w:lineRule="auto"/>
        <w:ind w:left="567" w:right="-284" w:hanging="141"/>
        <w:jc w:val="center"/>
        <w:rPr>
          <w:rFonts w:ascii="Times New Roman" w:hAnsi="Times New Roman"/>
          <w:b/>
          <w:sz w:val="24"/>
          <w:szCs w:val="24"/>
          <w:lang w:val="en-US"/>
        </w:rPr>
      </w:pPr>
      <w:r w:rsidRPr="00417002">
        <w:rPr>
          <w:rFonts w:ascii="Times New Roman" w:hAnsi="Times New Roman"/>
          <w:sz w:val="24"/>
          <w:szCs w:val="24"/>
        </w:rPr>
        <w:t xml:space="preserve"> </w:t>
      </w:r>
      <w:r w:rsidRPr="00417002">
        <w:rPr>
          <w:rFonts w:ascii="Times New Roman" w:hAnsi="Times New Roman"/>
          <w:b/>
          <w:sz w:val="24"/>
          <w:szCs w:val="24"/>
          <w:lang w:val="uz-Cyrl-UZ"/>
        </w:rPr>
        <w:t xml:space="preserve"> </w:t>
      </w:r>
    </w:p>
    <w:p w:rsidR="003A65BC" w:rsidRDefault="003A65BC" w:rsidP="00BE4022">
      <w:pPr>
        <w:spacing w:after="0" w:line="240" w:lineRule="auto"/>
        <w:ind w:left="567" w:right="-284" w:hanging="141"/>
        <w:jc w:val="center"/>
        <w:rPr>
          <w:rFonts w:ascii="Times New Roman" w:hAnsi="Times New Roman"/>
          <w:b/>
          <w:sz w:val="24"/>
          <w:szCs w:val="24"/>
          <w:lang w:val="en-US"/>
        </w:rPr>
      </w:pPr>
    </w:p>
    <w:p w:rsidR="003A65BC" w:rsidRPr="003A65BC" w:rsidRDefault="003A65BC" w:rsidP="00BE4022">
      <w:pPr>
        <w:spacing w:after="0" w:line="240" w:lineRule="auto"/>
        <w:ind w:left="567" w:right="-284" w:hanging="141"/>
        <w:jc w:val="center"/>
        <w:rPr>
          <w:rFonts w:ascii="Times New Roman" w:hAnsi="Times New Roman"/>
          <w:b/>
          <w:sz w:val="24"/>
          <w:szCs w:val="24"/>
          <w:lang w:val="en-US"/>
        </w:rPr>
      </w:pPr>
    </w:p>
    <w:p w:rsidR="00185FB4" w:rsidRPr="003A65BC" w:rsidRDefault="003A65BC" w:rsidP="00BE4022">
      <w:pPr>
        <w:spacing w:after="0" w:line="240" w:lineRule="auto"/>
        <w:ind w:left="567" w:right="-284" w:hanging="141"/>
        <w:jc w:val="center"/>
        <w:rPr>
          <w:rFonts w:ascii="Times New Roman" w:hAnsi="Times New Roman"/>
          <w:b/>
          <w:sz w:val="26"/>
          <w:szCs w:val="26"/>
          <w:lang w:val="en-US"/>
        </w:rPr>
      </w:pPr>
      <w:r w:rsidRPr="003A65BC">
        <w:rPr>
          <w:rFonts w:ascii="Times New Roman" w:hAnsi="Times New Roman"/>
          <w:b/>
          <w:sz w:val="26"/>
          <w:szCs w:val="26"/>
          <w:lang w:val="uz-Cyrl-UZ"/>
        </w:rPr>
        <w:t>5510200 - P</w:t>
      </w:r>
      <w:r w:rsidRPr="003A65BC">
        <w:rPr>
          <w:rFonts w:ascii="Times New Roman" w:hAnsi="Times New Roman"/>
          <w:b/>
          <w:sz w:val="26"/>
          <w:szCs w:val="26"/>
          <w:lang w:val="en-US"/>
        </w:rPr>
        <w:t>E</w:t>
      </w:r>
      <w:r w:rsidRPr="003A65BC">
        <w:rPr>
          <w:rFonts w:ascii="Times New Roman" w:hAnsi="Times New Roman"/>
          <w:b/>
          <w:sz w:val="26"/>
          <w:szCs w:val="26"/>
          <w:lang w:val="uz-Cyrl-UZ"/>
        </w:rPr>
        <w:t>DIATRIY</w:t>
      </w:r>
      <w:r w:rsidRPr="003A65BC">
        <w:rPr>
          <w:rFonts w:ascii="Times New Roman" w:hAnsi="Times New Roman"/>
          <w:b/>
          <w:sz w:val="26"/>
          <w:szCs w:val="26"/>
          <w:lang w:val="en-US"/>
        </w:rPr>
        <w:t>A</w:t>
      </w:r>
      <w:r w:rsidRPr="003A65BC">
        <w:rPr>
          <w:rFonts w:ascii="Times New Roman" w:hAnsi="Times New Roman"/>
          <w:b/>
          <w:sz w:val="26"/>
          <w:szCs w:val="26"/>
          <w:lang w:val="uz-Cyrl-UZ"/>
        </w:rPr>
        <w:t xml:space="preserve"> </w:t>
      </w:r>
      <w:r w:rsidRPr="003A65BC">
        <w:rPr>
          <w:rFonts w:ascii="Times New Roman" w:hAnsi="Times New Roman"/>
          <w:b/>
          <w:sz w:val="26"/>
          <w:szCs w:val="26"/>
          <w:lang w:val="en-US"/>
        </w:rPr>
        <w:t xml:space="preserve"> </w:t>
      </w:r>
      <w:r w:rsidRPr="003A65BC">
        <w:rPr>
          <w:rFonts w:ascii="Times New Roman" w:hAnsi="Times New Roman"/>
          <w:b/>
          <w:sz w:val="26"/>
          <w:szCs w:val="26"/>
          <w:lang w:val="uz-Cyrl-UZ"/>
        </w:rPr>
        <w:t>TA’LIM YO‘NALISHI NEGIZIDAGI</w:t>
      </w:r>
    </w:p>
    <w:p w:rsidR="00185FB4" w:rsidRPr="003A65BC" w:rsidRDefault="00185FB4" w:rsidP="00BE4022">
      <w:pPr>
        <w:spacing w:after="0" w:line="240" w:lineRule="auto"/>
        <w:ind w:left="567" w:right="-284" w:hanging="141"/>
        <w:jc w:val="center"/>
        <w:rPr>
          <w:rFonts w:ascii="Times New Roman" w:hAnsi="Times New Roman"/>
          <w:b/>
          <w:sz w:val="28"/>
          <w:szCs w:val="28"/>
          <w:lang w:val="en-US"/>
        </w:rPr>
      </w:pPr>
    </w:p>
    <w:p w:rsidR="003A65BC" w:rsidRPr="003A65BC" w:rsidRDefault="003A65BC" w:rsidP="00BE4022">
      <w:pPr>
        <w:spacing w:after="0" w:line="240" w:lineRule="auto"/>
        <w:ind w:left="567" w:right="-284" w:hanging="141"/>
        <w:jc w:val="center"/>
        <w:rPr>
          <w:rFonts w:ascii="Times New Roman" w:hAnsi="Times New Roman"/>
          <w:b/>
          <w:sz w:val="26"/>
          <w:szCs w:val="26"/>
          <w:lang w:val="en-US"/>
        </w:rPr>
      </w:pPr>
    </w:p>
    <w:tbl>
      <w:tblPr>
        <w:tblStyle w:val="aa"/>
        <w:tblW w:w="68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58"/>
      </w:tblGrid>
      <w:tr w:rsidR="003A65BC" w:rsidRPr="003A65BC" w:rsidTr="003A65BC">
        <w:trPr>
          <w:trHeight w:val="179"/>
          <w:jc w:val="center"/>
        </w:trPr>
        <w:tc>
          <w:tcPr>
            <w:tcW w:w="6858" w:type="dxa"/>
          </w:tcPr>
          <w:p w:rsidR="003A65BC" w:rsidRPr="003A65BC" w:rsidRDefault="003A65BC" w:rsidP="003A65BC">
            <w:pPr>
              <w:spacing w:after="0" w:line="240" w:lineRule="auto"/>
              <w:ind w:left="567" w:right="-284"/>
              <w:rPr>
                <w:rFonts w:ascii="Times New Roman" w:hAnsi="Times New Roman"/>
                <w:sz w:val="26"/>
                <w:szCs w:val="26"/>
                <w:lang w:val="uz-Cyrl-UZ"/>
              </w:rPr>
            </w:pPr>
            <w:r w:rsidRPr="003A65BC">
              <w:rPr>
                <w:rFonts w:ascii="Times New Roman" w:hAnsi="Times New Roman"/>
                <w:sz w:val="26"/>
                <w:szCs w:val="26"/>
                <w:lang w:val="en-US"/>
              </w:rPr>
              <w:t>5A510201   Pediatriya  (y</w:t>
            </w:r>
            <w:r w:rsidRPr="003A65BC">
              <w:rPr>
                <w:rFonts w:ascii="Times New Roman" w:hAnsi="Times New Roman"/>
                <w:sz w:val="26"/>
                <w:szCs w:val="26"/>
                <w:lang w:val="uz-Cyrl-UZ"/>
              </w:rPr>
              <w:t>o‘</w:t>
            </w:r>
            <w:r w:rsidRPr="003A65BC">
              <w:rPr>
                <w:rFonts w:ascii="Times New Roman" w:hAnsi="Times New Roman"/>
                <w:sz w:val="26"/>
                <w:szCs w:val="26"/>
                <w:lang w:val="en-US"/>
              </w:rPr>
              <w:t>nalishlar bo‘yicha)</w:t>
            </w:r>
          </w:p>
        </w:tc>
      </w:tr>
      <w:tr w:rsidR="003A65BC" w:rsidRPr="003A65BC" w:rsidTr="003A65BC">
        <w:trPr>
          <w:trHeight w:val="179"/>
          <w:jc w:val="center"/>
        </w:trPr>
        <w:tc>
          <w:tcPr>
            <w:tcW w:w="6858" w:type="dxa"/>
          </w:tcPr>
          <w:p w:rsidR="003A65BC" w:rsidRPr="003A65BC" w:rsidRDefault="003A65BC" w:rsidP="00D17B68">
            <w:pPr>
              <w:spacing w:after="0" w:line="240" w:lineRule="auto"/>
              <w:ind w:left="567" w:right="-284"/>
              <w:rPr>
                <w:rFonts w:ascii="Times New Roman" w:hAnsi="Times New Roman"/>
                <w:sz w:val="26"/>
                <w:szCs w:val="26"/>
              </w:rPr>
            </w:pPr>
            <w:r w:rsidRPr="003A65BC">
              <w:rPr>
                <w:rFonts w:ascii="Times New Roman" w:hAnsi="Times New Roman"/>
                <w:sz w:val="26"/>
                <w:szCs w:val="26"/>
              </w:rPr>
              <w:t xml:space="preserve">5A510202  </w:t>
            </w:r>
            <w:r w:rsidRPr="003A65BC">
              <w:rPr>
                <w:rFonts w:ascii="Times New Roman" w:hAnsi="Times New Roman"/>
                <w:sz w:val="26"/>
                <w:szCs w:val="26"/>
                <w:lang w:val="en-US"/>
              </w:rPr>
              <w:t xml:space="preserve"> </w:t>
            </w:r>
            <w:r w:rsidRPr="003A65BC">
              <w:rPr>
                <w:rFonts w:ascii="Times New Roman" w:hAnsi="Times New Roman"/>
                <w:sz w:val="26"/>
                <w:szCs w:val="26"/>
              </w:rPr>
              <w:t>Bolalar xirurgiyasi</w:t>
            </w:r>
          </w:p>
        </w:tc>
      </w:tr>
      <w:tr w:rsidR="003A65BC" w:rsidRPr="003A65BC" w:rsidTr="003A65BC">
        <w:trPr>
          <w:trHeight w:val="179"/>
          <w:jc w:val="center"/>
        </w:trPr>
        <w:tc>
          <w:tcPr>
            <w:tcW w:w="6858" w:type="dxa"/>
          </w:tcPr>
          <w:p w:rsidR="003A65BC" w:rsidRPr="003A65BC" w:rsidRDefault="003A65BC" w:rsidP="003A65BC">
            <w:pPr>
              <w:spacing w:after="0" w:line="240" w:lineRule="auto"/>
              <w:ind w:left="567" w:right="-284"/>
              <w:rPr>
                <w:rFonts w:ascii="Times New Roman" w:hAnsi="Times New Roman"/>
                <w:sz w:val="26"/>
                <w:szCs w:val="26"/>
                <w:lang w:val="en-US"/>
              </w:rPr>
            </w:pPr>
            <w:r w:rsidRPr="003A65BC">
              <w:rPr>
                <w:rFonts w:ascii="Times New Roman" w:hAnsi="Times New Roman"/>
                <w:sz w:val="26"/>
                <w:szCs w:val="26"/>
                <w:lang w:val="uz-Cyrl-UZ"/>
              </w:rPr>
              <w:t xml:space="preserve">5A510203  </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Bolalar a</w:t>
            </w:r>
            <w:r w:rsidRPr="003A65BC">
              <w:rPr>
                <w:rFonts w:ascii="Times New Roman" w:hAnsi="Times New Roman"/>
                <w:sz w:val="26"/>
                <w:szCs w:val="26"/>
                <w:lang w:val="en-US"/>
              </w:rPr>
              <w:t>nesteziologiya</w:t>
            </w:r>
            <w:r w:rsidRPr="003A65BC">
              <w:rPr>
                <w:rFonts w:ascii="Times New Roman" w:hAnsi="Times New Roman"/>
                <w:sz w:val="26"/>
                <w:szCs w:val="26"/>
                <w:lang w:val="uz-Cyrl-UZ"/>
              </w:rPr>
              <w:t>si</w:t>
            </w:r>
            <w:r w:rsidRPr="003A65BC">
              <w:rPr>
                <w:rFonts w:ascii="Times New Roman" w:hAnsi="Times New Roman"/>
                <w:sz w:val="26"/>
                <w:szCs w:val="26"/>
                <w:lang w:val="uz-Cyrl-UZ"/>
              </w:rPr>
              <w:t xml:space="preserve"> </w:t>
            </w:r>
            <w:r w:rsidRPr="003A65BC">
              <w:rPr>
                <w:rFonts w:ascii="Times New Roman" w:hAnsi="Times New Roman"/>
                <w:sz w:val="26"/>
                <w:szCs w:val="26"/>
                <w:lang w:val="en-US"/>
              </w:rPr>
              <w:t>va</w:t>
            </w:r>
            <w:r w:rsidRPr="003A65BC">
              <w:rPr>
                <w:rFonts w:ascii="Times New Roman" w:hAnsi="Times New Roman"/>
                <w:sz w:val="26"/>
                <w:szCs w:val="26"/>
                <w:lang w:val="en-US"/>
              </w:rPr>
              <w:t xml:space="preserve"> </w:t>
            </w:r>
            <w:r w:rsidRPr="003A65BC">
              <w:rPr>
                <w:rFonts w:ascii="Times New Roman" w:hAnsi="Times New Roman"/>
                <w:sz w:val="26"/>
                <w:szCs w:val="26"/>
                <w:lang w:val="en-US"/>
              </w:rPr>
              <w:t>reanimatologiya</w:t>
            </w:r>
            <w:r w:rsidRPr="003A65BC">
              <w:rPr>
                <w:rFonts w:ascii="Times New Roman" w:hAnsi="Times New Roman"/>
                <w:sz w:val="26"/>
                <w:szCs w:val="26"/>
                <w:lang w:val="uz-Cyrl-UZ"/>
              </w:rPr>
              <w:t>si</w:t>
            </w:r>
          </w:p>
        </w:tc>
      </w:tr>
      <w:tr w:rsidR="003A65BC" w:rsidRPr="003A65BC" w:rsidTr="003A65BC">
        <w:trPr>
          <w:trHeight w:val="179"/>
          <w:jc w:val="center"/>
        </w:trPr>
        <w:tc>
          <w:tcPr>
            <w:tcW w:w="6858" w:type="dxa"/>
          </w:tcPr>
          <w:p w:rsidR="003A65BC" w:rsidRPr="003A65BC" w:rsidRDefault="003A65BC" w:rsidP="00D17B68">
            <w:pPr>
              <w:spacing w:after="0" w:line="240" w:lineRule="auto"/>
              <w:ind w:left="567" w:right="-284"/>
              <w:rPr>
                <w:rFonts w:ascii="Times New Roman" w:hAnsi="Times New Roman"/>
                <w:sz w:val="26"/>
                <w:szCs w:val="26"/>
              </w:rPr>
            </w:pPr>
            <w:r w:rsidRPr="003A65BC">
              <w:rPr>
                <w:rFonts w:ascii="Times New Roman" w:hAnsi="Times New Roman"/>
                <w:sz w:val="26"/>
                <w:szCs w:val="26"/>
              </w:rPr>
              <w:t xml:space="preserve">5A510206  </w:t>
            </w:r>
            <w:r w:rsidRPr="003A65BC">
              <w:rPr>
                <w:rFonts w:ascii="Times New Roman" w:hAnsi="Times New Roman"/>
                <w:sz w:val="26"/>
                <w:szCs w:val="26"/>
                <w:lang w:val="en-US"/>
              </w:rPr>
              <w:t xml:space="preserve"> </w:t>
            </w:r>
            <w:r w:rsidRPr="003A65BC">
              <w:rPr>
                <w:rFonts w:ascii="Times New Roman" w:hAnsi="Times New Roman"/>
                <w:sz w:val="26"/>
                <w:szCs w:val="26"/>
              </w:rPr>
              <w:t>Neonatologiya</w:t>
            </w:r>
          </w:p>
          <w:p w:rsidR="003A65BC" w:rsidRPr="003A65BC" w:rsidRDefault="003A65BC" w:rsidP="00D17B68">
            <w:pPr>
              <w:spacing w:after="0" w:line="240" w:lineRule="auto"/>
              <w:ind w:left="567" w:right="-284"/>
              <w:rPr>
                <w:rFonts w:ascii="Times New Roman" w:hAnsi="Times New Roman"/>
                <w:sz w:val="26"/>
                <w:szCs w:val="26"/>
              </w:rPr>
            </w:pPr>
          </w:p>
        </w:tc>
      </w:tr>
    </w:tbl>
    <w:p w:rsidR="003A65BC" w:rsidRDefault="003A65BC" w:rsidP="00BE4022">
      <w:pPr>
        <w:spacing w:after="0" w:line="240" w:lineRule="auto"/>
        <w:ind w:left="567" w:right="-284" w:hanging="141"/>
        <w:jc w:val="center"/>
        <w:rPr>
          <w:rFonts w:ascii="Times New Roman" w:hAnsi="Times New Roman"/>
          <w:b/>
          <w:sz w:val="28"/>
          <w:szCs w:val="28"/>
        </w:rPr>
      </w:pPr>
    </w:p>
    <w:p w:rsidR="00185FB4" w:rsidRPr="00417002" w:rsidRDefault="003A65BC" w:rsidP="00BE4022">
      <w:pPr>
        <w:spacing w:line="240" w:lineRule="auto"/>
        <w:ind w:left="567" w:right="-284"/>
        <w:jc w:val="center"/>
        <w:rPr>
          <w:rFonts w:ascii="Times New Roman" w:hAnsi="Times New Roman"/>
          <w:b/>
          <w:bCs/>
          <w:sz w:val="24"/>
          <w:szCs w:val="24"/>
          <w:lang w:val="uz-Cyrl-UZ"/>
        </w:rPr>
      </w:pPr>
      <w:r w:rsidRPr="000F7F36">
        <w:rPr>
          <w:rFonts w:ascii="Times New Roman" w:hAnsi="Times New Roman"/>
          <w:b/>
          <w:sz w:val="26"/>
          <w:szCs w:val="26"/>
          <w:lang w:val="uz-Cyrl-UZ"/>
        </w:rPr>
        <w:t>MAGISTRATURA</w:t>
      </w:r>
      <w:r>
        <w:rPr>
          <w:rFonts w:ascii="Times New Roman" w:hAnsi="Times New Roman"/>
          <w:b/>
          <w:sz w:val="26"/>
          <w:szCs w:val="26"/>
          <w:lang w:val="en-US"/>
        </w:rPr>
        <w:t xml:space="preserve"> </w:t>
      </w:r>
      <w:bookmarkStart w:id="0" w:name="_GoBack"/>
      <w:bookmarkEnd w:id="0"/>
      <w:r w:rsidRPr="000F7F36">
        <w:rPr>
          <w:rFonts w:ascii="Times New Roman" w:hAnsi="Times New Roman"/>
          <w:b/>
          <w:sz w:val="26"/>
          <w:szCs w:val="26"/>
          <w:lang w:val="en-US"/>
        </w:rPr>
        <w:t>MUTAXASSISLIKLARI</w:t>
      </w:r>
      <w:r w:rsidRPr="000F7F36">
        <w:rPr>
          <w:rFonts w:ascii="Times New Roman" w:hAnsi="Times New Roman"/>
          <w:b/>
          <w:sz w:val="26"/>
          <w:szCs w:val="26"/>
          <w:lang w:val="uz-Cyrl-UZ"/>
        </w:rPr>
        <w:t>GA KIRIS</w:t>
      </w:r>
      <w:r w:rsidRPr="000F7F36">
        <w:rPr>
          <w:rFonts w:ascii="Times New Roman" w:hAnsi="Times New Roman"/>
          <w:b/>
          <w:sz w:val="26"/>
          <w:szCs w:val="26"/>
          <w:lang w:val="en-US"/>
        </w:rPr>
        <w:t>H</w:t>
      </w:r>
      <w:r w:rsidRPr="000F7F36">
        <w:rPr>
          <w:rFonts w:ascii="Times New Roman" w:hAnsi="Times New Roman"/>
          <w:b/>
          <w:sz w:val="26"/>
          <w:szCs w:val="26"/>
          <w:lang w:val="uz-Cyrl-UZ"/>
        </w:rPr>
        <w:t xml:space="preserve"> SINOVI DASTURLARI VA </w:t>
      </w:r>
      <w:r>
        <w:rPr>
          <w:rFonts w:ascii="Times New Roman" w:hAnsi="Times New Roman"/>
          <w:b/>
          <w:sz w:val="26"/>
          <w:szCs w:val="26"/>
          <w:lang w:val="en-US"/>
        </w:rPr>
        <w:t xml:space="preserve"> </w:t>
      </w:r>
      <w:r w:rsidRPr="000F7F36">
        <w:rPr>
          <w:rFonts w:ascii="Times New Roman" w:hAnsi="Times New Roman"/>
          <w:b/>
          <w:sz w:val="26"/>
          <w:szCs w:val="26"/>
          <w:lang w:val="uz-Cyrl-UZ"/>
        </w:rPr>
        <w:t>BAHOLAS</w:t>
      </w:r>
      <w:r w:rsidRPr="000F7F36">
        <w:rPr>
          <w:rFonts w:ascii="Times New Roman" w:hAnsi="Times New Roman"/>
          <w:b/>
          <w:sz w:val="26"/>
          <w:szCs w:val="26"/>
          <w:lang w:val="en-US"/>
        </w:rPr>
        <w:t>H</w:t>
      </w:r>
      <w:r w:rsidRPr="000F7F36">
        <w:rPr>
          <w:rFonts w:ascii="Times New Roman" w:hAnsi="Times New Roman"/>
          <w:b/>
          <w:sz w:val="26"/>
          <w:szCs w:val="26"/>
          <w:lang w:val="uz-Cyrl-UZ"/>
        </w:rPr>
        <w:t xml:space="preserve"> MEZONLARI</w:t>
      </w:r>
    </w:p>
    <w:p w:rsidR="00185FB4" w:rsidRPr="00765B4E" w:rsidRDefault="00185FB4" w:rsidP="00BE4022">
      <w:pPr>
        <w:spacing w:line="240" w:lineRule="auto"/>
        <w:ind w:left="567" w:right="-284"/>
        <w:jc w:val="center"/>
        <w:rPr>
          <w:rFonts w:ascii="Times New Roman" w:hAnsi="Times New Roman"/>
          <w:b/>
          <w:bCs/>
          <w:lang w:val="uz-Cyrl-UZ"/>
        </w:rPr>
      </w:pPr>
    </w:p>
    <w:p w:rsidR="00015542" w:rsidRPr="003A65BC" w:rsidRDefault="00015542"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3A65BC" w:rsidRDefault="003A65BC" w:rsidP="00BE4022">
      <w:pPr>
        <w:spacing w:line="240" w:lineRule="auto"/>
        <w:ind w:left="567" w:right="-284"/>
        <w:jc w:val="center"/>
        <w:rPr>
          <w:rFonts w:ascii="Times New Roman" w:hAnsi="Times New Roman"/>
          <w:b/>
          <w:bCs/>
          <w:sz w:val="24"/>
          <w:szCs w:val="24"/>
          <w:lang w:val="en-US"/>
        </w:rPr>
      </w:pPr>
    </w:p>
    <w:p w:rsidR="00185FB4" w:rsidRPr="00417002" w:rsidRDefault="00696863" w:rsidP="00BE4022">
      <w:pPr>
        <w:spacing w:line="240" w:lineRule="auto"/>
        <w:ind w:left="567" w:right="-284"/>
        <w:jc w:val="center"/>
        <w:rPr>
          <w:rFonts w:ascii="Times New Roman" w:hAnsi="Times New Roman"/>
          <w:b/>
          <w:bCs/>
          <w:sz w:val="24"/>
          <w:szCs w:val="24"/>
          <w:lang w:val="uz-Cyrl-UZ"/>
        </w:rPr>
      </w:pPr>
      <w:r w:rsidRPr="00015542">
        <w:rPr>
          <w:rFonts w:ascii="Times New Roman" w:hAnsi="Times New Roman"/>
          <w:b/>
          <w:bCs/>
          <w:sz w:val="24"/>
          <w:szCs w:val="24"/>
          <w:lang w:val="en-US"/>
        </w:rPr>
        <w:t>ANDIJON</w:t>
      </w:r>
      <w:r w:rsidR="00185FB4" w:rsidRPr="00417002">
        <w:rPr>
          <w:rFonts w:ascii="Times New Roman" w:hAnsi="Times New Roman"/>
          <w:b/>
          <w:bCs/>
          <w:sz w:val="24"/>
          <w:szCs w:val="24"/>
          <w:lang w:val="uz-Cyrl-UZ"/>
        </w:rPr>
        <w:t xml:space="preserve"> –20</w:t>
      </w:r>
      <w:r w:rsidR="006F2866">
        <w:rPr>
          <w:rFonts w:ascii="Times New Roman" w:hAnsi="Times New Roman"/>
          <w:b/>
          <w:bCs/>
          <w:sz w:val="24"/>
          <w:szCs w:val="24"/>
          <w:lang w:val="uz-Cyrl-UZ"/>
        </w:rPr>
        <w:t>21</w:t>
      </w:r>
      <w:r w:rsidR="00185FB4" w:rsidRPr="00417002">
        <w:rPr>
          <w:rFonts w:ascii="Times New Roman" w:hAnsi="Times New Roman"/>
          <w:b/>
          <w:bCs/>
          <w:sz w:val="24"/>
          <w:szCs w:val="24"/>
          <w:lang w:val="uz-Cyrl-UZ"/>
        </w:rPr>
        <w:t xml:space="preserve"> </w:t>
      </w:r>
      <w:r>
        <w:rPr>
          <w:rFonts w:ascii="Times New Roman" w:hAnsi="Times New Roman"/>
          <w:b/>
          <w:bCs/>
          <w:sz w:val="24"/>
          <w:szCs w:val="24"/>
          <w:lang w:val="uz-Cyrl-UZ"/>
        </w:rPr>
        <w:t>YIL</w:t>
      </w:r>
    </w:p>
    <w:p w:rsidR="000D6536" w:rsidRPr="003A65BC" w:rsidRDefault="003A65BC" w:rsidP="003A65BC">
      <w:pPr>
        <w:spacing w:after="0" w:line="240" w:lineRule="auto"/>
        <w:jc w:val="center"/>
        <w:rPr>
          <w:rFonts w:ascii="Times New Roman" w:hAnsi="Times New Roman"/>
          <w:b/>
          <w:sz w:val="26"/>
          <w:szCs w:val="26"/>
          <w:lang w:val="uz-Cyrl-UZ"/>
        </w:rPr>
      </w:pPr>
      <w:r>
        <w:rPr>
          <w:szCs w:val="24"/>
          <w:lang w:val="uz-Cyrl-UZ"/>
        </w:rPr>
        <w:br w:type="page"/>
      </w:r>
      <w:r w:rsidR="000D6536" w:rsidRPr="003A65BC">
        <w:rPr>
          <w:rFonts w:ascii="Times New Roman" w:hAnsi="Times New Roman"/>
          <w:b/>
          <w:sz w:val="26"/>
          <w:szCs w:val="26"/>
          <w:lang w:val="uz-Cyrl-UZ"/>
        </w:rPr>
        <w:lastRenderedPageBreak/>
        <w:t>5</w:t>
      </w:r>
      <w:r w:rsidR="00696863" w:rsidRPr="003A65BC">
        <w:rPr>
          <w:rFonts w:ascii="Times New Roman" w:hAnsi="Times New Roman"/>
          <w:b/>
          <w:sz w:val="26"/>
          <w:szCs w:val="26"/>
          <w:lang w:val="uz-Cyrl-UZ"/>
        </w:rPr>
        <w:t>A</w:t>
      </w:r>
      <w:r w:rsidR="000D6536" w:rsidRPr="003A65BC">
        <w:rPr>
          <w:rFonts w:ascii="Times New Roman" w:hAnsi="Times New Roman"/>
          <w:b/>
          <w:sz w:val="26"/>
          <w:szCs w:val="26"/>
          <w:lang w:val="uz-Cyrl-UZ"/>
        </w:rPr>
        <w:t xml:space="preserve">510201    </w:t>
      </w:r>
      <w:r w:rsidR="00696863" w:rsidRPr="003A65BC">
        <w:rPr>
          <w:rFonts w:ascii="Times New Roman" w:hAnsi="Times New Roman"/>
          <w:b/>
          <w:sz w:val="26"/>
          <w:szCs w:val="26"/>
          <w:lang w:val="uz-Cyrl-UZ"/>
        </w:rPr>
        <w:t>PEDIATRIY</w:t>
      </w:r>
      <w:r w:rsidR="008E34AA" w:rsidRPr="003A65BC">
        <w:rPr>
          <w:rFonts w:ascii="Times New Roman" w:hAnsi="Times New Roman"/>
          <w:b/>
          <w:sz w:val="26"/>
          <w:szCs w:val="26"/>
          <w:lang w:val="uz-Cyrl-UZ"/>
        </w:rPr>
        <w:t>A</w:t>
      </w:r>
    </w:p>
    <w:p w:rsidR="000D6536" w:rsidRPr="003A65BC" w:rsidRDefault="000D6536" w:rsidP="000D6536">
      <w:pPr>
        <w:spacing w:after="0" w:line="240" w:lineRule="auto"/>
        <w:ind w:hanging="141"/>
        <w:jc w:val="center"/>
        <w:rPr>
          <w:rFonts w:ascii="Times New Roman" w:hAnsi="Times New Roman"/>
          <w:b/>
          <w:sz w:val="26"/>
          <w:szCs w:val="26"/>
          <w:lang w:val="uz-Cyrl-UZ"/>
        </w:rPr>
      </w:pPr>
    </w:p>
    <w:p w:rsidR="000D6536" w:rsidRPr="003A65BC" w:rsidRDefault="00696863" w:rsidP="000D6536">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Tuzuvchi</w:t>
      </w:r>
      <w:r w:rsidR="000D6536" w:rsidRPr="003A65BC">
        <w:rPr>
          <w:rFonts w:ascii="Times New Roman" w:hAnsi="Times New Roman"/>
          <w:sz w:val="26"/>
          <w:szCs w:val="26"/>
          <w:lang w:val="uz-Cyrl-UZ"/>
        </w:rPr>
        <w:t xml:space="preserve">: </w:t>
      </w:r>
      <w:r w:rsidR="003A65BC" w:rsidRPr="003A65BC">
        <w:rPr>
          <w:rFonts w:ascii="Times New Roman" w:hAnsi="Times New Roman"/>
          <w:sz w:val="26"/>
          <w:szCs w:val="26"/>
          <w:lang w:val="uz-Cyrl-UZ"/>
        </w:rPr>
        <w:tab/>
      </w:r>
      <w:r w:rsidRPr="003A65BC">
        <w:rPr>
          <w:rFonts w:ascii="Times New Roman" w:hAnsi="Times New Roman"/>
          <w:sz w:val="26"/>
          <w:szCs w:val="26"/>
          <w:lang w:val="uz-Cyrl-UZ"/>
        </w:rPr>
        <w:t>M</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Sh</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G‘anieva</w:t>
      </w:r>
      <w:r w:rsidR="000D6536" w:rsidRPr="003A65BC">
        <w:rPr>
          <w:rFonts w:ascii="Times New Roman" w:hAnsi="Times New Roman"/>
          <w:sz w:val="26"/>
          <w:szCs w:val="26"/>
          <w:lang w:val="uz-Cyrl-UZ"/>
        </w:rPr>
        <w:t xml:space="preserve"> - </w:t>
      </w:r>
      <w:r w:rsidRPr="003A65BC">
        <w:rPr>
          <w:rFonts w:ascii="Times New Roman" w:hAnsi="Times New Roman"/>
          <w:sz w:val="26"/>
          <w:szCs w:val="26"/>
          <w:lang w:val="uz-Cyrl-UZ"/>
        </w:rPr>
        <w:t>ADTI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gospital</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pediatriya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kafedrasi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f</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n</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dotsent</w:t>
      </w:r>
      <w:r w:rsidR="000D6536" w:rsidRPr="003A65BC">
        <w:rPr>
          <w:rFonts w:ascii="Times New Roman" w:hAnsi="Times New Roman"/>
          <w:sz w:val="26"/>
          <w:szCs w:val="26"/>
          <w:lang w:val="uz-Cyrl-UZ"/>
        </w:rPr>
        <w:t xml:space="preserve">. </w:t>
      </w:r>
    </w:p>
    <w:p w:rsidR="003A65BC" w:rsidRPr="003A65BC" w:rsidRDefault="00696863" w:rsidP="003A65BC">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Taqrizchi</w:t>
      </w:r>
      <w:r w:rsidR="000D6536" w:rsidRPr="003A65BC">
        <w:rPr>
          <w:rFonts w:ascii="Times New Roman" w:hAnsi="Times New Roman"/>
          <w:sz w:val="26"/>
          <w:szCs w:val="26"/>
          <w:lang w:val="uz-Cyrl-UZ"/>
        </w:rPr>
        <w:t xml:space="preserve">: </w:t>
      </w:r>
      <w:r w:rsidR="003A65BC" w:rsidRPr="003A65BC">
        <w:rPr>
          <w:rFonts w:ascii="Times New Roman" w:hAnsi="Times New Roman"/>
          <w:sz w:val="26"/>
          <w:szCs w:val="26"/>
          <w:lang w:val="uz-Cyrl-UZ"/>
        </w:rPr>
        <w:tab/>
      </w:r>
      <w:r w:rsidRPr="003A65BC">
        <w:rPr>
          <w:rFonts w:ascii="Times New Roman" w:hAnsi="Times New Roman"/>
          <w:sz w:val="26"/>
          <w:szCs w:val="26"/>
          <w:lang w:val="uz-Cyrl-UZ"/>
        </w:rPr>
        <w:t>A</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G</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Arzibekov</w:t>
      </w:r>
      <w:r w:rsidR="007C33D5" w:rsidRPr="003A65BC">
        <w:rPr>
          <w:rFonts w:ascii="Times New Roman" w:hAnsi="Times New Roman"/>
          <w:sz w:val="26"/>
          <w:szCs w:val="26"/>
          <w:lang w:val="uz-Cyrl-UZ"/>
        </w:rPr>
        <w:t xml:space="preserve"> </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ADTI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propedevtikasi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pediatriya</w:t>
      </w:r>
      <w:r w:rsidR="000D6536" w:rsidRPr="003A65BC">
        <w:rPr>
          <w:rFonts w:ascii="Times New Roman" w:hAnsi="Times New Roman"/>
          <w:sz w:val="26"/>
          <w:szCs w:val="26"/>
          <w:lang w:val="uz-Cyrl-UZ"/>
        </w:rPr>
        <w:t xml:space="preserve"> </w:t>
      </w:r>
    </w:p>
    <w:p w:rsidR="000D6536" w:rsidRPr="003A65BC" w:rsidRDefault="00696863" w:rsidP="003A65BC">
      <w:pPr>
        <w:spacing w:after="0" w:line="240" w:lineRule="auto"/>
        <w:ind w:left="708" w:firstLine="708"/>
        <w:rPr>
          <w:rFonts w:ascii="Times New Roman" w:hAnsi="Times New Roman"/>
          <w:sz w:val="26"/>
          <w:szCs w:val="26"/>
          <w:lang w:val="uz-Cyrl-UZ"/>
        </w:rPr>
      </w:pPr>
      <w:r w:rsidRPr="003A65BC">
        <w:rPr>
          <w:rFonts w:ascii="Times New Roman" w:hAnsi="Times New Roman"/>
          <w:sz w:val="26"/>
          <w:szCs w:val="26"/>
          <w:lang w:val="uz-Cyrl-UZ"/>
        </w:rPr>
        <w:t>kafedrasi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f</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n</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dotsent</w:t>
      </w:r>
      <w:r w:rsidR="000D6536" w:rsidRPr="003A65BC">
        <w:rPr>
          <w:rFonts w:ascii="Times New Roman" w:hAnsi="Times New Roman"/>
          <w:sz w:val="26"/>
          <w:szCs w:val="26"/>
          <w:lang w:val="uz-Cyrl-UZ"/>
        </w:rPr>
        <w:t xml:space="preserve">.                                                                                                      </w:t>
      </w:r>
    </w:p>
    <w:p w:rsidR="000D6536" w:rsidRPr="003A65BC" w:rsidRDefault="007C33D5" w:rsidP="000D6536">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 xml:space="preserve">                        </w:t>
      </w:r>
    </w:p>
    <w:p w:rsidR="000D6536" w:rsidRPr="003A65BC" w:rsidRDefault="00696863" w:rsidP="000D6536">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Kirish</w:t>
      </w:r>
    </w:p>
    <w:p w:rsidR="000D6536" w:rsidRPr="003A65BC" w:rsidRDefault="000D6536" w:rsidP="000D6536">
      <w:pPr>
        <w:spacing w:after="0" w:line="240" w:lineRule="auto"/>
        <w:jc w:val="center"/>
        <w:rPr>
          <w:rFonts w:ascii="Times New Roman" w:hAnsi="Times New Roman"/>
          <w:sz w:val="26"/>
          <w:szCs w:val="26"/>
          <w:lang w:val="uz-Cyrl-UZ"/>
        </w:rPr>
      </w:pPr>
    </w:p>
    <w:p w:rsidR="000D6536" w:rsidRPr="003A65BC" w:rsidRDefault="00696863" w:rsidP="003A65BC">
      <w:pPr>
        <w:pStyle w:val="31"/>
        <w:spacing w:after="0"/>
        <w:ind w:firstLine="567"/>
        <w:jc w:val="both"/>
        <w:rPr>
          <w:sz w:val="26"/>
          <w:szCs w:val="26"/>
          <w:lang w:val="uz-Cyrl-UZ"/>
        </w:rPr>
      </w:pPr>
      <w:r w:rsidRPr="003A65BC">
        <w:rPr>
          <w:sz w:val="26"/>
          <w:szCs w:val="26"/>
          <w:lang w:val="uz-Cyrl-UZ"/>
        </w:rPr>
        <w:t>Pediatriya</w:t>
      </w:r>
      <w:r w:rsidR="000D6536" w:rsidRPr="003A65BC">
        <w:rPr>
          <w:sz w:val="26"/>
          <w:szCs w:val="26"/>
          <w:lang w:val="uz-Cyrl-UZ"/>
        </w:rPr>
        <w:t xml:space="preserve">  </w:t>
      </w:r>
      <w:r w:rsidRPr="003A65BC">
        <w:rPr>
          <w:sz w:val="26"/>
          <w:szCs w:val="26"/>
          <w:lang w:val="uz-Cyrl-UZ"/>
        </w:rPr>
        <w:t>fani</w:t>
      </w:r>
      <w:r w:rsidR="000D6536" w:rsidRPr="003A65BC">
        <w:rPr>
          <w:sz w:val="26"/>
          <w:szCs w:val="26"/>
          <w:lang w:val="uz-Cyrl-UZ"/>
        </w:rPr>
        <w:t xml:space="preserve"> </w:t>
      </w:r>
      <w:r w:rsidRPr="003A65BC">
        <w:rPr>
          <w:sz w:val="26"/>
          <w:szCs w:val="26"/>
          <w:lang w:val="uz-Cyrl-UZ"/>
        </w:rPr>
        <w:t>bo‘yicha</w:t>
      </w:r>
      <w:r w:rsidR="000D6536" w:rsidRPr="003A65BC">
        <w:rPr>
          <w:sz w:val="26"/>
          <w:szCs w:val="26"/>
          <w:lang w:val="uz-Cyrl-UZ"/>
        </w:rPr>
        <w:t xml:space="preserve"> </w:t>
      </w:r>
      <w:r w:rsidRPr="003A65BC">
        <w:rPr>
          <w:sz w:val="26"/>
          <w:szCs w:val="26"/>
          <w:lang w:val="uz-Cyrl-UZ"/>
        </w:rPr>
        <w:t>ushbu</w:t>
      </w:r>
      <w:r w:rsidR="000D6536" w:rsidRPr="003A65BC">
        <w:rPr>
          <w:sz w:val="26"/>
          <w:szCs w:val="26"/>
          <w:lang w:val="uz-Cyrl-UZ"/>
        </w:rPr>
        <w:t xml:space="preserve"> </w:t>
      </w:r>
      <w:r w:rsidRPr="003A65BC">
        <w:rPr>
          <w:sz w:val="26"/>
          <w:szCs w:val="26"/>
          <w:lang w:val="uz-Cyrl-UZ"/>
        </w:rPr>
        <w:t>dastur</w:t>
      </w:r>
      <w:r w:rsidR="000D6536" w:rsidRPr="003A65BC">
        <w:rPr>
          <w:sz w:val="26"/>
          <w:szCs w:val="26"/>
          <w:lang w:val="uz-Cyrl-UZ"/>
        </w:rPr>
        <w:t xml:space="preserve"> </w:t>
      </w:r>
      <w:r w:rsidRPr="003A65BC">
        <w:rPr>
          <w:sz w:val="26"/>
          <w:szCs w:val="26"/>
          <w:lang w:val="uz-Cyrl-UZ"/>
        </w:rPr>
        <w:t>qo‘yilgan</w:t>
      </w:r>
      <w:r w:rsidR="000D6536" w:rsidRPr="003A65BC">
        <w:rPr>
          <w:sz w:val="26"/>
          <w:szCs w:val="26"/>
          <w:lang w:val="uz-Cyrl-UZ"/>
        </w:rPr>
        <w:t xml:space="preserve"> </w:t>
      </w:r>
      <w:r w:rsidRPr="003A65BC">
        <w:rPr>
          <w:sz w:val="26"/>
          <w:szCs w:val="26"/>
          <w:lang w:val="uz-Cyrl-UZ"/>
        </w:rPr>
        <w:t>DTS</w:t>
      </w:r>
      <w:r w:rsidR="000D6536" w:rsidRPr="003A65BC">
        <w:rPr>
          <w:sz w:val="26"/>
          <w:szCs w:val="26"/>
          <w:lang w:val="uz-Cyrl-UZ"/>
        </w:rPr>
        <w:t xml:space="preserve"> </w:t>
      </w:r>
      <w:r w:rsidRPr="003A65BC">
        <w:rPr>
          <w:sz w:val="26"/>
          <w:szCs w:val="26"/>
          <w:lang w:val="uz-Cyrl-UZ"/>
        </w:rPr>
        <w:t>talablari</w:t>
      </w:r>
      <w:r w:rsidR="000D6536" w:rsidRPr="003A65BC">
        <w:rPr>
          <w:sz w:val="26"/>
          <w:szCs w:val="26"/>
          <w:lang w:val="uz-Cyrl-UZ"/>
        </w:rPr>
        <w:t xml:space="preserve"> </w:t>
      </w:r>
      <w:r w:rsidRPr="003A65BC">
        <w:rPr>
          <w:sz w:val="26"/>
          <w:szCs w:val="26"/>
          <w:lang w:val="uz-Cyrl-UZ"/>
        </w:rPr>
        <w:t>asosida</w:t>
      </w:r>
      <w:r w:rsidR="000D6536" w:rsidRPr="003A65BC">
        <w:rPr>
          <w:sz w:val="26"/>
          <w:szCs w:val="26"/>
          <w:lang w:val="uz-Cyrl-UZ"/>
        </w:rPr>
        <w:t xml:space="preserve"> </w:t>
      </w:r>
      <w:r w:rsidRPr="003A65BC">
        <w:rPr>
          <w:sz w:val="26"/>
          <w:szCs w:val="26"/>
          <w:lang w:val="uz-Cyrl-UZ"/>
        </w:rPr>
        <w:t>tuzilgan</w:t>
      </w:r>
      <w:r w:rsidR="000D6536" w:rsidRPr="003A65BC">
        <w:rPr>
          <w:sz w:val="26"/>
          <w:szCs w:val="26"/>
          <w:lang w:val="uz-Cyrl-UZ"/>
        </w:rPr>
        <w:t xml:space="preserve">. </w:t>
      </w:r>
      <w:r w:rsidR="003A65BC">
        <w:rPr>
          <w:sz w:val="26"/>
          <w:szCs w:val="26"/>
          <w:lang w:val="en-US"/>
        </w:rPr>
        <w:t xml:space="preserve"> </w:t>
      </w:r>
      <w:r w:rsidRPr="003A65BC">
        <w:rPr>
          <w:sz w:val="26"/>
          <w:szCs w:val="26"/>
          <w:lang w:val="uz-Cyrl-UZ"/>
        </w:rPr>
        <w:t>Fanni</w:t>
      </w:r>
      <w:r w:rsidR="000D6536" w:rsidRPr="003A65BC">
        <w:rPr>
          <w:sz w:val="26"/>
          <w:szCs w:val="26"/>
          <w:lang w:val="uz-Cyrl-UZ"/>
        </w:rPr>
        <w:t xml:space="preserve"> </w:t>
      </w:r>
      <w:r w:rsidRPr="003A65BC">
        <w:rPr>
          <w:sz w:val="26"/>
          <w:szCs w:val="26"/>
          <w:lang w:val="uz-Cyrl-UZ"/>
        </w:rPr>
        <w:t>o‘rganish</w:t>
      </w:r>
      <w:r w:rsidR="000D6536" w:rsidRPr="003A65BC">
        <w:rPr>
          <w:sz w:val="26"/>
          <w:szCs w:val="26"/>
          <w:lang w:val="uz-Cyrl-UZ"/>
        </w:rPr>
        <w:t xml:space="preserve"> </w:t>
      </w:r>
      <w:r w:rsidRPr="003A65BC">
        <w:rPr>
          <w:sz w:val="26"/>
          <w:szCs w:val="26"/>
          <w:lang w:val="uz-Cyrl-UZ"/>
        </w:rPr>
        <w:t>mobaynida</w:t>
      </w:r>
      <w:r w:rsidR="000D6536" w:rsidRPr="003A65BC">
        <w:rPr>
          <w:sz w:val="26"/>
          <w:szCs w:val="26"/>
          <w:lang w:val="uz-Cyrl-UZ"/>
        </w:rPr>
        <w:t xml:space="preserve"> </w:t>
      </w:r>
      <w:r w:rsidRPr="003A65BC">
        <w:rPr>
          <w:sz w:val="26"/>
          <w:szCs w:val="26"/>
          <w:lang w:val="uz-Cyrl-UZ"/>
        </w:rPr>
        <w:t>talabalar</w:t>
      </w:r>
      <w:r w:rsidR="000D6536" w:rsidRPr="003A65BC">
        <w:rPr>
          <w:sz w:val="26"/>
          <w:szCs w:val="26"/>
          <w:lang w:val="uz-Cyrl-UZ"/>
        </w:rPr>
        <w:t xml:space="preserve"> </w:t>
      </w:r>
      <w:r w:rsidRPr="003A65BC">
        <w:rPr>
          <w:sz w:val="26"/>
          <w:szCs w:val="26"/>
          <w:lang w:val="uz-Cyrl-UZ"/>
        </w:rPr>
        <w:t>yoshiga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premorbid</w:t>
      </w:r>
      <w:r w:rsidR="000D6536" w:rsidRPr="003A65BC">
        <w:rPr>
          <w:sz w:val="26"/>
          <w:szCs w:val="26"/>
          <w:lang w:val="uz-Cyrl-UZ"/>
        </w:rPr>
        <w:t xml:space="preserve"> </w:t>
      </w:r>
      <w:r w:rsidRPr="003A65BC">
        <w:rPr>
          <w:sz w:val="26"/>
          <w:szCs w:val="26"/>
          <w:lang w:val="uz-Cyrl-UZ"/>
        </w:rPr>
        <w:t>foniga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xolda</w:t>
      </w:r>
      <w:r w:rsidR="000D6536" w:rsidRPr="003A65BC">
        <w:rPr>
          <w:sz w:val="26"/>
          <w:szCs w:val="26"/>
          <w:lang w:val="uz-Cyrl-UZ"/>
        </w:rPr>
        <w:t xml:space="preserve"> </w:t>
      </w:r>
      <w:r w:rsidRPr="003A65BC">
        <w:rPr>
          <w:sz w:val="26"/>
          <w:szCs w:val="26"/>
          <w:lang w:val="uz-Cyrl-UZ"/>
        </w:rPr>
        <w:t>kardiorevmatologik</w:t>
      </w:r>
      <w:r w:rsidR="000D6536" w:rsidRPr="003A65BC">
        <w:rPr>
          <w:sz w:val="26"/>
          <w:szCs w:val="26"/>
          <w:lang w:val="uz-Cyrl-UZ"/>
        </w:rPr>
        <w:t xml:space="preserve">,  </w:t>
      </w:r>
      <w:r w:rsidRPr="003A65BC">
        <w:rPr>
          <w:sz w:val="26"/>
          <w:szCs w:val="26"/>
          <w:lang w:val="uz-Cyrl-UZ"/>
        </w:rPr>
        <w:t>pulmonologik</w:t>
      </w:r>
      <w:r w:rsidR="000D6536" w:rsidRPr="003A65BC">
        <w:rPr>
          <w:sz w:val="26"/>
          <w:szCs w:val="26"/>
          <w:lang w:val="uz-Cyrl-UZ"/>
        </w:rPr>
        <w:t xml:space="preserve">, </w:t>
      </w:r>
      <w:r w:rsidRPr="003A65BC">
        <w:rPr>
          <w:sz w:val="26"/>
          <w:szCs w:val="26"/>
          <w:lang w:val="uz-Cyrl-UZ"/>
        </w:rPr>
        <w:t>gastroenterologik</w:t>
      </w:r>
      <w:r w:rsidR="000D6536" w:rsidRPr="003A65BC">
        <w:rPr>
          <w:sz w:val="26"/>
          <w:szCs w:val="26"/>
          <w:lang w:val="uz-Cyrl-UZ"/>
        </w:rPr>
        <w:t xml:space="preserve">, </w:t>
      </w:r>
      <w:r w:rsidRPr="003A65BC">
        <w:rPr>
          <w:sz w:val="26"/>
          <w:szCs w:val="26"/>
          <w:lang w:val="uz-Cyrl-UZ"/>
        </w:rPr>
        <w:t>nefrologik</w:t>
      </w:r>
      <w:r w:rsidR="000D6536" w:rsidRPr="003A65BC">
        <w:rPr>
          <w:sz w:val="26"/>
          <w:szCs w:val="26"/>
          <w:lang w:val="uz-Cyrl-UZ"/>
        </w:rPr>
        <w:t xml:space="preserve">, </w:t>
      </w:r>
      <w:r w:rsidRPr="003A65BC">
        <w:rPr>
          <w:sz w:val="26"/>
          <w:szCs w:val="26"/>
          <w:lang w:val="uz-Cyrl-UZ"/>
        </w:rPr>
        <w:t>gematologik</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allergologik</w:t>
      </w:r>
      <w:r w:rsidR="000D6536" w:rsidRPr="003A65BC">
        <w:rPr>
          <w:sz w:val="26"/>
          <w:szCs w:val="26"/>
          <w:lang w:val="uz-Cyrl-UZ"/>
        </w:rPr>
        <w:t xml:space="preserve">  </w:t>
      </w:r>
      <w:r w:rsidRPr="003A65BC">
        <w:rPr>
          <w:sz w:val="26"/>
          <w:szCs w:val="26"/>
          <w:lang w:val="uz-Cyrl-UZ"/>
        </w:rPr>
        <w:t>kasalliklarning</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kechishini</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xosligini</w:t>
      </w:r>
      <w:r w:rsidR="000D6536" w:rsidRPr="003A65BC">
        <w:rPr>
          <w:sz w:val="26"/>
          <w:szCs w:val="26"/>
          <w:lang w:val="uz-Cyrl-UZ"/>
        </w:rPr>
        <w:t xml:space="preserve"> </w:t>
      </w:r>
      <w:r w:rsidRPr="003A65BC">
        <w:rPr>
          <w:sz w:val="26"/>
          <w:szCs w:val="26"/>
          <w:lang w:val="uz-Cyrl-UZ"/>
        </w:rPr>
        <w:t>o‘rganadilar</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tez</w:t>
      </w:r>
      <w:r w:rsidR="000D6536" w:rsidRPr="003A65BC">
        <w:rPr>
          <w:sz w:val="26"/>
          <w:szCs w:val="26"/>
          <w:lang w:val="uz-Cyrl-UZ"/>
        </w:rPr>
        <w:t>-</w:t>
      </w:r>
      <w:r w:rsidRPr="003A65BC">
        <w:rPr>
          <w:sz w:val="26"/>
          <w:szCs w:val="26"/>
          <w:lang w:val="uz-Cyrl-UZ"/>
        </w:rPr>
        <w:t>tez</w:t>
      </w:r>
      <w:r w:rsidR="000D6536" w:rsidRPr="003A65BC">
        <w:rPr>
          <w:sz w:val="26"/>
          <w:szCs w:val="26"/>
          <w:lang w:val="uz-Cyrl-UZ"/>
        </w:rPr>
        <w:t xml:space="preserve"> </w:t>
      </w:r>
      <w:r w:rsidRPr="003A65BC">
        <w:rPr>
          <w:sz w:val="26"/>
          <w:szCs w:val="26"/>
          <w:lang w:val="uz-Cyrl-UZ"/>
        </w:rPr>
        <w:t>uchraydigan</w:t>
      </w:r>
      <w:r w:rsidR="000D6536" w:rsidRPr="003A65BC">
        <w:rPr>
          <w:sz w:val="26"/>
          <w:szCs w:val="26"/>
          <w:lang w:val="uz-Cyrl-UZ"/>
        </w:rPr>
        <w:t xml:space="preserve"> </w:t>
      </w:r>
      <w:r w:rsidRPr="003A65BC">
        <w:rPr>
          <w:sz w:val="26"/>
          <w:szCs w:val="26"/>
          <w:lang w:val="uz-Cyrl-UZ"/>
        </w:rPr>
        <w:t>yuqorida</w:t>
      </w:r>
      <w:r w:rsidR="000D6536" w:rsidRPr="003A65BC">
        <w:rPr>
          <w:sz w:val="26"/>
          <w:szCs w:val="26"/>
          <w:lang w:val="uz-Cyrl-UZ"/>
        </w:rPr>
        <w:t xml:space="preserve"> </w:t>
      </w:r>
      <w:r w:rsidRPr="003A65BC">
        <w:rPr>
          <w:sz w:val="26"/>
          <w:szCs w:val="26"/>
          <w:lang w:val="uz-Cyrl-UZ"/>
        </w:rPr>
        <w:t>sanab</w:t>
      </w:r>
      <w:r w:rsidR="000D6536" w:rsidRPr="003A65BC">
        <w:rPr>
          <w:sz w:val="26"/>
          <w:szCs w:val="26"/>
          <w:lang w:val="uz-Cyrl-UZ"/>
        </w:rPr>
        <w:t xml:space="preserve"> </w:t>
      </w:r>
      <w:r w:rsidRPr="003A65BC">
        <w:rPr>
          <w:sz w:val="26"/>
          <w:szCs w:val="26"/>
          <w:lang w:val="uz-Cyrl-UZ"/>
        </w:rPr>
        <w:t>o‘tilgan</w:t>
      </w:r>
      <w:r w:rsidR="000D6536" w:rsidRPr="003A65BC">
        <w:rPr>
          <w:sz w:val="26"/>
          <w:szCs w:val="26"/>
          <w:lang w:val="uz-Cyrl-UZ"/>
        </w:rPr>
        <w:t xml:space="preserve"> </w:t>
      </w:r>
      <w:r w:rsidRPr="003A65BC">
        <w:rPr>
          <w:sz w:val="26"/>
          <w:szCs w:val="26"/>
          <w:lang w:val="uz-Cyrl-UZ"/>
        </w:rPr>
        <w:t>kasalliklarga</w:t>
      </w:r>
      <w:r w:rsidR="000D6536" w:rsidRPr="003A65BC">
        <w:rPr>
          <w:sz w:val="26"/>
          <w:szCs w:val="26"/>
          <w:lang w:val="uz-Cyrl-UZ"/>
        </w:rPr>
        <w:t xml:space="preserve"> </w:t>
      </w:r>
      <w:r w:rsidRPr="003A65BC">
        <w:rPr>
          <w:sz w:val="26"/>
          <w:szCs w:val="26"/>
          <w:lang w:val="uz-Cyrl-UZ"/>
        </w:rPr>
        <w:t>oid</w:t>
      </w:r>
      <w:r w:rsidR="000D6536" w:rsidRPr="003A65BC">
        <w:rPr>
          <w:sz w:val="26"/>
          <w:szCs w:val="26"/>
          <w:lang w:val="uz-Cyrl-UZ"/>
        </w:rPr>
        <w:t xml:space="preserve"> </w:t>
      </w:r>
      <w:r w:rsidRPr="003A65BC">
        <w:rPr>
          <w:sz w:val="26"/>
          <w:szCs w:val="26"/>
          <w:lang w:val="uz-Cyrl-UZ"/>
        </w:rPr>
        <w:t>kasalliklarning</w:t>
      </w:r>
      <w:r w:rsidR="000D6536" w:rsidRPr="003A65BC">
        <w:rPr>
          <w:sz w:val="26"/>
          <w:szCs w:val="26"/>
          <w:lang w:val="uz-Cyrl-UZ"/>
        </w:rPr>
        <w:t xml:space="preserve"> </w:t>
      </w:r>
      <w:r w:rsidRPr="003A65BC">
        <w:rPr>
          <w:sz w:val="26"/>
          <w:szCs w:val="26"/>
          <w:lang w:val="uz-Cyrl-UZ"/>
        </w:rPr>
        <w:t>og‘ir</w:t>
      </w:r>
      <w:r w:rsidR="000D6536" w:rsidRPr="003A65BC">
        <w:rPr>
          <w:sz w:val="26"/>
          <w:szCs w:val="26"/>
          <w:lang w:val="uz-Cyrl-UZ"/>
        </w:rPr>
        <w:t xml:space="preserve"> </w:t>
      </w:r>
      <w:r w:rsidRPr="003A65BC">
        <w:rPr>
          <w:sz w:val="26"/>
          <w:szCs w:val="26"/>
          <w:lang w:val="uz-Cyrl-UZ"/>
        </w:rPr>
        <w:t>variantlari</w:t>
      </w:r>
      <w:r w:rsidR="000D6536" w:rsidRPr="003A65BC">
        <w:rPr>
          <w:sz w:val="26"/>
          <w:szCs w:val="26"/>
          <w:lang w:val="uz-Cyrl-UZ"/>
        </w:rPr>
        <w:t xml:space="preserve">, </w:t>
      </w:r>
      <w:r w:rsidRPr="003A65BC">
        <w:rPr>
          <w:sz w:val="26"/>
          <w:szCs w:val="26"/>
          <w:lang w:val="uz-Cyrl-UZ"/>
        </w:rPr>
        <w:t>aloxida</w:t>
      </w:r>
      <w:r w:rsidR="000D6536" w:rsidRPr="003A65BC">
        <w:rPr>
          <w:sz w:val="26"/>
          <w:szCs w:val="26"/>
          <w:lang w:val="uz-Cyrl-UZ"/>
        </w:rPr>
        <w:t xml:space="preserve"> </w:t>
      </w:r>
      <w:r w:rsidRPr="003A65BC">
        <w:rPr>
          <w:sz w:val="26"/>
          <w:szCs w:val="26"/>
          <w:lang w:val="uz-Cyrl-UZ"/>
        </w:rPr>
        <w:t>alomatlar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sindromlarning</w:t>
      </w:r>
      <w:r w:rsidR="000D6536" w:rsidRPr="003A65BC">
        <w:rPr>
          <w:sz w:val="26"/>
          <w:szCs w:val="26"/>
          <w:lang w:val="uz-Cyrl-UZ"/>
        </w:rPr>
        <w:t xml:space="preserve"> </w:t>
      </w:r>
      <w:r w:rsidRPr="003A65BC">
        <w:rPr>
          <w:sz w:val="26"/>
          <w:szCs w:val="26"/>
          <w:lang w:val="uz-Cyrl-UZ"/>
        </w:rPr>
        <w:t>differensial</w:t>
      </w:r>
      <w:r w:rsidR="000D6536" w:rsidRPr="003A65BC">
        <w:rPr>
          <w:sz w:val="26"/>
          <w:szCs w:val="26"/>
          <w:lang w:val="uz-Cyrl-UZ"/>
        </w:rPr>
        <w:t xml:space="preserve"> </w:t>
      </w:r>
      <w:r w:rsidRPr="003A65BC">
        <w:rPr>
          <w:sz w:val="26"/>
          <w:szCs w:val="26"/>
          <w:lang w:val="uz-Cyrl-UZ"/>
        </w:rPr>
        <w:t>diagnostik</w:t>
      </w:r>
      <w:r w:rsidR="000D6536" w:rsidRPr="003A65BC">
        <w:rPr>
          <w:sz w:val="26"/>
          <w:szCs w:val="26"/>
          <w:lang w:val="uz-Cyrl-UZ"/>
        </w:rPr>
        <w:t xml:space="preserve"> </w:t>
      </w:r>
      <w:r w:rsidRPr="003A65BC">
        <w:rPr>
          <w:sz w:val="26"/>
          <w:szCs w:val="26"/>
          <w:lang w:val="uz-Cyrl-UZ"/>
        </w:rPr>
        <w:t>ahamiyatini</w:t>
      </w:r>
      <w:r w:rsidR="000D6536" w:rsidRPr="003A65BC">
        <w:rPr>
          <w:sz w:val="26"/>
          <w:szCs w:val="26"/>
          <w:lang w:val="uz-Cyrl-UZ"/>
        </w:rPr>
        <w:t xml:space="preserve">, </w:t>
      </w:r>
      <w:r w:rsidRPr="003A65BC">
        <w:rPr>
          <w:sz w:val="26"/>
          <w:szCs w:val="26"/>
          <w:lang w:val="uz-Cyrl-UZ"/>
        </w:rPr>
        <w:t>funksional</w:t>
      </w:r>
      <w:r w:rsidR="000D6536" w:rsidRPr="003A65BC">
        <w:rPr>
          <w:sz w:val="26"/>
          <w:szCs w:val="26"/>
          <w:lang w:val="uz-Cyrl-UZ"/>
        </w:rPr>
        <w:t xml:space="preserve"> </w:t>
      </w:r>
      <w:r w:rsidRPr="003A65BC">
        <w:rPr>
          <w:sz w:val="26"/>
          <w:szCs w:val="26"/>
          <w:lang w:val="uz-Cyrl-UZ"/>
        </w:rPr>
        <w:t>diagnostikasi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diagnostikasini</w:t>
      </w:r>
      <w:r w:rsidR="000D6536" w:rsidRPr="003A65BC">
        <w:rPr>
          <w:sz w:val="26"/>
          <w:szCs w:val="26"/>
          <w:lang w:val="uz-Cyrl-UZ"/>
        </w:rPr>
        <w:t xml:space="preserve">, </w:t>
      </w:r>
      <w:r w:rsidRPr="003A65BC">
        <w:rPr>
          <w:sz w:val="26"/>
          <w:szCs w:val="26"/>
          <w:lang w:val="uz-Cyrl-UZ"/>
        </w:rPr>
        <w:t>xamda</w:t>
      </w:r>
      <w:r w:rsidR="000D6536" w:rsidRPr="003A65BC">
        <w:rPr>
          <w:sz w:val="26"/>
          <w:szCs w:val="26"/>
          <w:lang w:val="uz-Cyrl-UZ"/>
        </w:rPr>
        <w:t xml:space="preserve"> </w:t>
      </w:r>
      <w:r w:rsidRPr="003A65BC">
        <w:rPr>
          <w:sz w:val="26"/>
          <w:szCs w:val="26"/>
          <w:lang w:val="uz-Cyrl-UZ"/>
        </w:rPr>
        <w:t>kasalliklarda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davolash</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bo‘yicha</w:t>
      </w:r>
      <w:r w:rsidR="000D6536" w:rsidRPr="003A65BC">
        <w:rPr>
          <w:sz w:val="26"/>
          <w:szCs w:val="26"/>
          <w:lang w:val="uz-Cyrl-UZ"/>
        </w:rPr>
        <w:t xml:space="preserve"> </w:t>
      </w:r>
      <w:r w:rsidRPr="003A65BC">
        <w:rPr>
          <w:sz w:val="26"/>
          <w:szCs w:val="26"/>
          <w:lang w:val="uz-Cyrl-UZ"/>
        </w:rPr>
        <w:t>bilim</w:t>
      </w:r>
      <w:r w:rsidR="000D6536" w:rsidRPr="003A65BC">
        <w:rPr>
          <w:sz w:val="26"/>
          <w:szCs w:val="26"/>
          <w:lang w:val="uz-Cyrl-UZ"/>
        </w:rPr>
        <w:t xml:space="preserve"> </w:t>
      </w:r>
      <w:r w:rsidRPr="003A65BC">
        <w:rPr>
          <w:sz w:val="26"/>
          <w:szCs w:val="26"/>
          <w:lang w:val="uz-Cyrl-UZ"/>
        </w:rPr>
        <w:t>xosil</w:t>
      </w:r>
      <w:r w:rsidR="000D6536" w:rsidRPr="003A65BC">
        <w:rPr>
          <w:sz w:val="26"/>
          <w:szCs w:val="26"/>
          <w:lang w:val="uz-Cyrl-UZ"/>
        </w:rPr>
        <w:t xml:space="preserve"> </w:t>
      </w:r>
      <w:r w:rsidRPr="003A65BC">
        <w:rPr>
          <w:sz w:val="26"/>
          <w:szCs w:val="26"/>
          <w:lang w:val="uz-Cyrl-UZ"/>
        </w:rPr>
        <w:t>qiladilar</w:t>
      </w:r>
      <w:r w:rsidR="000D6536" w:rsidRPr="003A65BC">
        <w:rPr>
          <w:sz w:val="26"/>
          <w:szCs w:val="26"/>
          <w:lang w:val="uz-Cyrl-UZ"/>
        </w:rPr>
        <w:t xml:space="preserve">.  </w:t>
      </w:r>
    </w:p>
    <w:p w:rsidR="000D6536" w:rsidRPr="003A65BC" w:rsidRDefault="000D6536" w:rsidP="000D6536">
      <w:pPr>
        <w:pStyle w:val="220"/>
        <w:widowControl/>
        <w:rPr>
          <w:b/>
          <w:sz w:val="26"/>
          <w:szCs w:val="26"/>
          <w:lang w:val="uz-Cyrl-UZ"/>
        </w:rPr>
      </w:pPr>
    </w:p>
    <w:p w:rsidR="000D6536" w:rsidRPr="003A65BC" w:rsidRDefault="00696863" w:rsidP="000D6536">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Asosiy</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qism</w:t>
      </w:r>
      <w:r w:rsidR="000D6536" w:rsidRPr="003A65BC">
        <w:rPr>
          <w:rFonts w:ascii="Times New Roman" w:hAnsi="Times New Roman"/>
          <w:b/>
          <w:sz w:val="26"/>
          <w:szCs w:val="26"/>
          <w:lang w:val="uz-Cyrl-UZ"/>
        </w:rPr>
        <w:t xml:space="preserve"> </w:t>
      </w:r>
    </w:p>
    <w:p w:rsidR="000D6536" w:rsidRPr="003A65BC" w:rsidRDefault="00696863" w:rsidP="000D6536">
      <w:pPr>
        <w:pStyle w:val="2"/>
        <w:spacing w:before="0" w:after="0"/>
        <w:jc w:val="center"/>
        <w:rPr>
          <w:rFonts w:ascii="Times New Roman" w:hAnsi="Times New Roman"/>
          <w:i w:val="0"/>
          <w:sz w:val="26"/>
          <w:szCs w:val="26"/>
          <w:lang w:val="en-US"/>
        </w:rPr>
      </w:pPr>
      <w:r w:rsidRPr="003A65BC">
        <w:rPr>
          <w:rFonts w:ascii="Times New Roman" w:hAnsi="Times New Roman"/>
          <w:i w:val="0"/>
          <w:sz w:val="26"/>
          <w:szCs w:val="26"/>
          <w:lang w:val="en-US"/>
        </w:rPr>
        <w:t>Fan</w:t>
      </w:r>
      <w:r w:rsidR="000D6536"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bloklari</w:t>
      </w:r>
      <w:r w:rsidR="000D6536" w:rsidRPr="003A65BC">
        <w:rPr>
          <w:rFonts w:ascii="Times New Roman" w:hAnsi="Times New Roman"/>
          <w:i w:val="0"/>
          <w:sz w:val="26"/>
          <w:szCs w:val="26"/>
          <w:lang w:val="en-US"/>
        </w:rPr>
        <w:t xml:space="preserve"> </w:t>
      </w:r>
      <w:proofErr w:type="gramStart"/>
      <w:r w:rsidRPr="003A65BC">
        <w:rPr>
          <w:rFonts w:ascii="Times New Roman" w:hAnsi="Times New Roman"/>
          <w:i w:val="0"/>
          <w:sz w:val="26"/>
          <w:szCs w:val="26"/>
          <w:lang w:val="en-US"/>
        </w:rPr>
        <w:t>b</w:t>
      </w:r>
      <w:r w:rsidRPr="003A65BC">
        <w:rPr>
          <w:rFonts w:ascii="Times New Roman" w:hAnsi="Times New Roman"/>
          <w:i w:val="0"/>
          <w:sz w:val="26"/>
          <w:szCs w:val="26"/>
          <w:lang w:val="uz-Cyrl-UZ"/>
        </w:rPr>
        <w:t>o‘</w:t>
      </w:r>
      <w:r w:rsidRPr="003A65BC">
        <w:rPr>
          <w:rFonts w:ascii="Times New Roman" w:hAnsi="Times New Roman"/>
          <w:i w:val="0"/>
          <w:sz w:val="26"/>
          <w:szCs w:val="26"/>
          <w:lang w:val="en-US"/>
        </w:rPr>
        <w:t>yicha</w:t>
      </w:r>
      <w:proofErr w:type="gramEnd"/>
      <w:r w:rsidR="000D6536"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o‘quv</w:t>
      </w:r>
      <w:r w:rsidR="000D6536"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materiallarini</w:t>
      </w:r>
      <w:r w:rsidR="000D6536" w:rsidRPr="003A65BC">
        <w:rPr>
          <w:rFonts w:ascii="Times New Roman" w:hAnsi="Times New Roman"/>
          <w:i w:val="0"/>
          <w:sz w:val="26"/>
          <w:szCs w:val="26"/>
          <w:lang w:val="en-US"/>
        </w:rPr>
        <w:t xml:space="preserve"> </w:t>
      </w:r>
      <w:r w:rsidRPr="003A65BC">
        <w:rPr>
          <w:rFonts w:ascii="Times New Roman" w:hAnsi="Times New Roman"/>
          <w:i w:val="0"/>
          <w:sz w:val="26"/>
          <w:szCs w:val="26"/>
          <w:lang w:val="uz-Cyrl-UZ"/>
        </w:rPr>
        <w:t>qisqa</w:t>
      </w:r>
      <w:r w:rsidRPr="003A65BC">
        <w:rPr>
          <w:rFonts w:ascii="Times New Roman" w:hAnsi="Times New Roman"/>
          <w:i w:val="0"/>
          <w:sz w:val="26"/>
          <w:szCs w:val="26"/>
          <w:lang w:val="en-US"/>
        </w:rPr>
        <w:t>cha</w:t>
      </w:r>
      <w:r w:rsidR="000D6536"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mazmuni</w:t>
      </w:r>
    </w:p>
    <w:p w:rsidR="000D6536" w:rsidRPr="003A65BC" w:rsidRDefault="00696863" w:rsidP="000D6536">
      <w:pPr>
        <w:pStyle w:val="220"/>
        <w:widowControl/>
        <w:ind w:firstLine="720"/>
        <w:rPr>
          <w:sz w:val="26"/>
          <w:szCs w:val="26"/>
          <w:lang w:val="uz-Cyrl-UZ"/>
        </w:rPr>
      </w:pPr>
      <w:r w:rsidRPr="003A65BC">
        <w:rPr>
          <w:sz w:val="26"/>
          <w:szCs w:val="26"/>
          <w:lang w:val="uz-Cyrl-UZ"/>
        </w:rPr>
        <w:t>Kirish</w:t>
      </w:r>
      <w:r w:rsidR="000D6536" w:rsidRPr="003A65BC">
        <w:rPr>
          <w:sz w:val="26"/>
          <w:szCs w:val="26"/>
          <w:lang w:val="uz-Cyrl-UZ"/>
        </w:rPr>
        <w:t xml:space="preserve">. </w:t>
      </w:r>
      <w:r w:rsidRPr="003A65BC">
        <w:rPr>
          <w:sz w:val="26"/>
          <w:szCs w:val="26"/>
          <w:lang w:val="uz-Cyrl-UZ"/>
        </w:rPr>
        <w:t>Pediatriya</w:t>
      </w:r>
      <w:r w:rsidR="000D6536" w:rsidRPr="003A65BC">
        <w:rPr>
          <w:sz w:val="26"/>
          <w:szCs w:val="26"/>
          <w:lang w:val="uz-Cyrl-UZ"/>
        </w:rPr>
        <w:t xml:space="preserve"> </w:t>
      </w:r>
      <w:r w:rsidRPr="003A65BC">
        <w:rPr>
          <w:sz w:val="26"/>
          <w:szCs w:val="26"/>
          <w:lang w:val="uz-Cyrl-UZ"/>
        </w:rPr>
        <w:t>tarixi</w:t>
      </w:r>
      <w:r w:rsidR="000D6536" w:rsidRPr="003A65BC">
        <w:rPr>
          <w:sz w:val="26"/>
          <w:szCs w:val="26"/>
          <w:lang w:val="uz-Cyrl-UZ"/>
        </w:rPr>
        <w:t xml:space="preserve">.   </w:t>
      </w:r>
      <w:r w:rsidRPr="003A65BC">
        <w:rPr>
          <w:sz w:val="26"/>
          <w:szCs w:val="26"/>
          <w:lang w:val="uz-Cyrl-UZ"/>
        </w:rPr>
        <w:t>Bolalik</w:t>
      </w:r>
      <w:r w:rsidR="000D6536" w:rsidRPr="003A65BC">
        <w:rPr>
          <w:sz w:val="26"/>
          <w:szCs w:val="26"/>
          <w:lang w:val="uz-Cyrl-UZ"/>
        </w:rPr>
        <w:t xml:space="preserve"> </w:t>
      </w:r>
      <w:r w:rsidRPr="003A65BC">
        <w:rPr>
          <w:sz w:val="26"/>
          <w:szCs w:val="26"/>
          <w:lang w:val="uz-Cyrl-UZ"/>
        </w:rPr>
        <w:t>davrlarining</w:t>
      </w:r>
      <w:r w:rsidR="000D6536" w:rsidRPr="003A65BC">
        <w:rPr>
          <w:sz w:val="26"/>
          <w:szCs w:val="26"/>
          <w:lang w:val="uz-Cyrl-UZ"/>
        </w:rPr>
        <w:t xml:space="preserve">, </w:t>
      </w:r>
      <w:r w:rsidRPr="003A65BC">
        <w:rPr>
          <w:sz w:val="26"/>
          <w:szCs w:val="26"/>
          <w:lang w:val="uz-Cyrl-UZ"/>
        </w:rPr>
        <w:t>chaqaloq</w:t>
      </w:r>
      <w:r w:rsidR="000D6536" w:rsidRPr="003A65BC">
        <w:rPr>
          <w:sz w:val="26"/>
          <w:szCs w:val="26"/>
          <w:lang w:val="uz-Cyrl-UZ"/>
        </w:rPr>
        <w:t xml:space="preserve">, </w:t>
      </w:r>
      <w:r w:rsidRPr="003A65BC">
        <w:rPr>
          <w:sz w:val="26"/>
          <w:szCs w:val="26"/>
          <w:lang w:val="uz-Cyrl-UZ"/>
        </w:rPr>
        <w:t>ilk</w:t>
      </w:r>
      <w:r w:rsidR="000D6536" w:rsidRPr="003A65BC">
        <w:rPr>
          <w:sz w:val="26"/>
          <w:szCs w:val="26"/>
          <w:lang w:val="uz-Cyrl-UZ"/>
        </w:rPr>
        <w:t xml:space="preserve"> </w:t>
      </w:r>
      <w:r w:rsidRPr="003A65BC">
        <w:rPr>
          <w:sz w:val="26"/>
          <w:szCs w:val="26"/>
          <w:lang w:val="uz-Cyrl-UZ"/>
        </w:rPr>
        <w:t>go‘dak</w:t>
      </w:r>
      <w:r w:rsidR="000D6536" w:rsidRPr="003A65BC">
        <w:rPr>
          <w:sz w:val="26"/>
          <w:szCs w:val="26"/>
          <w:lang w:val="uz-Cyrl-UZ"/>
        </w:rPr>
        <w:t xml:space="preserve">, </w:t>
      </w:r>
      <w:r w:rsidRPr="003A65BC">
        <w:rPr>
          <w:sz w:val="26"/>
          <w:szCs w:val="26"/>
          <w:lang w:val="uz-Cyrl-UZ"/>
        </w:rPr>
        <w:t>erta</w:t>
      </w:r>
      <w:r w:rsidR="000D6536" w:rsidRPr="003A65BC">
        <w:rPr>
          <w:sz w:val="26"/>
          <w:szCs w:val="26"/>
          <w:lang w:val="uz-Cyrl-UZ"/>
        </w:rPr>
        <w:t xml:space="preserve"> </w:t>
      </w:r>
      <w:r w:rsidRPr="003A65BC">
        <w:rPr>
          <w:sz w:val="26"/>
          <w:szCs w:val="26"/>
          <w:lang w:val="uz-Cyrl-UZ"/>
        </w:rPr>
        <w:t>yosh</w:t>
      </w:r>
      <w:r w:rsidR="000D6536" w:rsidRPr="003A65BC">
        <w:rPr>
          <w:sz w:val="26"/>
          <w:szCs w:val="26"/>
          <w:lang w:val="uz-Cyrl-UZ"/>
        </w:rPr>
        <w:t xml:space="preserve">, </w:t>
      </w:r>
      <w:r w:rsidRPr="003A65BC">
        <w:rPr>
          <w:sz w:val="26"/>
          <w:szCs w:val="26"/>
          <w:lang w:val="uz-Cyrl-UZ"/>
        </w:rPr>
        <w:t>maktab</w:t>
      </w:r>
      <w:r w:rsidR="000D6536" w:rsidRPr="003A65BC">
        <w:rPr>
          <w:sz w:val="26"/>
          <w:szCs w:val="26"/>
          <w:lang w:val="uz-Cyrl-UZ"/>
        </w:rPr>
        <w:t xml:space="preserve"> </w:t>
      </w:r>
      <w:r w:rsidRPr="003A65BC">
        <w:rPr>
          <w:sz w:val="26"/>
          <w:szCs w:val="26"/>
          <w:lang w:val="uz-Cyrl-UZ"/>
        </w:rPr>
        <w:t>yoshigacha</w:t>
      </w:r>
      <w:r w:rsidR="000D6536" w:rsidRPr="003A65BC">
        <w:rPr>
          <w:sz w:val="26"/>
          <w:szCs w:val="26"/>
          <w:lang w:val="uz-Cyrl-UZ"/>
        </w:rPr>
        <w:t xml:space="preserve">, </w:t>
      </w:r>
      <w:r w:rsidRPr="003A65BC">
        <w:rPr>
          <w:sz w:val="26"/>
          <w:szCs w:val="26"/>
          <w:lang w:val="uz-Cyrl-UZ"/>
        </w:rPr>
        <w:t>maktab</w:t>
      </w:r>
      <w:r w:rsidR="000D6536" w:rsidRPr="003A65BC">
        <w:rPr>
          <w:sz w:val="26"/>
          <w:szCs w:val="26"/>
          <w:lang w:val="uz-Cyrl-UZ"/>
        </w:rPr>
        <w:t xml:space="preserve"> </w:t>
      </w:r>
      <w:r w:rsidRPr="003A65BC">
        <w:rPr>
          <w:sz w:val="26"/>
          <w:szCs w:val="26"/>
          <w:lang w:val="uz-Cyrl-UZ"/>
        </w:rPr>
        <w:t>yoshi</w:t>
      </w:r>
      <w:r w:rsidR="000D6536" w:rsidRPr="003A65BC">
        <w:rPr>
          <w:sz w:val="26"/>
          <w:szCs w:val="26"/>
          <w:lang w:val="uz-Cyrl-UZ"/>
        </w:rPr>
        <w:t xml:space="preserve">, </w:t>
      </w:r>
      <w:r w:rsidRPr="003A65BC">
        <w:rPr>
          <w:sz w:val="26"/>
          <w:szCs w:val="26"/>
          <w:lang w:val="uz-Cyrl-UZ"/>
        </w:rPr>
        <w:t>o‘smirlikda</w:t>
      </w:r>
      <w:r w:rsidR="000D6536" w:rsidRPr="003A65BC">
        <w:rPr>
          <w:sz w:val="26"/>
          <w:szCs w:val="26"/>
          <w:lang w:val="uz-Cyrl-UZ"/>
        </w:rPr>
        <w:t xml:space="preserve"> </w:t>
      </w:r>
      <w:r w:rsidRPr="003A65BC">
        <w:rPr>
          <w:sz w:val="26"/>
          <w:szCs w:val="26"/>
          <w:lang w:val="uz-Cyrl-UZ"/>
        </w:rPr>
        <w:t>kasallanishning</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w:t>
      </w:r>
      <w:r w:rsidR="000D6536" w:rsidRPr="003A65BC">
        <w:rPr>
          <w:sz w:val="26"/>
          <w:szCs w:val="26"/>
          <w:lang w:val="uz-Cyrl-UZ"/>
        </w:rPr>
        <w:t xml:space="preserve"> </w:t>
      </w:r>
      <w:r w:rsidRPr="003A65BC">
        <w:rPr>
          <w:sz w:val="26"/>
          <w:szCs w:val="26"/>
          <w:lang w:val="uz-Cyrl-UZ"/>
        </w:rPr>
        <w:t>xususiyatlari</w:t>
      </w:r>
      <w:r w:rsidR="000D6536" w:rsidRPr="003A65BC">
        <w:rPr>
          <w:sz w:val="26"/>
          <w:szCs w:val="26"/>
          <w:lang w:val="uz-Cyrl-UZ"/>
        </w:rPr>
        <w:t>.</w:t>
      </w:r>
    </w:p>
    <w:p w:rsidR="000D6536" w:rsidRPr="003A65BC" w:rsidRDefault="00696863" w:rsidP="000D6536">
      <w:pPr>
        <w:pStyle w:val="220"/>
        <w:widowControl/>
        <w:ind w:firstLine="708"/>
        <w:rPr>
          <w:sz w:val="26"/>
          <w:szCs w:val="26"/>
          <w:lang w:val="uz-Cyrl-UZ"/>
        </w:rPr>
      </w:pPr>
      <w:r w:rsidRPr="003A65BC">
        <w:rPr>
          <w:sz w:val="26"/>
          <w:szCs w:val="26"/>
          <w:lang w:val="en-US"/>
        </w:rPr>
        <w:t>Pediatriya</w:t>
      </w:r>
      <w:r w:rsidR="000D6536" w:rsidRPr="003A65BC">
        <w:rPr>
          <w:sz w:val="26"/>
          <w:szCs w:val="26"/>
          <w:lang w:val="en-US"/>
        </w:rPr>
        <w:t xml:space="preserve"> </w:t>
      </w:r>
      <w:r w:rsidRPr="003A65BC">
        <w:rPr>
          <w:sz w:val="26"/>
          <w:szCs w:val="26"/>
          <w:lang w:val="en-US"/>
        </w:rPr>
        <w:t>faniga</w:t>
      </w:r>
      <w:r w:rsidR="000D6536" w:rsidRPr="003A65BC">
        <w:rPr>
          <w:sz w:val="26"/>
          <w:szCs w:val="26"/>
          <w:lang w:val="en-US"/>
        </w:rPr>
        <w:t xml:space="preserve"> </w:t>
      </w:r>
      <w:r w:rsidRPr="003A65BC">
        <w:rPr>
          <w:sz w:val="26"/>
          <w:szCs w:val="26"/>
          <w:lang w:val="en-US"/>
        </w:rPr>
        <w:t>kirish</w:t>
      </w:r>
      <w:r w:rsidR="000D6536" w:rsidRPr="003A65BC">
        <w:rPr>
          <w:sz w:val="26"/>
          <w:szCs w:val="26"/>
          <w:lang w:val="en-US"/>
        </w:rPr>
        <w:t xml:space="preserve">, </w:t>
      </w:r>
      <w:r w:rsidRPr="003A65BC">
        <w:rPr>
          <w:sz w:val="26"/>
          <w:szCs w:val="26"/>
          <w:lang w:val="en-US"/>
        </w:rPr>
        <w:t>fanni</w:t>
      </w:r>
      <w:r w:rsidR="000D6536" w:rsidRPr="003A65BC">
        <w:rPr>
          <w:sz w:val="26"/>
          <w:szCs w:val="26"/>
          <w:lang w:val="en-US"/>
        </w:rPr>
        <w:t xml:space="preserve"> </w:t>
      </w:r>
      <w:r w:rsidRPr="003A65BC">
        <w:rPr>
          <w:sz w:val="26"/>
          <w:szCs w:val="26"/>
          <w:lang w:val="en-US"/>
        </w:rPr>
        <w:t>ma</w:t>
      </w:r>
      <w:r w:rsidRPr="003A65BC">
        <w:rPr>
          <w:sz w:val="26"/>
          <w:szCs w:val="26"/>
          <w:lang w:val="uz-Cyrl-UZ"/>
        </w:rPr>
        <w:t>q</w:t>
      </w:r>
      <w:r w:rsidRPr="003A65BC">
        <w:rPr>
          <w:sz w:val="26"/>
          <w:szCs w:val="26"/>
          <w:lang w:val="en-US"/>
        </w:rPr>
        <w:t>sadi</w:t>
      </w:r>
      <w:r w:rsidR="000D6536" w:rsidRPr="003A65BC">
        <w:rPr>
          <w:sz w:val="26"/>
          <w:szCs w:val="26"/>
          <w:lang w:val="en-US"/>
        </w:rPr>
        <w:t xml:space="preserve"> </w:t>
      </w:r>
      <w:proofErr w:type="gramStart"/>
      <w:r w:rsidRPr="003A65BC">
        <w:rPr>
          <w:sz w:val="26"/>
          <w:szCs w:val="26"/>
          <w:lang w:val="en-US"/>
        </w:rPr>
        <w:t>va</w:t>
      </w:r>
      <w:proofErr w:type="gramEnd"/>
      <w:r w:rsidR="000D6536" w:rsidRPr="003A65BC">
        <w:rPr>
          <w:sz w:val="26"/>
          <w:szCs w:val="26"/>
          <w:lang w:val="en-US"/>
        </w:rPr>
        <w:t xml:space="preserve"> </w:t>
      </w:r>
      <w:r w:rsidRPr="003A65BC">
        <w:rPr>
          <w:sz w:val="26"/>
          <w:szCs w:val="26"/>
          <w:lang w:val="en-US"/>
        </w:rPr>
        <w:t>vazifalari</w:t>
      </w:r>
      <w:r w:rsidR="000D6536" w:rsidRPr="003A65BC">
        <w:rPr>
          <w:sz w:val="26"/>
          <w:szCs w:val="26"/>
          <w:lang w:val="en-US"/>
        </w:rPr>
        <w:t xml:space="preserve">. </w:t>
      </w:r>
      <w:r w:rsidRPr="003A65BC">
        <w:rPr>
          <w:sz w:val="26"/>
          <w:szCs w:val="26"/>
          <w:lang w:val="en-US"/>
        </w:rPr>
        <w:t>Pediatriya</w:t>
      </w:r>
      <w:r w:rsidR="000D6536" w:rsidRPr="003A65BC">
        <w:rPr>
          <w:sz w:val="26"/>
          <w:szCs w:val="26"/>
          <w:lang w:val="en-US"/>
        </w:rPr>
        <w:t xml:space="preserve"> </w:t>
      </w:r>
      <w:r w:rsidRPr="003A65BC">
        <w:rPr>
          <w:sz w:val="26"/>
          <w:szCs w:val="26"/>
          <w:lang w:val="en-US"/>
        </w:rPr>
        <w:t>tarixi</w:t>
      </w:r>
      <w:r w:rsidR="000D6536" w:rsidRPr="003A65BC">
        <w:rPr>
          <w:sz w:val="26"/>
          <w:szCs w:val="26"/>
          <w:lang w:val="en-US"/>
        </w:rPr>
        <w:t xml:space="preserve"> </w:t>
      </w:r>
      <w:proofErr w:type="gramStart"/>
      <w:r w:rsidRPr="003A65BC">
        <w:rPr>
          <w:sz w:val="26"/>
          <w:szCs w:val="26"/>
          <w:lang w:val="en-US"/>
        </w:rPr>
        <w:t>va</w:t>
      </w:r>
      <w:proofErr w:type="gramEnd"/>
      <w:r w:rsidR="000D6536" w:rsidRPr="003A65BC">
        <w:rPr>
          <w:sz w:val="26"/>
          <w:szCs w:val="26"/>
          <w:lang w:val="en-US"/>
        </w:rPr>
        <w:t xml:space="preserve"> </w:t>
      </w:r>
      <w:r w:rsidRPr="003A65BC">
        <w:rPr>
          <w:sz w:val="26"/>
          <w:szCs w:val="26"/>
          <w:lang w:val="en-US"/>
        </w:rPr>
        <w:t>O‘zbekistonda</w:t>
      </w:r>
      <w:r w:rsidR="000D6536" w:rsidRPr="003A65BC">
        <w:rPr>
          <w:sz w:val="26"/>
          <w:szCs w:val="26"/>
          <w:lang w:val="en-US"/>
        </w:rPr>
        <w:t xml:space="preserve"> </w:t>
      </w:r>
      <w:r w:rsidRPr="003A65BC">
        <w:rPr>
          <w:sz w:val="26"/>
          <w:szCs w:val="26"/>
          <w:lang w:val="en-US"/>
        </w:rPr>
        <w:t>pediatriyaning</w:t>
      </w:r>
      <w:r w:rsidR="000D6536" w:rsidRPr="003A65BC">
        <w:rPr>
          <w:sz w:val="26"/>
          <w:szCs w:val="26"/>
          <w:lang w:val="en-US"/>
        </w:rPr>
        <w:t xml:space="preserve"> </w:t>
      </w:r>
      <w:r w:rsidRPr="003A65BC">
        <w:rPr>
          <w:sz w:val="26"/>
          <w:szCs w:val="26"/>
          <w:lang w:val="en-US"/>
        </w:rPr>
        <w:t>rivojlanishiga</w:t>
      </w:r>
      <w:r w:rsidR="000D6536" w:rsidRPr="003A65BC">
        <w:rPr>
          <w:sz w:val="26"/>
          <w:szCs w:val="26"/>
          <w:lang w:val="en-US"/>
        </w:rPr>
        <w:t xml:space="preserve"> </w:t>
      </w:r>
      <w:r w:rsidRPr="003A65BC">
        <w:rPr>
          <w:sz w:val="26"/>
          <w:szCs w:val="26"/>
          <w:lang w:val="uz-Cyrl-UZ"/>
        </w:rPr>
        <w:t>h</w:t>
      </w:r>
      <w:r w:rsidRPr="003A65BC">
        <w:rPr>
          <w:sz w:val="26"/>
          <w:szCs w:val="26"/>
          <w:lang w:val="en-US"/>
        </w:rPr>
        <w:t>issa</w:t>
      </w:r>
      <w:r w:rsidR="000D6536" w:rsidRPr="003A65BC">
        <w:rPr>
          <w:sz w:val="26"/>
          <w:szCs w:val="26"/>
          <w:lang w:val="en-US"/>
        </w:rPr>
        <w:t xml:space="preserve"> </w:t>
      </w:r>
      <w:r w:rsidRPr="003A65BC">
        <w:rPr>
          <w:sz w:val="26"/>
          <w:szCs w:val="26"/>
          <w:lang w:val="uz-Cyrl-UZ"/>
        </w:rPr>
        <w:t>qo‘</w:t>
      </w:r>
      <w:r w:rsidRPr="003A65BC">
        <w:rPr>
          <w:sz w:val="26"/>
          <w:szCs w:val="26"/>
          <w:lang w:val="en-US"/>
        </w:rPr>
        <w:t>shgan</w:t>
      </w:r>
      <w:r w:rsidR="000D6536" w:rsidRPr="003A65BC">
        <w:rPr>
          <w:sz w:val="26"/>
          <w:szCs w:val="26"/>
          <w:lang w:val="en-US"/>
        </w:rPr>
        <w:t xml:space="preserve"> </w:t>
      </w:r>
      <w:r w:rsidRPr="003A65BC">
        <w:rPr>
          <w:sz w:val="26"/>
          <w:szCs w:val="26"/>
          <w:lang w:val="en-US"/>
        </w:rPr>
        <w:t>buyuk</w:t>
      </w:r>
      <w:r w:rsidR="000D6536" w:rsidRPr="003A65BC">
        <w:rPr>
          <w:sz w:val="26"/>
          <w:szCs w:val="26"/>
          <w:lang w:val="en-US"/>
        </w:rPr>
        <w:t xml:space="preserve"> </w:t>
      </w:r>
      <w:r w:rsidRPr="003A65BC">
        <w:rPr>
          <w:sz w:val="26"/>
          <w:szCs w:val="26"/>
          <w:lang w:val="en-US"/>
        </w:rPr>
        <w:t>olimlar</w:t>
      </w:r>
      <w:r w:rsidR="000D6536" w:rsidRPr="003A65BC">
        <w:rPr>
          <w:sz w:val="26"/>
          <w:szCs w:val="26"/>
          <w:lang w:val="en-US"/>
        </w:rPr>
        <w:t xml:space="preserve"> </w:t>
      </w:r>
      <w:r w:rsidRPr="003A65BC">
        <w:rPr>
          <w:sz w:val="26"/>
          <w:szCs w:val="26"/>
          <w:lang w:val="en-US"/>
        </w:rPr>
        <w:t>to‘g‘risida</w:t>
      </w:r>
      <w:r w:rsidR="000D6536" w:rsidRPr="003A65BC">
        <w:rPr>
          <w:sz w:val="26"/>
          <w:szCs w:val="26"/>
          <w:lang w:val="en-US"/>
        </w:rPr>
        <w:t xml:space="preserve"> </w:t>
      </w:r>
      <w:r w:rsidRPr="003A65BC">
        <w:rPr>
          <w:sz w:val="26"/>
          <w:szCs w:val="26"/>
          <w:lang w:val="en-US"/>
        </w:rPr>
        <w:t>ma’lumot</w:t>
      </w:r>
      <w:r w:rsidR="000D6536" w:rsidRPr="003A65BC">
        <w:rPr>
          <w:sz w:val="26"/>
          <w:szCs w:val="26"/>
          <w:lang w:val="en-US"/>
        </w:rPr>
        <w:t xml:space="preserve">. </w:t>
      </w:r>
      <w:r w:rsidRPr="003A65BC">
        <w:rPr>
          <w:sz w:val="26"/>
          <w:szCs w:val="26"/>
          <w:lang w:val="uz-Cyrl-UZ"/>
        </w:rPr>
        <w:t>Pediatriya</w:t>
      </w:r>
      <w:r w:rsidR="000D6536" w:rsidRPr="003A65BC">
        <w:rPr>
          <w:sz w:val="26"/>
          <w:szCs w:val="26"/>
          <w:lang w:val="uz-Cyrl-UZ"/>
        </w:rPr>
        <w:t xml:space="preserve"> </w:t>
      </w:r>
      <w:r w:rsidRPr="003A65BC">
        <w:rPr>
          <w:sz w:val="26"/>
          <w:szCs w:val="26"/>
          <w:lang w:val="uz-Cyrl-UZ"/>
        </w:rPr>
        <w:t>fanining</w:t>
      </w:r>
      <w:r w:rsidR="000D6536" w:rsidRPr="003A65BC">
        <w:rPr>
          <w:sz w:val="26"/>
          <w:szCs w:val="26"/>
          <w:lang w:val="uz-Cyrl-UZ"/>
        </w:rPr>
        <w:t xml:space="preserve"> </w:t>
      </w:r>
      <w:r w:rsidRPr="003A65BC">
        <w:rPr>
          <w:sz w:val="26"/>
          <w:szCs w:val="26"/>
          <w:lang w:val="uz-Cyrl-UZ"/>
        </w:rPr>
        <w:t>rivojlanishi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erishilgan</w:t>
      </w:r>
      <w:r w:rsidR="000D6536" w:rsidRPr="003A65BC">
        <w:rPr>
          <w:sz w:val="26"/>
          <w:szCs w:val="26"/>
          <w:lang w:val="uz-Cyrl-UZ"/>
        </w:rPr>
        <w:t xml:space="preserve"> </w:t>
      </w:r>
      <w:r w:rsidRPr="003A65BC">
        <w:rPr>
          <w:sz w:val="26"/>
          <w:szCs w:val="26"/>
          <w:lang w:val="uz-Cyrl-UZ"/>
        </w:rPr>
        <w:t>yutuqlari</w:t>
      </w:r>
      <w:r w:rsidR="000D6536" w:rsidRPr="003A65BC">
        <w:rPr>
          <w:sz w:val="26"/>
          <w:szCs w:val="26"/>
          <w:lang w:val="uz-Cyrl-UZ"/>
        </w:rPr>
        <w:t xml:space="preserve">. </w:t>
      </w:r>
      <w:r w:rsidRPr="003A65BC">
        <w:rPr>
          <w:sz w:val="26"/>
          <w:szCs w:val="26"/>
          <w:lang w:val="uz-Cyrl-UZ"/>
        </w:rPr>
        <w:t>Peiatriyada</w:t>
      </w:r>
      <w:r w:rsidR="000D6536" w:rsidRPr="003A65BC">
        <w:rPr>
          <w:sz w:val="26"/>
          <w:szCs w:val="26"/>
          <w:lang w:val="uz-Cyrl-UZ"/>
        </w:rPr>
        <w:t xml:space="preserve"> </w:t>
      </w:r>
      <w:r w:rsidRPr="003A65BC">
        <w:rPr>
          <w:sz w:val="26"/>
          <w:szCs w:val="26"/>
          <w:lang w:val="uz-Cyrl-UZ"/>
        </w:rPr>
        <w:t>oxirgi</w:t>
      </w:r>
      <w:r w:rsidR="000D6536" w:rsidRPr="003A65BC">
        <w:rPr>
          <w:sz w:val="26"/>
          <w:szCs w:val="26"/>
          <w:lang w:val="uz-Cyrl-UZ"/>
        </w:rPr>
        <w:t xml:space="preserve"> </w:t>
      </w:r>
      <w:r w:rsidRPr="003A65BC">
        <w:rPr>
          <w:sz w:val="26"/>
          <w:szCs w:val="26"/>
          <w:lang w:val="uz-Cyrl-UZ"/>
        </w:rPr>
        <w:t>yillarda</w:t>
      </w:r>
      <w:r w:rsidR="000D6536" w:rsidRPr="003A65BC">
        <w:rPr>
          <w:sz w:val="26"/>
          <w:szCs w:val="26"/>
          <w:lang w:val="uz-Cyrl-UZ"/>
        </w:rPr>
        <w:t xml:space="preserve"> </w:t>
      </w:r>
      <w:r w:rsidRPr="003A65BC">
        <w:rPr>
          <w:sz w:val="26"/>
          <w:szCs w:val="26"/>
          <w:lang w:val="uz-Cyrl-UZ"/>
        </w:rPr>
        <w:t>olib</w:t>
      </w:r>
      <w:r w:rsidR="000D6536" w:rsidRPr="003A65BC">
        <w:rPr>
          <w:sz w:val="26"/>
          <w:szCs w:val="26"/>
          <w:lang w:val="uz-Cyrl-UZ"/>
        </w:rPr>
        <w:t xml:space="preserve"> </w:t>
      </w:r>
      <w:r w:rsidRPr="003A65BC">
        <w:rPr>
          <w:sz w:val="26"/>
          <w:szCs w:val="26"/>
          <w:lang w:val="uz-Cyrl-UZ"/>
        </w:rPr>
        <w:t>borilayotgan</w:t>
      </w:r>
      <w:r w:rsidR="000D6536" w:rsidRPr="003A65BC">
        <w:rPr>
          <w:sz w:val="26"/>
          <w:szCs w:val="26"/>
          <w:lang w:val="uz-Cyrl-UZ"/>
        </w:rPr>
        <w:t xml:space="preserve"> </w:t>
      </w:r>
      <w:r w:rsidRPr="003A65BC">
        <w:rPr>
          <w:sz w:val="26"/>
          <w:szCs w:val="26"/>
          <w:lang w:val="uz-Cyrl-UZ"/>
        </w:rPr>
        <w:t>ilmiy</w:t>
      </w:r>
      <w:r w:rsidR="000D6536" w:rsidRPr="003A65BC">
        <w:rPr>
          <w:sz w:val="26"/>
          <w:szCs w:val="26"/>
          <w:lang w:val="uz-Cyrl-UZ"/>
        </w:rPr>
        <w:t>-</w:t>
      </w:r>
      <w:r w:rsidRPr="003A65BC">
        <w:rPr>
          <w:sz w:val="26"/>
          <w:szCs w:val="26"/>
          <w:lang w:val="uz-Cyrl-UZ"/>
        </w:rPr>
        <w:t>tadqiqot</w:t>
      </w:r>
      <w:r w:rsidR="000D6536" w:rsidRPr="003A65BC">
        <w:rPr>
          <w:sz w:val="26"/>
          <w:szCs w:val="26"/>
          <w:lang w:val="uz-Cyrl-UZ"/>
        </w:rPr>
        <w:t xml:space="preserve"> </w:t>
      </w:r>
      <w:r w:rsidRPr="003A65BC">
        <w:rPr>
          <w:sz w:val="26"/>
          <w:szCs w:val="26"/>
          <w:lang w:val="uz-Cyrl-UZ"/>
        </w:rPr>
        <w:t>ishlari</w:t>
      </w:r>
      <w:r w:rsidR="000D6536" w:rsidRPr="003A65BC">
        <w:rPr>
          <w:sz w:val="26"/>
          <w:szCs w:val="26"/>
          <w:lang w:val="uz-Cyrl-UZ"/>
        </w:rPr>
        <w:t xml:space="preserve">. </w:t>
      </w:r>
      <w:r w:rsidRPr="003A65BC">
        <w:rPr>
          <w:sz w:val="26"/>
          <w:szCs w:val="26"/>
          <w:lang w:val="uz-Cyrl-UZ"/>
        </w:rPr>
        <w:t>Pediatriyaning</w:t>
      </w:r>
      <w:r w:rsidR="000D6536" w:rsidRPr="003A65BC">
        <w:rPr>
          <w:sz w:val="26"/>
          <w:szCs w:val="26"/>
          <w:lang w:val="uz-Cyrl-UZ"/>
        </w:rPr>
        <w:t xml:space="preserve"> </w:t>
      </w:r>
      <w:r w:rsidRPr="003A65BC">
        <w:rPr>
          <w:sz w:val="26"/>
          <w:szCs w:val="26"/>
          <w:lang w:val="uz-Cyrl-UZ"/>
        </w:rPr>
        <w:t>kelajagi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yangi</w:t>
      </w:r>
      <w:r w:rsidR="000D6536" w:rsidRPr="003A65BC">
        <w:rPr>
          <w:sz w:val="26"/>
          <w:szCs w:val="26"/>
          <w:lang w:val="uz-Cyrl-UZ"/>
        </w:rPr>
        <w:t xml:space="preserve"> </w:t>
      </w:r>
      <w:r w:rsidRPr="003A65BC">
        <w:rPr>
          <w:sz w:val="26"/>
          <w:szCs w:val="26"/>
          <w:lang w:val="uz-Cyrl-UZ"/>
        </w:rPr>
        <w:t>istiqbol</w:t>
      </w:r>
      <w:r w:rsidR="000D6536" w:rsidRPr="003A65BC">
        <w:rPr>
          <w:sz w:val="26"/>
          <w:szCs w:val="26"/>
          <w:lang w:val="uz-Cyrl-UZ"/>
        </w:rPr>
        <w:t xml:space="preserve"> </w:t>
      </w:r>
      <w:r w:rsidRPr="003A65BC">
        <w:rPr>
          <w:sz w:val="26"/>
          <w:szCs w:val="26"/>
          <w:lang w:val="uz-Cyrl-UZ"/>
        </w:rPr>
        <w:t>rejalari</w:t>
      </w:r>
      <w:r w:rsidR="000D6536" w:rsidRPr="003A65BC">
        <w:rPr>
          <w:sz w:val="26"/>
          <w:szCs w:val="26"/>
          <w:lang w:val="uz-Cyrl-UZ"/>
        </w:rPr>
        <w:t>.</w:t>
      </w:r>
    </w:p>
    <w:p w:rsidR="000D6536" w:rsidRPr="003A65BC" w:rsidRDefault="000D6536" w:rsidP="000D6536">
      <w:pPr>
        <w:pStyle w:val="220"/>
        <w:widowControl/>
        <w:ind w:firstLine="708"/>
        <w:rPr>
          <w:sz w:val="26"/>
          <w:szCs w:val="26"/>
          <w:lang w:val="uz-Cyrl-UZ"/>
        </w:rPr>
      </w:pPr>
    </w:p>
    <w:p w:rsidR="000D6536" w:rsidRPr="003A65BC" w:rsidRDefault="00696863" w:rsidP="000D6536">
      <w:pPr>
        <w:pStyle w:val="220"/>
        <w:widowControl/>
        <w:ind w:firstLine="708"/>
        <w:jc w:val="center"/>
        <w:rPr>
          <w:b/>
          <w:sz w:val="26"/>
          <w:szCs w:val="26"/>
          <w:lang w:val="uz-Cyrl-UZ"/>
        </w:rPr>
      </w:pPr>
      <w:r w:rsidRPr="003A65BC">
        <w:rPr>
          <w:b/>
          <w:sz w:val="26"/>
          <w:szCs w:val="26"/>
          <w:lang w:val="uz-Cyrl-UZ"/>
        </w:rPr>
        <w:t>Yurak</w:t>
      </w:r>
      <w:r w:rsidR="000D6536" w:rsidRPr="003A65BC">
        <w:rPr>
          <w:b/>
          <w:sz w:val="26"/>
          <w:szCs w:val="26"/>
          <w:lang w:val="uz-Cyrl-UZ"/>
        </w:rPr>
        <w:t>-</w:t>
      </w:r>
      <w:r w:rsidRPr="003A65BC">
        <w:rPr>
          <w:b/>
          <w:sz w:val="26"/>
          <w:szCs w:val="26"/>
          <w:lang w:val="uz-Cyrl-UZ"/>
        </w:rPr>
        <w:t>qon</w:t>
      </w:r>
      <w:r w:rsidR="000D6536" w:rsidRPr="003A65BC">
        <w:rPr>
          <w:b/>
          <w:sz w:val="26"/>
          <w:szCs w:val="26"/>
          <w:lang w:val="uz-Cyrl-UZ"/>
        </w:rPr>
        <w:t xml:space="preserve"> </w:t>
      </w:r>
      <w:r w:rsidRPr="003A65BC">
        <w:rPr>
          <w:b/>
          <w:sz w:val="26"/>
          <w:szCs w:val="26"/>
          <w:lang w:val="uz-Cyrl-UZ"/>
        </w:rPr>
        <w:t>tomir</w:t>
      </w:r>
      <w:r w:rsidR="000D6536" w:rsidRPr="003A65BC">
        <w:rPr>
          <w:b/>
          <w:sz w:val="26"/>
          <w:szCs w:val="26"/>
          <w:lang w:val="uz-Cyrl-UZ"/>
        </w:rPr>
        <w:t xml:space="preserve"> </w:t>
      </w:r>
      <w:r w:rsidRPr="003A65BC">
        <w:rPr>
          <w:b/>
          <w:sz w:val="26"/>
          <w:szCs w:val="26"/>
          <w:lang w:val="uz-Cyrl-UZ"/>
        </w:rPr>
        <w:t>tizimi</w:t>
      </w:r>
      <w:r w:rsidR="000D6536" w:rsidRPr="003A65BC">
        <w:rPr>
          <w:b/>
          <w:sz w:val="26"/>
          <w:szCs w:val="26"/>
          <w:lang w:val="uz-Cyrl-UZ"/>
        </w:rPr>
        <w:t xml:space="preserve"> </w:t>
      </w:r>
      <w:r w:rsidRPr="003A65BC">
        <w:rPr>
          <w:b/>
          <w:sz w:val="26"/>
          <w:szCs w:val="26"/>
          <w:lang w:val="uz-Cyrl-UZ"/>
        </w:rPr>
        <w:t>va</w:t>
      </w:r>
      <w:r w:rsidR="000D6536" w:rsidRPr="003A65BC">
        <w:rPr>
          <w:b/>
          <w:sz w:val="26"/>
          <w:szCs w:val="26"/>
          <w:lang w:val="uz-Cyrl-UZ"/>
        </w:rPr>
        <w:t xml:space="preserve"> </w:t>
      </w:r>
      <w:r w:rsidRPr="003A65BC">
        <w:rPr>
          <w:b/>
          <w:sz w:val="26"/>
          <w:szCs w:val="26"/>
          <w:lang w:val="uz-Cyrl-UZ"/>
        </w:rPr>
        <w:t>bo‘g‘im</w:t>
      </w:r>
      <w:r w:rsidR="000D6536" w:rsidRPr="003A65BC">
        <w:rPr>
          <w:b/>
          <w:sz w:val="26"/>
          <w:szCs w:val="26"/>
          <w:lang w:val="uz-Cyrl-UZ"/>
        </w:rPr>
        <w:t xml:space="preserve"> </w:t>
      </w:r>
      <w:r w:rsidRPr="003A65BC">
        <w:rPr>
          <w:b/>
          <w:sz w:val="26"/>
          <w:szCs w:val="26"/>
          <w:lang w:val="uz-Cyrl-UZ"/>
        </w:rPr>
        <w:t>kasalliklari</w:t>
      </w:r>
      <w:r w:rsidR="000D6536" w:rsidRPr="003A65BC">
        <w:rPr>
          <w:b/>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uz-Cyrl-UZ"/>
        </w:rPr>
        <w:t>Kardiorevmatologiyaning</w:t>
      </w:r>
      <w:r w:rsidR="000D6536" w:rsidRPr="003A65BC">
        <w:rPr>
          <w:b/>
          <w:sz w:val="26"/>
          <w:szCs w:val="26"/>
          <w:lang w:val="uz-Cyrl-UZ"/>
        </w:rPr>
        <w:t xml:space="preserve"> </w:t>
      </w:r>
      <w:r w:rsidRPr="003A65BC">
        <w:rPr>
          <w:b/>
          <w:sz w:val="26"/>
          <w:szCs w:val="26"/>
          <w:lang w:val="uz-Cyrl-UZ"/>
        </w:rPr>
        <w:t>dolzarb</w:t>
      </w:r>
      <w:r w:rsidR="000D6536" w:rsidRPr="003A65BC">
        <w:rPr>
          <w:b/>
          <w:sz w:val="26"/>
          <w:szCs w:val="26"/>
          <w:lang w:val="uz-Cyrl-UZ"/>
        </w:rPr>
        <w:t xml:space="preserve"> </w:t>
      </w:r>
      <w:r w:rsidRPr="003A65BC">
        <w:rPr>
          <w:b/>
          <w:sz w:val="26"/>
          <w:szCs w:val="26"/>
          <w:lang w:val="uz-Cyrl-UZ"/>
        </w:rPr>
        <w:t>muammolari</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revmatizm</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kechish</w:t>
      </w:r>
      <w:r w:rsidR="000D6536" w:rsidRPr="003A65BC">
        <w:rPr>
          <w:sz w:val="26"/>
          <w:szCs w:val="26"/>
          <w:lang w:val="uz-Cyrl-UZ"/>
        </w:rPr>
        <w:t xml:space="preserve"> </w:t>
      </w:r>
      <w:r w:rsidRPr="003A65BC">
        <w:rPr>
          <w:sz w:val="26"/>
          <w:szCs w:val="26"/>
          <w:lang w:val="uz-Cyrl-UZ"/>
        </w:rPr>
        <w:t>xususiyatlari</w:t>
      </w:r>
      <w:r w:rsidR="000D6536" w:rsidRPr="003A65BC">
        <w:rPr>
          <w:sz w:val="26"/>
          <w:szCs w:val="26"/>
          <w:lang w:val="uz-Cyrl-UZ"/>
        </w:rPr>
        <w:t xml:space="preserve">. </w:t>
      </w:r>
      <w:r w:rsidRPr="003A65BC">
        <w:rPr>
          <w:sz w:val="26"/>
          <w:szCs w:val="26"/>
          <w:lang w:val="uz-Cyrl-UZ"/>
        </w:rPr>
        <w:t>Chaqiruvchisi</w:t>
      </w:r>
      <w:r w:rsidR="000D6536" w:rsidRPr="003A65BC">
        <w:rPr>
          <w:sz w:val="26"/>
          <w:szCs w:val="26"/>
          <w:lang w:val="uz-Cyrl-UZ"/>
        </w:rPr>
        <w:t xml:space="preserve">. </w:t>
      </w:r>
      <w:r w:rsidRPr="003A65BC">
        <w:rPr>
          <w:sz w:val="26"/>
          <w:szCs w:val="26"/>
          <w:lang w:val="uz-Cyrl-UZ"/>
        </w:rPr>
        <w:t>Patogenezi</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Tashxisotda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xatolar</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taktikasi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Revmatizm</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xozirgi</w:t>
      </w:r>
      <w:r w:rsidR="000D6536" w:rsidRPr="003A65BC">
        <w:rPr>
          <w:sz w:val="26"/>
          <w:szCs w:val="26"/>
          <w:lang w:val="uz-Cyrl-UZ"/>
        </w:rPr>
        <w:t xml:space="preserve"> </w:t>
      </w:r>
      <w:r w:rsidRPr="003A65BC">
        <w:rPr>
          <w:sz w:val="26"/>
          <w:szCs w:val="26"/>
          <w:lang w:val="uz-Cyrl-UZ"/>
        </w:rPr>
        <w:t>kecha</w:t>
      </w:r>
      <w:r w:rsidR="000D6536" w:rsidRPr="003A65BC">
        <w:rPr>
          <w:sz w:val="26"/>
          <w:szCs w:val="26"/>
          <w:lang w:val="uz-Cyrl-UZ"/>
        </w:rPr>
        <w:t xml:space="preserve"> </w:t>
      </w:r>
      <w:r w:rsidRPr="003A65BC">
        <w:rPr>
          <w:sz w:val="26"/>
          <w:szCs w:val="26"/>
          <w:lang w:val="uz-Cyrl-UZ"/>
        </w:rPr>
        <w:t>kunduzda</w:t>
      </w:r>
      <w:r w:rsidR="000D6536" w:rsidRPr="003A65BC">
        <w:rPr>
          <w:sz w:val="26"/>
          <w:szCs w:val="26"/>
          <w:lang w:val="uz-Cyrl-UZ"/>
        </w:rPr>
        <w:t xml:space="preserve"> </w:t>
      </w:r>
      <w:r w:rsidRPr="003A65BC">
        <w:rPr>
          <w:sz w:val="26"/>
          <w:szCs w:val="26"/>
          <w:lang w:val="uz-Cyrl-UZ"/>
        </w:rPr>
        <w:t>tutgan</w:t>
      </w:r>
      <w:r w:rsidR="000D6536" w:rsidRPr="003A65BC">
        <w:rPr>
          <w:sz w:val="26"/>
          <w:szCs w:val="26"/>
          <w:lang w:val="uz-Cyrl-UZ"/>
        </w:rPr>
        <w:t xml:space="preserve"> </w:t>
      </w:r>
      <w:r w:rsidRPr="003A65BC">
        <w:rPr>
          <w:sz w:val="26"/>
          <w:szCs w:val="26"/>
          <w:lang w:val="uz-Cyrl-UZ"/>
        </w:rPr>
        <w:t>urni</w:t>
      </w:r>
      <w:r w:rsidR="000D6536" w:rsidRPr="003A65BC">
        <w:rPr>
          <w:sz w:val="26"/>
          <w:szCs w:val="26"/>
          <w:lang w:val="uz-Cyrl-UZ"/>
        </w:rPr>
        <w:t xml:space="preserve">. </w:t>
      </w:r>
      <w:r w:rsidRPr="003A65BC">
        <w:rPr>
          <w:sz w:val="26"/>
          <w:szCs w:val="26"/>
          <w:lang w:val="uz-Cyrl-UZ"/>
        </w:rPr>
        <w:t>Chet</w:t>
      </w:r>
      <w:r w:rsidR="000D6536" w:rsidRPr="003A65BC">
        <w:rPr>
          <w:sz w:val="26"/>
          <w:szCs w:val="26"/>
          <w:lang w:val="uz-Cyrl-UZ"/>
        </w:rPr>
        <w:t xml:space="preserve"> </w:t>
      </w:r>
      <w:r w:rsidRPr="003A65BC">
        <w:rPr>
          <w:sz w:val="26"/>
          <w:szCs w:val="26"/>
          <w:lang w:val="uz-Cyrl-UZ"/>
        </w:rPr>
        <w:t>el</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Uzbekiston</w:t>
      </w:r>
      <w:r w:rsidR="000D6536" w:rsidRPr="003A65BC">
        <w:rPr>
          <w:sz w:val="26"/>
          <w:szCs w:val="26"/>
          <w:lang w:val="uz-Cyrl-UZ"/>
        </w:rPr>
        <w:t xml:space="preserve"> </w:t>
      </w:r>
      <w:r w:rsidRPr="003A65BC">
        <w:rPr>
          <w:sz w:val="26"/>
          <w:szCs w:val="26"/>
          <w:lang w:val="uz-Cyrl-UZ"/>
        </w:rPr>
        <w:t>olimlarining</w:t>
      </w:r>
      <w:r w:rsidR="000D6536" w:rsidRPr="003A65BC">
        <w:rPr>
          <w:sz w:val="26"/>
          <w:szCs w:val="26"/>
          <w:lang w:val="uz-Cyrl-UZ"/>
        </w:rPr>
        <w:t xml:space="preserve"> </w:t>
      </w:r>
      <w:r w:rsidRPr="003A65BC">
        <w:rPr>
          <w:sz w:val="26"/>
          <w:szCs w:val="26"/>
          <w:lang w:val="uz-Cyrl-UZ"/>
        </w:rPr>
        <w:t>revmatiz</w:t>
      </w:r>
      <w:r w:rsidR="000D6536" w:rsidRPr="003A65BC">
        <w:rPr>
          <w:sz w:val="26"/>
          <w:szCs w:val="26"/>
          <w:lang w:val="uz-Cyrl-UZ"/>
        </w:rPr>
        <w:t xml:space="preserve"> </w:t>
      </w:r>
      <w:r w:rsidRPr="003A65BC">
        <w:rPr>
          <w:sz w:val="26"/>
          <w:szCs w:val="26"/>
          <w:lang w:val="uz-Cyrl-UZ"/>
        </w:rPr>
        <w:t>kasalligini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qo‘shgan</w:t>
      </w:r>
      <w:r w:rsidR="000D6536" w:rsidRPr="003A65BC">
        <w:rPr>
          <w:sz w:val="26"/>
          <w:szCs w:val="26"/>
          <w:lang w:val="uz-Cyrl-UZ"/>
        </w:rPr>
        <w:t xml:space="preserve"> </w:t>
      </w:r>
      <w:r w:rsidRPr="003A65BC">
        <w:rPr>
          <w:sz w:val="26"/>
          <w:szCs w:val="26"/>
          <w:lang w:val="uz-Cyrl-UZ"/>
        </w:rPr>
        <w:t>xissasi</w:t>
      </w:r>
      <w:r w:rsidR="000D6536" w:rsidRPr="003A65BC">
        <w:rPr>
          <w:sz w:val="26"/>
          <w:szCs w:val="26"/>
          <w:lang w:val="uz-Cyrl-UZ"/>
        </w:rPr>
        <w:t xml:space="preserve">. </w:t>
      </w:r>
    </w:p>
    <w:p w:rsidR="000D6536" w:rsidRPr="003A65BC" w:rsidRDefault="00696863" w:rsidP="000D6536">
      <w:pPr>
        <w:pStyle w:val="220"/>
        <w:widowControl/>
        <w:ind w:firstLine="720"/>
        <w:rPr>
          <w:sz w:val="26"/>
          <w:szCs w:val="26"/>
          <w:lang w:val="en-US"/>
        </w:rPr>
      </w:pPr>
      <w:r w:rsidRPr="003A65BC">
        <w:rPr>
          <w:b/>
          <w:sz w:val="26"/>
          <w:szCs w:val="26"/>
          <w:lang w:val="uz-Cyrl-UZ"/>
        </w:rPr>
        <w:t>Sistemali</w:t>
      </w:r>
      <w:r w:rsidR="000D6536" w:rsidRPr="003A65BC">
        <w:rPr>
          <w:b/>
          <w:sz w:val="26"/>
          <w:szCs w:val="26"/>
          <w:lang w:val="uz-Cyrl-UZ"/>
        </w:rPr>
        <w:t xml:space="preserve"> </w:t>
      </w:r>
      <w:r w:rsidRPr="003A65BC">
        <w:rPr>
          <w:b/>
          <w:sz w:val="26"/>
          <w:szCs w:val="26"/>
          <w:lang w:val="uz-Cyrl-UZ"/>
        </w:rPr>
        <w:t>kasalliklarni</w:t>
      </w:r>
      <w:r w:rsidR="000D6536" w:rsidRPr="003A65BC">
        <w:rPr>
          <w:b/>
          <w:sz w:val="26"/>
          <w:szCs w:val="26"/>
          <w:lang w:val="uz-Cyrl-UZ"/>
        </w:rPr>
        <w:t xml:space="preserve"> </w:t>
      </w:r>
      <w:r w:rsidRPr="003A65BC">
        <w:rPr>
          <w:b/>
          <w:sz w:val="26"/>
          <w:szCs w:val="26"/>
          <w:lang w:val="uz-Cyrl-UZ"/>
        </w:rPr>
        <w:t>davolash</w:t>
      </w:r>
      <w:r w:rsidR="000D6536" w:rsidRPr="003A65BC">
        <w:rPr>
          <w:b/>
          <w:sz w:val="26"/>
          <w:szCs w:val="26"/>
          <w:lang w:val="uz-Cyrl-UZ"/>
        </w:rPr>
        <w:t xml:space="preserve"> </w:t>
      </w:r>
      <w:r w:rsidRPr="003A65BC">
        <w:rPr>
          <w:b/>
          <w:sz w:val="26"/>
          <w:szCs w:val="26"/>
          <w:lang w:val="uz-Cyrl-UZ"/>
        </w:rPr>
        <w:t>prinsiplari</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kasalliklarni</w:t>
      </w:r>
      <w:r w:rsidR="000D6536" w:rsidRPr="003A65BC">
        <w:rPr>
          <w:sz w:val="26"/>
          <w:szCs w:val="26"/>
          <w:lang w:val="uz-Cyrl-UZ"/>
        </w:rPr>
        <w:t xml:space="preserve"> </w:t>
      </w:r>
      <w:r w:rsidRPr="003A65BC">
        <w:rPr>
          <w:sz w:val="26"/>
          <w:szCs w:val="26"/>
          <w:lang w:val="uz-Cyrl-UZ"/>
        </w:rPr>
        <w:t>jumladan</w:t>
      </w:r>
      <w:r w:rsidR="000D6536" w:rsidRPr="003A65BC">
        <w:rPr>
          <w:sz w:val="26"/>
          <w:szCs w:val="26"/>
          <w:lang w:val="uz-Cyrl-UZ"/>
        </w:rPr>
        <w:t xml:space="preserve"> </w:t>
      </w:r>
      <w:r w:rsidRPr="003A65BC">
        <w:rPr>
          <w:sz w:val="26"/>
          <w:szCs w:val="26"/>
          <w:lang w:val="uz-Cyrl-UZ"/>
        </w:rPr>
        <w:t>yuvenil</w:t>
      </w:r>
      <w:r w:rsidR="000D6536" w:rsidRPr="003A65BC">
        <w:rPr>
          <w:sz w:val="26"/>
          <w:szCs w:val="26"/>
          <w:lang w:val="uz-Cyrl-UZ"/>
        </w:rPr>
        <w:t xml:space="preserve"> </w:t>
      </w:r>
      <w:r w:rsidRPr="003A65BC">
        <w:rPr>
          <w:sz w:val="26"/>
          <w:szCs w:val="26"/>
          <w:lang w:val="uz-Cyrl-UZ"/>
        </w:rPr>
        <w:t>revmatoidli</w:t>
      </w:r>
      <w:r w:rsidR="000D6536" w:rsidRPr="003A65BC">
        <w:rPr>
          <w:sz w:val="26"/>
          <w:szCs w:val="26"/>
          <w:lang w:val="uz-Cyrl-UZ"/>
        </w:rPr>
        <w:t xml:space="preserve"> </w:t>
      </w:r>
      <w:r w:rsidRPr="003A65BC">
        <w:rPr>
          <w:sz w:val="26"/>
          <w:szCs w:val="26"/>
          <w:lang w:val="uz-Cyrl-UZ"/>
        </w:rPr>
        <w:t>artrit</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qizil</w:t>
      </w:r>
      <w:r w:rsidR="000D6536" w:rsidRPr="003A65BC">
        <w:rPr>
          <w:sz w:val="26"/>
          <w:szCs w:val="26"/>
          <w:lang w:val="uz-Cyrl-UZ"/>
        </w:rPr>
        <w:t xml:space="preserve"> </w:t>
      </w:r>
      <w:r w:rsidRPr="003A65BC">
        <w:rPr>
          <w:sz w:val="26"/>
          <w:szCs w:val="26"/>
          <w:lang w:val="uz-Cyrl-UZ"/>
        </w:rPr>
        <w:t>yuguruq</w:t>
      </w:r>
      <w:r w:rsidR="000D6536" w:rsidRPr="003A65BC">
        <w:rPr>
          <w:sz w:val="26"/>
          <w:szCs w:val="26"/>
          <w:lang w:val="uz-Cyrl-UZ"/>
        </w:rPr>
        <w:t xml:space="preserve">, </w:t>
      </w:r>
      <w:r w:rsidRPr="003A65BC">
        <w:rPr>
          <w:sz w:val="26"/>
          <w:szCs w:val="26"/>
          <w:lang w:val="uz-Cyrl-UZ"/>
        </w:rPr>
        <w:t>tugunchali</w:t>
      </w:r>
      <w:r w:rsidR="000D6536" w:rsidRPr="003A65BC">
        <w:rPr>
          <w:sz w:val="26"/>
          <w:szCs w:val="26"/>
          <w:lang w:val="uz-Cyrl-UZ"/>
        </w:rPr>
        <w:t xml:space="preserve"> </w:t>
      </w:r>
      <w:r w:rsidRPr="003A65BC">
        <w:rPr>
          <w:sz w:val="26"/>
          <w:szCs w:val="26"/>
          <w:lang w:val="uz-Cyrl-UZ"/>
        </w:rPr>
        <w:t>periarteriit</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sklerodermiya</w:t>
      </w:r>
      <w:r w:rsidR="000D6536" w:rsidRPr="003A65BC">
        <w:rPr>
          <w:sz w:val="26"/>
          <w:szCs w:val="26"/>
          <w:lang w:val="uz-Cyrl-UZ"/>
        </w:rPr>
        <w:t xml:space="preserve">, </w:t>
      </w:r>
      <w:r w:rsidRPr="003A65BC">
        <w:rPr>
          <w:sz w:val="26"/>
          <w:szCs w:val="26"/>
          <w:lang w:val="uz-Cyrl-UZ"/>
        </w:rPr>
        <w:t>dermatomiozit</w:t>
      </w:r>
      <w:r w:rsidR="000D6536" w:rsidRPr="003A65BC">
        <w:rPr>
          <w:sz w:val="26"/>
          <w:szCs w:val="26"/>
          <w:lang w:val="uz-Cyrl-UZ"/>
        </w:rPr>
        <w:t xml:space="preserve"> </w:t>
      </w:r>
      <w:r w:rsidRPr="003A65BC">
        <w:rPr>
          <w:sz w:val="26"/>
          <w:szCs w:val="26"/>
          <w:lang w:val="uz-Cyrl-UZ"/>
        </w:rPr>
        <w:t>kasalliklarini</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kompleks</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asosiy</w:t>
      </w:r>
      <w:r w:rsidR="000D6536" w:rsidRPr="003A65BC">
        <w:rPr>
          <w:sz w:val="26"/>
          <w:szCs w:val="26"/>
          <w:lang w:val="uz-Cyrl-UZ"/>
        </w:rPr>
        <w:t xml:space="preserve"> </w:t>
      </w:r>
      <w:r w:rsidRPr="003A65BC">
        <w:rPr>
          <w:sz w:val="26"/>
          <w:szCs w:val="26"/>
          <w:lang w:val="uz-Cyrl-UZ"/>
        </w:rPr>
        <w:t>maqsadlari</w:t>
      </w:r>
      <w:r w:rsidR="000D6536" w:rsidRPr="003A65BC">
        <w:rPr>
          <w:sz w:val="26"/>
          <w:szCs w:val="26"/>
          <w:lang w:val="uz-Cyrl-UZ"/>
        </w:rPr>
        <w:t xml:space="preserve">. </w:t>
      </w:r>
      <w:r w:rsidRPr="003A65BC">
        <w:rPr>
          <w:sz w:val="26"/>
          <w:szCs w:val="26"/>
          <w:lang w:val="uz-Cyrl-UZ"/>
        </w:rPr>
        <w:t>Kasallikning</w:t>
      </w:r>
      <w:r w:rsidR="000D6536" w:rsidRPr="003A65BC">
        <w:rPr>
          <w:sz w:val="26"/>
          <w:szCs w:val="26"/>
          <w:lang w:val="uz-Cyrl-UZ"/>
        </w:rPr>
        <w:t xml:space="preserve"> </w:t>
      </w:r>
      <w:r w:rsidRPr="003A65BC">
        <w:rPr>
          <w:sz w:val="26"/>
          <w:szCs w:val="26"/>
          <w:lang w:val="uz-Cyrl-UZ"/>
        </w:rPr>
        <w:t>turiga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faol</w:t>
      </w:r>
      <w:r w:rsidR="000D6536" w:rsidRPr="003A65BC">
        <w:rPr>
          <w:sz w:val="26"/>
          <w:szCs w:val="26"/>
          <w:lang w:val="uz-Cyrl-UZ"/>
        </w:rPr>
        <w:t xml:space="preserve"> </w:t>
      </w:r>
      <w:r w:rsidRPr="003A65BC">
        <w:rPr>
          <w:sz w:val="26"/>
          <w:szCs w:val="26"/>
          <w:lang w:val="uz-Cyrl-UZ"/>
        </w:rPr>
        <w:t>patogenetik</w:t>
      </w:r>
      <w:r w:rsidR="000D6536" w:rsidRPr="003A65BC">
        <w:rPr>
          <w:sz w:val="26"/>
          <w:szCs w:val="26"/>
          <w:lang w:val="uz-Cyrl-UZ"/>
        </w:rPr>
        <w:t xml:space="preserve"> </w:t>
      </w:r>
      <w:r w:rsidRPr="003A65BC">
        <w:rPr>
          <w:sz w:val="26"/>
          <w:szCs w:val="26"/>
          <w:lang w:val="uz-Cyrl-UZ"/>
        </w:rPr>
        <w:t>davoga</w:t>
      </w:r>
      <w:r w:rsidR="000D6536" w:rsidRPr="003A65BC">
        <w:rPr>
          <w:sz w:val="26"/>
          <w:szCs w:val="26"/>
          <w:lang w:val="uz-Cyrl-UZ"/>
        </w:rPr>
        <w:t xml:space="preserve"> </w:t>
      </w:r>
      <w:r w:rsidRPr="003A65BC">
        <w:rPr>
          <w:sz w:val="26"/>
          <w:szCs w:val="26"/>
          <w:lang w:val="uz-Cyrl-UZ"/>
        </w:rPr>
        <w:t>kiruvchi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w:t>
      </w:r>
      <w:r w:rsidR="000D6536" w:rsidRPr="003A65BC">
        <w:rPr>
          <w:sz w:val="26"/>
          <w:szCs w:val="26"/>
          <w:lang w:val="uz-Cyrl-UZ"/>
        </w:rPr>
        <w:t xml:space="preserve"> </w:t>
      </w:r>
      <w:r w:rsidRPr="003A65BC">
        <w:rPr>
          <w:sz w:val="26"/>
          <w:szCs w:val="26"/>
          <w:lang w:val="uz-Cyrl-UZ"/>
        </w:rPr>
        <w:t>tanlash</w:t>
      </w:r>
      <w:r w:rsidR="000D6536" w:rsidRPr="003A65BC">
        <w:rPr>
          <w:sz w:val="26"/>
          <w:szCs w:val="26"/>
          <w:lang w:val="uz-Cyrl-UZ"/>
        </w:rPr>
        <w:t>.</w:t>
      </w:r>
      <w:r w:rsidRPr="003A65BC">
        <w:rPr>
          <w:sz w:val="26"/>
          <w:szCs w:val="26"/>
          <w:lang w:val="uz-Cyrl-UZ"/>
        </w:rPr>
        <w:t xml:space="preserve"> sitotoksik</w:t>
      </w:r>
      <w:r w:rsidR="000D6536" w:rsidRPr="003A65BC">
        <w:rPr>
          <w:sz w:val="26"/>
          <w:szCs w:val="26"/>
          <w:lang w:val="uz-Cyrl-UZ"/>
        </w:rPr>
        <w:t xml:space="preserve"> </w:t>
      </w:r>
      <w:r w:rsidRPr="003A65BC">
        <w:rPr>
          <w:sz w:val="26"/>
          <w:szCs w:val="26"/>
          <w:lang w:val="uz-Cyrl-UZ"/>
        </w:rPr>
        <w:t>davoni</w:t>
      </w:r>
      <w:r w:rsidR="000D6536" w:rsidRPr="003A65BC">
        <w:rPr>
          <w:sz w:val="26"/>
          <w:szCs w:val="26"/>
          <w:lang w:val="uz-Cyrl-UZ"/>
        </w:rPr>
        <w:t xml:space="preserve"> </w:t>
      </w:r>
      <w:r w:rsidRPr="003A65BC">
        <w:rPr>
          <w:sz w:val="26"/>
          <w:szCs w:val="26"/>
          <w:lang w:val="uz-Cyrl-UZ"/>
        </w:rPr>
        <w:t>qo‘llashdagi</w:t>
      </w:r>
      <w:r w:rsidR="000D6536" w:rsidRPr="003A65BC">
        <w:rPr>
          <w:sz w:val="26"/>
          <w:szCs w:val="26"/>
          <w:lang w:val="uz-Cyrl-UZ"/>
        </w:rPr>
        <w:t xml:space="preserve"> </w:t>
      </w:r>
      <w:r w:rsidRPr="003A65BC">
        <w:rPr>
          <w:sz w:val="26"/>
          <w:szCs w:val="26"/>
          <w:lang w:val="uz-Cyrl-UZ"/>
        </w:rPr>
        <w:t>asosiy</w:t>
      </w:r>
      <w:r w:rsidR="000D6536" w:rsidRPr="003A65BC">
        <w:rPr>
          <w:sz w:val="26"/>
          <w:szCs w:val="26"/>
          <w:lang w:val="uz-Cyrl-UZ"/>
        </w:rPr>
        <w:t xml:space="preserve"> </w:t>
      </w:r>
      <w:r w:rsidRPr="003A65BC">
        <w:rPr>
          <w:sz w:val="26"/>
          <w:szCs w:val="26"/>
          <w:lang w:val="uz-Cyrl-UZ"/>
        </w:rPr>
        <w:t>qonun</w:t>
      </w:r>
      <w:r w:rsidR="000D6536" w:rsidRPr="003A65BC">
        <w:rPr>
          <w:sz w:val="26"/>
          <w:szCs w:val="26"/>
          <w:lang w:val="uz-Cyrl-UZ"/>
        </w:rPr>
        <w:t>-</w:t>
      </w:r>
      <w:r w:rsidRPr="003A65BC">
        <w:rPr>
          <w:sz w:val="26"/>
          <w:szCs w:val="26"/>
          <w:lang w:val="uz-Cyrl-UZ"/>
        </w:rPr>
        <w:t>qoidalar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Antirevmatik</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o‘tkazishda</w:t>
      </w:r>
      <w:r w:rsidR="000D6536" w:rsidRPr="003A65BC">
        <w:rPr>
          <w:sz w:val="26"/>
          <w:szCs w:val="26"/>
          <w:lang w:val="uz-Cyrl-UZ"/>
        </w:rPr>
        <w:t xml:space="preserve"> </w:t>
      </w:r>
      <w:r w:rsidRPr="003A65BC">
        <w:rPr>
          <w:sz w:val="26"/>
          <w:szCs w:val="26"/>
          <w:lang w:val="uz-Cyrl-UZ"/>
        </w:rPr>
        <w:t>maxalliy</w:t>
      </w:r>
      <w:r w:rsidR="000D6536" w:rsidRPr="003A65BC">
        <w:rPr>
          <w:sz w:val="26"/>
          <w:szCs w:val="26"/>
          <w:lang w:val="uz-Cyrl-UZ"/>
        </w:rPr>
        <w:t xml:space="preserve"> </w:t>
      </w:r>
      <w:r w:rsidRPr="003A65BC">
        <w:rPr>
          <w:sz w:val="26"/>
          <w:szCs w:val="26"/>
          <w:lang w:val="uz-Cyrl-UZ"/>
        </w:rPr>
        <w:t>davolar</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kasalliklarni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en-US"/>
        </w:rPr>
        <w:t>Yurak</w:t>
      </w:r>
      <w:r w:rsidR="000D6536" w:rsidRPr="003A65BC">
        <w:rPr>
          <w:b/>
          <w:sz w:val="26"/>
          <w:szCs w:val="26"/>
          <w:lang w:val="en-US"/>
        </w:rPr>
        <w:t xml:space="preserve"> </w:t>
      </w:r>
      <w:r w:rsidRPr="003A65BC">
        <w:rPr>
          <w:b/>
          <w:sz w:val="26"/>
          <w:szCs w:val="26"/>
          <w:lang w:val="en-US"/>
        </w:rPr>
        <w:t>tug‘ma</w:t>
      </w:r>
      <w:r w:rsidR="000D6536" w:rsidRPr="003A65BC">
        <w:rPr>
          <w:b/>
          <w:sz w:val="26"/>
          <w:szCs w:val="26"/>
          <w:lang w:val="en-US"/>
        </w:rPr>
        <w:t xml:space="preserve"> </w:t>
      </w:r>
      <w:r w:rsidRPr="003A65BC">
        <w:rPr>
          <w:b/>
          <w:sz w:val="26"/>
          <w:szCs w:val="26"/>
          <w:lang w:val="en-US"/>
        </w:rPr>
        <w:t>nu</w:t>
      </w:r>
      <w:r w:rsidRPr="003A65BC">
        <w:rPr>
          <w:b/>
          <w:sz w:val="26"/>
          <w:szCs w:val="26"/>
          <w:lang w:val="uz-Cyrl-UZ"/>
        </w:rPr>
        <w:t>q</w:t>
      </w:r>
      <w:r w:rsidRPr="003A65BC">
        <w:rPr>
          <w:b/>
          <w:sz w:val="26"/>
          <w:szCs w:val="26"/>
          <w:lang w:val="en-US"/>
        </w:rPr>
        <w:t>sonlarni</w:t>
      </w:r>
      <w:r w:rsidR="000D6536" w:rsidRPr="003A65BC">
        <w:rPr>
          <w:b/>
          <w:sz w:val="26"/>
          <w:szCs w:val="26"/>
          <w:lang w:val="en-US"/>
        </w:rPr>
        <w:t xml:space="preserve"> </w:t>
      </w:r>
      <w:r w:rsidRPr="003A65BC">
        <w:rPr>
          <w:b/>
          <w:sz w:val="26"/>
          <w:szCs w:val="26"/>
          <w:lang w:val="en-US"/>
        </w:rPr>
        <w:t>davolashni</w:t>
      </w:r>
      <w:r w:rsidR="000D6536" w:rsidRPr="003A65BC">
        <w:rPr>
          <w:b/>
          <w:sz w:val="26"/>
          <w:szCs w:val="26"/>
          <w:lang w:val="en-US"/>
        </w:rPr>
        <w:t xml:space="preserve"> </w:t>
      </w:r>
      <w:r w:rsidRPr="003A65BC">
        <w:rPr>
          <w:b/>
          <w:sz w:val="26"/>
          <w:szCs w:val="26"/>
          <w:lang w:val="en-US"/>
        </w:rPr>
        <w:t>o‘ziga</w:t>
      </w:r>
      <w:r w:rsidR="000D6536" w:rsidRPr="003A65BC">
        <w:rPr>
          <w:b/>
          <w:sz w:val="26"/>
          <w:szCs w:val="26"/>
          <w:lang w:val="en-US"/>
        </w:rPr>
        <w:t xml:space="preserve"> </w:t>
      </w:r>
      <w:r w:rsidRPr="003A65BC">
        <w:rPr>
          <w:b/>
          <w:sz w:val="26"/>
          <w:szCs w:val="26"/>
          <w:lang w:val="en-US"/>
        </w:rPr>
        <w:t>xosligi</w:t>
      </w:r>
      <w:r w:rsidR="000D6536" w:rsidRPr="003A65BC">
        <w:rPr>
          <w:sz w:val="26"/>
          <w:szCs w:val="26"/>
          <w:lang w:val="en-US"/>
        </w:rPr>
        <w:t xml:space="preserve">. </w:t>
      </w:r>
      <w:r w:rsidRPr="003A65BC">
        <w:rPr>
          <w:sz w:val="26"/>
          <w:szCs w:val="26"/>
          <w:lang w:val="en-US"/>
        </w:rPr>
        <w:t>Yurak</w:t>
      </w:r>
      <w:r w:rsidR="000D6536" w:rsidRPr="003A65BC">
        <w:rPr>
          <w:sz w:val="26"/>
          <w:szCs w:val="26"/>
          <w:lang w:val="en-US"/>
        </w:rPr>
        <w:t xml:space="preserve"> </w:t>
      </w:r>
      <w:r w:rsidRPr="003A65BC">
        <w:rPr>
          <w:sz w:val="26"/>
          <w:szCs w:val="26"/>
          <w:lang w:val="en-US"/>
        </w:rPr>
        <w:t>tu</w:t>
      </w:r>
      <w:r w:rsidRPr="003A65BC">
        <w:rPr>
          <w:sz w:val="26"/>
          <w:szCs w:val="26"/>
          <w:lang w:val="uz-Cyrl-UZ"/>
        </w:rPr>
        <w:t>g‘</w:t>
      </w:r>
      <w:r w:rsidRPr="003A65BC">
        <w:rPr>
          <w:sz w:val="26"/>
          <w:szCs w:val="26"/>
          <w:lang w:val="en-US"/>
        </w:rPr>
        <w:t>ma</w:t>
      </w:r>
      <w:r w:rsidR="000D6536" w:rsidRPr="003A65BC">
        <w:rPr>
          <w:sz w:val="26"/>
          <w:szCs w:val="26"/>
          <w:lang w:val="en-US"/>
        </w:rPr>
        <w:t xml:space="preserve"> </w:t>
      </w:r>
      <w:r w:rsidRPr="003A65BC">
        <w:rPr>
          <w:sz w:val="26"/>
          <w:szCs w:val="26"/>
          <w:lang w:val="en-US"/>
        </w:rPr>
        <w:t>nu</w:t>
      </w:r>
      <w:r w:rsidRPr="003A65BC">
        <w:rPr>
          <w:sz w:val="26"/>
          <w:szCs w:val="26"/>
          <w:lang w:val="uz-Cyrl-UZ"/>
        </w:rPr>
        <w:t>q</w:t>
      </w:r>
      <w:r w:rsidRPr="003A65BC">
        <w:rPr>
          <w:sz w:val="26"/>
          <w:szCs w:val="26"/>
          <w:lang w:val="en-US"/>
        </w:rPr>
        <w:t>sonlarining</w:t>
      </w:r>
      <w:r w:rsidR="000D6536" w:rsidRPr="003A65BC">
        <w:rPr>
          <w:sz w:val="26"/>
          <w:szCs w:val="26"/>
          <w:lang w:val="en-US"/>
        </w:rPr>
        <w:t xml:space="preserve"> </w:t>
      </w:r>
      <w:r w:rsidRPr="003A65BC">
        <w:rPr>
          <w:sz w:val="26"/>
          <w:szCs w:val="26"/>
          <w:lang w:val="en-US"/>
        </w:rPr>
        <w:t>kelib</w:t>
      </w:r>
      <w:r w:rsidR="000D6536" w:rsidRPr="003A65BC">
        <w:rPr>
          <w:sz w:val="26"/>
          <w:szCs w:val="26"/>
          <w:lang w:val="en-US"/>
        </w:rPr>
        <w:t xml:space="preserve"> </w:t>
      </w:r>
      <w:r w:rsidRPr="003A65BC">
        <w:rPr>
          <w:sz w:val="26"/>
          <w:szCs w:val="26"/>
          <w:lang w:val="en-US"/>
        </w:rPr>
        <w:t>chi</w:t>
      </w:r>
      <w:r w:rsidRPr="003A65BC">
        <w:rPr>
          <w:sz w:val="26"/>
          <w:szCs w:val="26"/>
          <w:lang w:val="uz-Cyrl-UZ"/>
        </w:rPr>
        <w:t>q</w:t>
      </w:r>
      <w:r w:rsidRPr="003A65BC">
        <w:rPr>
          <w:sz w:val="26"/>
          <w:szCs w:val="26"/>
          <w:lang w:val="en-US"/>
        </w:rPr>
        <w:t>ish</w:t>
      </w:r>
      <w:r w:rsidR="000D6536" w:rsidRPr="003A65BC">
        <w:rPr>
          <w:sz w:val="26"/>
          <w:szCs w:val="26"/>
          <w:lang w:val="en-US"/>
        </w:rPr>
        <w:t xml:space="preserve"> </w:t>
      </w:r>
      <w:r w:rsidRPr="003A65BC">
        <w:rPr>
          <w:sz w:val="26"/>
          <w:szCs w:val="26"/>
          <w:lang w:val="en-US"/>
        </w:rPr>
        <w:t>sabablari</w:t>
      </w:r>
      <w:r w:rsidR="000D6536" w:rsidRPr="003A65BC">
        <w:rPr>
          <w:sz w:val="26"/>
          <w:szCs w:val="26"/>
          <w:lang w:val="en-US"/>
        </w:rPr>
        <w:t xml:space="preserve">, </w:t>
      </w:r>
      <w:r w:rsidRPr="003A65BC">
        <w:rPr>
          <w:sz w:val="26"/>
          <w:szCs w:val="26"/>
          <w:lang w:val="en-US"/>
        </w:rPr>
        <w:t>patogenezi</w:t>
      </w:r>
      <w:r w:rsidR="000D6536" w:rsidRPr="003A65BC">
        <w:rPr>
          <w:sz w:val="26"/>
          <w:szCs w:val="26"/>
          <w:lang w:val="en-US"/>
        </w:rPr>
        <w:t xml:space="preserve">, </w:t>
      </w:r>
      <w:r w:rsidRPr="003A65BC">
        <w:rPr>
          <w:sz w:val="26"/>
          <w:szCs w:val="26"/>
          <w:lang w:val="en-US"/>
        </w:rPr>
        <w:t>gemadinamik</w:t>
      </w:r>
      <w:r w:rsidR="000D6536" w:rsidRPr="003A65BC">
        <w:rPr>
          <w:sz w:val="26"/>
          <w:szCs w:val="26"/>
          <w:lang w:val="en-US"/>
        </w:rPr>
        <w:t xml:space="preserve"> </w:t>
      </w:r>
      <w:r w:rsidRPr="003A65BC">
        <w:rPr>
          <w:sz w:val="26"/>
          <w:szCs w:val="26"/>
          <w:lang w:val="en-US"/>
        </w:rPr>
        <w:t>buzulishlarning</w:t>
      </w:r>
      <w:r w:rsidR="000D6536" w:rsidRPr="003A65BC">
        <w:rPr>
          <w:sz w:val="26"/>
          <w:szCs w:val="26"/>
          <w:lang w:val="en-US"/>
        </w:rPr>
        <w:t xml:space="preserve"> </w:t>
      </w:r>
      <w:r w:rsidRPr="003A65BC">
        <w:rPr>
          <w:sz w:val="26"/>
          <w:szCs w:val="26"/>
          <w:lang w:val="en-US"/>
        </w:rPr>
        <w:t>turlariga</w:t>
      </w:r>
      <w:r w:rsidR="000D6536" w:rsidRPr="003A65BC">
        <w:rPr>
          <w:sz w:val="26"/>
          <w:szCs w:val="26"/>
          <w:lang w:val="en-US"/>
        </w:rPr>
        <w:t xml:space="preserve"> </w:t>
      </w:r>
      <w:proofErr w:type="gramStart"/>
      <w:r w:rsidRPr="003A65BC">
        <w:rPr>
          <w:sz w:val="26"/>
          <w:szCs w:val="26"/>
          <w:lang w:val="en-US"/>
        </w:rPr>
        <w:t>kura</w:t>
      </w:r>
      <w:proofErr w:type="gramEnd"/>
      <w:r w:rsidR="000D6536" w:rsidRPr="003A65BC">
        <w:rPr>
          <w:sz w:val="26"/>
          <w:szCs w:val="26"/>
          <w:lang w:val="en-US"/>
        </w:rPr>
        <w:t xml:space="preserve"> </w:t>
      </w:r>
      <w:r w:rsidRPr="003A65BC">
        <w:rPr>
          <w:sz w:val="26"/>
          <w:szCs w:val="26"/>
          <w:lang w:val="en-US"/>
        </w:rPr>
        <w:t>tasnifi</w:t>
      </w:r>
      <w:r w:rsidR="000D6536" w:rsidRPr="003A65BC">
        <w:rPr>
          <w:sz w:val="26"/>
          <w:szCs w:val="26"/>
          <w:lang w:val="en-US"/>
        </w:rPr>
        <w:t xml:space="preserve">. </w:t>
      </w:r>
      <w:proofErr w:type="gramStart"/>
      <w:r w:rsidRPr="003A65BC">
        <w:rPr>
          <w:sz w:val="26"/>
          <w:szCs w:val="26"/>
          <w:lang w:val="en-US"/>
        </w:rPr>
        <w:t>Ko‘p</w:t>
      </w:r>
      <w:proofErr w:type="gramEnd"/>
      <w:r w:rsidR="000D6536" w:rsidRPr="003A65BC">
        <w:rPr>
          <w:sz w:val="26"/>
          <w:szCs w:val="26"/>
          <w:lang w:val="en-US"/>
        </w:rPr>
        <w:t xml:space="preserve"> </w:t>
      </w:r>
      <w:r w:rsidRPr="003A65BC">
        <w:rPr>
          <w:sz w:val="26"/>
          <w:szCs w:val="26"/>
          <w:lang w:val="en-US"/>
        </w:rPr>
        <w:t>uchraydigan</w:t>
      </w:r>
      <w:r w:rsidR="000D6536" w:rsidRPr="003A65BC">
        <w:rPr>
          <w:sz w:val="26"/>
          <w:szCs w:val="26"/>
          <w:lang w:val="en-US"/>
        </w:rPr>
        <w:t xml:space="preserve"> </w:t>
      </w:r>
      <w:r w:rsidRPr="003A65BC">
        <w:rPr>
          <w:sz w:val="26"/>
          <w:szCs w:val="26"/>
          <w:lang w:val="en-US"/>
        </w:rPr>
        <w:t>yurak</w:t>
      </w:r>
      <w:r w:rsidR="000D6536" w:rsidRPr="003A65BC">
        <w:rPr>
          <w:sz w:val="26"/>
          <w:szCs w:val="26"/>
          <w:lang w:val="en-US"/>
        </w:rPr>
        <w:t xml:space="preserve"> </w:t>
      </w:r>
      <w:r w:rsidRPr="003A65BC">
        <w:rPr>
          <w:sz w:val="26"/>
          <w:szCs w:val="26"/>
          <w:lang w:val="en-US"/>
        </w:rPr>
        <w:t>tu</w:t>
      </w:r>
      <w:r w:rsidRPr="003A65BC">
        <w:rPr>
          <w:sz w:val="26"/>
          <w:szCs w:val="26"/>
          <w:lang w:val="uz-Cyrl-UZ"/>
        </w:rPr>
        <w:t>g‘</w:t>
      </w:r>
      <w:r w:rsidRPr="003A65BC">
        <w:rPr>
          <w:sz w:val="26"/>
          <w:szCs w:val="26"/>
          <w:lang w:val="en-US"/>
        </w:rPr>
        <w:t>ma</w:t>
      </w:r>
      <w:r w:rsidR="000D6536" w:rsidRPr="003A65BC">
        <w:rPr>
          <w:sz w:val="26"/>
          <w:szCs w:val="26"/>
          <w:lang w:val="en-US"/>
        </w:rPr>
        <w:t xml:space="preserve"> </w:t>
      </w:r>
      <w:r w:rsidRPr="003A65BC">
        <w:rPr>
          <w:sz w:val="26"/>
          <w:szCs w:val="26"/>
          <w:lang w:val="en-US"/>
        </w:rPr>
        <w:t>nuksonlarining</w:t>
      </w:r>
      <w:r w:rsidR="000D6536" w:rsidRPr="003A65BC">
        <w:rPr>
          <w:sz w:val="26"/>
          <w:szCs w:val="26"/>
          <w:lang w:val="en-US"/>
        </w:rPr>
        <w:t xml:space="preserve"> </w:t>
      </w:r>
      <w:r w:rsidRPr="003A65BC">
        <w:rPr>
          <w:sz w:val="26"/>
          <w:szCs w:val="26"/>
          <w:lang w:val="en-US"/>
        </w:rPr>
        <w:t>klinik</w:t>
      </w:r>
      <w:r w:rsidR="000D6536" w:rsidRPr="003A65BC">
        <w:rPr>
          <w:sz w:val="26"/>
          <w:szCs w:val="26"/>
          <w:lang w:val="en-US"/>
        </w:rPr>
        <w:t xml:space="preserve"> </w:t>
      </w:r>
      <w:r w:rsidRPr="003A65BC">
        <w:rPr>
          <w:sz w:val="26"/>
          <w:szCs w:val="26"/>
          <w:lang w:val="en-US"/>
        </w:rPr>
        <w:t>kechishi</w:t>
      </w:r>
      <w:r w:rsidR="000D6536" w:rsidRPr="003A65BC">
        <w:rPr>
          <w:sz w:val="26"/>
          <w:szCs w:val="26"/>
          <w:lang w:val="en-US"/>
        </w:rPr>
        <w:t xml:space="preserve">, </w:t>
      </w:r>
      <w:r w:rsidRPr="003A65BC">
        <w:rPr>
          <w:sz w:val="26"/>
          <w:szCs w:val="26"/>
          <w:lang w:val="en-US"/>
        </w:rPr>
        <w:t>funksional</w:t>
      </w:r>
      <w:r w:rsidR="000D6536" w:rsidRPr="003A65BC">
        <w:rPr>
          <w:sz w:val="26"/>
          <w:szCs w:val="26"/>
          <w:lang w:val="en-US"/>
        </w:rPr>
        <w:t xml:space="preserve"> </w:t>
      </w:r>
      <w:r w:rsidRPr="003A65BC">
        <w:rPr>
          <w:sz w:val="26"/>
          <w:szCs w:val="26"/>
          <w:lang w:val="en-US"/>
        </w:rPr>
        <w:t>tashxis</w:t>
      </w:r>
      <w:r w:rsidR="000D6536" w:rsidRPr="003A65BC">
        <w:rPr>
          <w:sz w:val="26"/>
          <w:szCs w:val="26"/>
          <w:lang w:val="en-US"/>
        </w:rPr>
        <w:t xml:space="preserve"> </w:t>
      </w:r>
      <w:r w:rsidRPr="003A65BC">
        <w:rPr>
          <w:sz w:val="26"/>
          <w:szCs w:val="26"/>
          <w:lang w:val="en-US"/>
        </w:rPr>
        <w:t>mezonlari</w:t>
      </w:r>
      <w:r w:rsidR="000D6536" w:rsidRPr="003A65BC">
        <w:rPr>
          <w:sz w:val="26"/>
          <w:szCs w:val="26"/>
          <w:lang w:val="en-US"/>
        </w:rPr>
        <w:t xml:space="preserve"> </w:t>
      </w:r>
      <w:r w:rsidRPr="003A65BC">
        <w:rPr>
          <w:sz w:val="26"/>
          <w:szCs w:val="26"/>
          <w:lang w:val="en-US"/>
        </w:rPr>
        <w:t>va</w:t>
      </w:r>
      <w:r w:rsidR="000D6536" w:rsidRPr="003A65BC">
        <w:rPr>
          <w:sz w:val="26"/>
          <w:szCs w:val="26"/>
          <w:lang w:val="en-US"/>
        </w:rPr>
        <w:t xml:space="preserve"> </w:t>
      </w:r>
      <w:r w:rsidRPr="003A65BC">
        <w:rPr>
          <w:sz w:val="26"/>
          <w:szCs w:val="26"/>
          <w:lang w:val="en-US"/>
        </w:rPr>
        <w:t>konservativ</w:t>
      </w:r>
      <w:r w:rsidR="000D6536" w:rsidRPr="003A65BC">
        <w:rPr>
          <w:sz w:val="26"/>
          <w:szCs w:val="26"/>
          <w:lang w:val="en-US"/>
        </w:rPr>
        <w:t xml:space="preserve"> </w:t>
      </w:r>
      <w:r w:rsidRPr="003A65BC">
        <w:rPr>
          <w:sz w:val="26"/>
          <w:szCs w:val="26"/>
          <w:lang w:val="en-US"/>
        </w:rPr>
        <w:t>davo</w:t>
      </w:r>
      <w:r w:rsidR="000D6536" w:rsidRPr="003A65BC">
        <w:rPr>
          <w:sz w:val="26"/>
          <w:szCs w:val="26"/>
          <w:lang w:val="en-US"/>
        </w:rPr>
        <w:t xml:space="preserve"> </w:t>
      </w:r>
      <w:r w:rsidRPr="003A65BC">
        <w:rPr>
          <w:sz w:val="26"/>
          <w:szCs w:val="26"/>
          <w:lang w:val="en-US"/>
        </w:rPr>
        <w:t>choralari</w:t>
      </w:r>
      <w:r w:rsidR="000D6536" w:rsidRPr="003A65BC">
        <w:rPr>
          <w:sz w:val="26"/>
          <w:szCs w:val="26"/>
          <w:lang w:val="en-US"/>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Yurak</w:t>
      </w:r>
      <w:r w:rsidR="000D6536" w:rsidRPr="003A65BC">
        <w:rPr>
          <w:sz w:val="26"/>
          <w:szCs w:val="26"/>
          <w:lang w:val="uz-Cyrl-UZ"/>
        </w:rPr>
        <w:t xml:space="preserve"> </w:t>
      </w:r>
      <w:r w:rsidRPr="003A65BC">
        <w:rPr>
          <w:sz w:val="26"/>
          <w:szCs w:val="26"/>
          <w:lang w:val="uz-Cyrl-UZ"/>
        </w:rPr>
        <w:t>tug‘ma</w:t>
      </w:r>
      <w:r w:rsidR="000D6536" w:rsidRPr="003A65BC">
        <w:rPr>
          <w:sz w:val="26"/>
          <w:szCs w:val="26"/>
          <w:lang w:val="uz-Cyrl-UZ"/>
        </w:rPr>
        <w:t xml:space="preserve"> </w:t>
      </w:r>
      <w:r w:rsidRPr="003A65BC">
        <w:rPr>
          <w:sz w:val="26"/>
          <w:szCs w:val="26"/>
          <w:lang w:val="uz-Cyrl-UZ"/>
        </w:rPr>
        <w:t>nuksonlarini</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tashxislashda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Yurak</w:t>
      </w:r>
      <w:r w:rsidR="000D6536" w:rsidRPr="003A65BC">
        <w:rPr>
          <w:sz w:val="26"/>
          <w:szCs w:val="26"/>
          <w:lang w:val="uz-Cyrl-UZ"/>
        </w:rPr>
        <w:t xml:space="preserve"> </w:t>
      </w:r>
      <w:r w:rsidRPr="003A65BC">
        <w:rPr>
          <w:sz w:val="26"/>
          <w:szCs w:val="26"/>
          <w:lang w:val="uz-Cyrl-UZ"/>
        </w:rPr>
        <w:t>glikozidlariga</w:t>
      </w:r>
      <w:r w:rsidR="000D6536" w:rsidRPr="003A65BC">
        <w:rPr>
          <w:sz w:val="26"/>
          <w:szCs w:val="26"/>
          <w:lang w:val="uz-Cyrl-UZ"/>
        </w:rPr>
        <w:t xml:space="preserve"> </w:t>
      </w:r>
      <w:r w:rsidRPr="003A65BC">
        <w:rPr>
          <w:sz w:val="26"/>
          <w:szCs w:val="26"/>
          <w:lang w:val="uz-Cyrl-UZ"/>
        </w:rPr>
        <w:t>ko‘rsatma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qarshi</w:t>
      </w:r>
      <w:r w:rsidR="000D6536" w:rsidRPr="003A65BC">
        <w:rPr>
          <w:sz w:val="26"/>
          <w:szCs w:val="26"/>
          <w:lang w:val="uz-Cyrl-UZ"/>
        </w:rPr>
        <w:t xml:space="preserve"> </w:t>
      </w:r>
      <w:r w:rsidRPr="003A65BC">
        <w:rPr>
          <w:sz w:val="26"/>
          <w:szCs w:val="26"/>
          <w:lang w:val="uz-Cyrl-UZ"/>
        </w:rPr>
        <w:t>ko‘rsatmalar</w:t>
      </w:r>
      <w:r w:rsidR="000D6536" w:rsidRPr="003A65BC">
        <w:rPr>
          <w:sz w:val="26"/>
          <w:szCs w:val="26"/>
          <w:lang w:val="uz-Cyrl-UZ"/>
        </w:rPr>
        <w:t xml:space="preserve">. </w:t>
      </w:r>
      <w:r w:rsidRPr="003A65BC">
        <w:rPr>
          <w:sz w:val="26"/>
          <w:szCs w:val="26"/>
          <w:lang w:val="uz-Cyrl-UZ"/>
        </w:rPr>
        <w:t>Simptomatik</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qonun</w:t>
      </w:r>
      <w:r w:rsidR="000D6536" w:rsidRPr="003A65BC">
        <w:rPr>
          <w:sz w:val="26"/>
          <w:szCs w:val="26"/>
          <w:lang w:val="uz-Cyrl-UZ"/>
        </w:rPr>
        <w:t xml:space="preserve"> </w:t>
      </w:r>
      <w:r w:rsidRPr="003A65BC">
        <w:rPr>
          <w:sz w:val="26"/>
          <w:szCs w:val="26"/>
          <w:lang w:val="uz-Cyrl-UZ"/>
        </w:rPr>
        <w:t>qoidalari</w:t>
      </w:r>
      <w:r w:rsidR="000D6536" w:rsidRPr="003A65BC">
        <w:rPr>
          <w:sz w:val="26"/>
          <w:szCs w:val="26"/>
          <w:lang w:val="uz-Cyrl-UZ"/>
        </w:rPr>
        <w:t>.</w:t>
      </w:r>
    </w:p>
    <w:p w:rsidR="005B7B39" w:rsidRPr="003A65BC" w:rsidRDefault="005B7B39" w:rsidP="000D6536">
      <w:pPr>
        <w:pStyle w:val="220"/>
        <w:widowControl/>
        <w:ind w:firstLine="720"/>
        <w:rPr>
          <w:b/>
          <w:sz w:val="26"/>
          <w:szCs w:val="26"/>
          <w:lang w:val="uz-Cyrl-UZ"/>
        </w:rPr>
      </w:pPr>
    </w:p>
    <w:p w:rsidR="005B7B39" w:rsidRPr="003A65BC" w:rsidRDefault="00696863" w:rsidP="005B7B39">
      <w:pPr>
        <w:pStyle w:val="220"/>
        <w:widowControl/>
        <w:ind w:firstLine="720"/>
        <w:jc w:val="center"/>
        <w:rPr>
          <w:sz w:val="26"/>
          <w:szCs w:val="26"/>
          <w:lang w:val="uz-Cyrl-UZ"/>
        </w:rPr>
      </w:pPr>
      <w:r w:rsidRPr="003A65BC">
        <w:rPr>
          <w:b/>
          <w:sz w:val="26"/>
          <w:szCs w:val="26"/>
          <w:lang w:val="uz-Cyrl-UZ"/>
        </w:rPr>
        <w:t>Kardiomiopatiyalar</w:t>
      </w:r>
      <w:r w:rsidR="000D6536" w:rsidRPr="003A65BC">
        <w:rPr>
          <w:b/>
          <w:sz w:val="26"/>
          <w:szCs w:val="26"/>
          <w:lang w:val="uz-Cyrl-UZ"/>
        </w:rPr>
        <w:t>.</w:t>
      </w:r>
    </w:p>
    <w:p w:rsidR="000D6536" w:rsidRPr="003A65BC" w:rsidRDefault="00696863" w:rsidP="000D6536">
      <w:pPr>
        <w:pStyle w:val="220"/>
        <w:widowControl/>
        <w:ind w:firstLine="720"/>
        <w:rPr>
          <w:sz w:val="26"/>
          <w:szCs w:val="26"/>
          <w:lang w:val="uz-Cyrl-UZ"/>
        </w:rPr>
      </w:pPr>
      <w:r w:rsidRPr="003A65BC">
        <w:rPr>
          <w:sz w:val="26"/>
          <w:szCs w:val="26"/>
          <w:lang w:val="uz-Cyrl-UZ"/>
        </w:rPr>
        <w:t>Kardiomiopatiyalarning</w:t>
      </w:r>
      <w:r w:rsidR="000D6536"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Kardiomiopatiyalarning</w:t>
      </w:r>
      <w:r w:rsidR="00561392" w:rsidRPr="003A65BC">
        <w:rPr>
          <w:sz w:val="26"/>
          <w:szCs w:val="26"/>
          <w:lang w:val="uz-Cyrl-UZ"/>
        </w:rPr>
        <w:t xml:space="preserve"> </w:t>
      </w:r>
      <w:r w:rsidRPr="003A65BC">
        <w:rPr>
          <w:sz w:val="26"/>
          <w:szCs w:val="26"/>
          <w:lang w:val="uz-Cyrl-UZ"/>
        </w:rPr>
        <w:t>kelib</w:t>
      </w:r>
      <w:r w:rsidR="000D6536" w:rsidRPr="003A65BC">
        <w:rPr>
          <w:sz w:val="26"/>
          <w:szCs w:val="26"/>
          <w:lang w:val="uz-Cyrl-UZ"/>
        </w:rPr>
        <w:t xml:space="preserve"> </w:t>
      </w:r>
      <w:r w:rsidRPr="003A65BC">
        <w:rPr>
          <w:sz w:val="26"/>
          <w:szCs w:val="26"/>
          <w:lang w:val="uz-Cyrl-UZ"/>
        </w:rPr>
        <w:t>chiqish</w:t>
      </w:r>
      <w:r w:rsidR="000D6536" w:rsidRPr="003A65BC">
        <w:rPr>
          <w:sz w:val="26"/>
          <w:szCs w:val="26"/>
          <w:lang w:val="uz-Cyrl-UZ"/>
        </w:rPr>
        <w:t xml:space="preserve"> </w:t>
      </w:r>
      <w:r w:rsidRPr="003A65BC">
        <w:rPr>
          <w:sz w:val="26"/>
          <w:szCs w:val="26"/>
          <w:lang w:val="uz-Cyrl-UZ"/>
        </w:rPr>
        <w:t>sababalari</w:t>
      </w:r>
      <w:r w:rsidR="000D6536" w:rsidRPr="003A65BC">
        <w:rPr>
          <w:sz w:val="26"/>
          <w:szCs w:val="26"/>
          <w:lang w:val="uz-Cyrl-UZ"/>
        </w:rPr>
        <w:t xml:space="preserve">, </w:t>
      </w:r>
      <w:r w:rsidRPr="003A65BC">
        <w:rPr>
          <w:sz w:val="26"/>
          <w:szCs w:val="26"/>
          <w:lang w:val="uz-Cyrl-UZ"/>
        </w:rPr>
        <w:t>xar</w:t>
      </w:r>
      <w:r w:rsidR="000D6536" w:rsidRPr="003A65BC">
        <w:rPr>
          <w:sz w:val="26"/>
          <w:szCs w:val="26"/>
          <w:lang w:val="uz-Cyrl-UZ"/>
        </w:rPr>
        <w:t xml:space="preserve"> </w:t>
      </w:r>
      <w:r w:rsidRPr="003A65BC">
        <w:rPr>
          <w:sz w:val="26"/>
          <w:szCs w:val="26"/>
          <w:lang w:val="uz-Cyrl-UZ"/>
        </w:rPr>
        <w:t>xil</w:t>
      </w:r>
      <w:r w:rsidR="000D6536" w:rsidRPr="003A65BC">
        <w:rPr>
          <w:sz w:val="26"/>
          <w:szCs w:val="26"/>
          <w:lang w:val="uz-Cyrl-UZ"/>
        </w:rPr>
        <w:t xml:space="preserve"> </w:t>
      </w:r>
      <w:r w:rsidRPr="003A65BC">
        <w:rPr>
          <w:sz w:val="26"/>
          <w:szCs w:val="26"/>
          <w:lang w:val="uz-Cyrl-UZ"/>
        </w:rPr>
        <w:t>turiga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patogenezi</w:t>
      </w:r>
      <w:r w:rsidR="000D6536" w:rsidRPr="003A65BC">
        <w:rPr>
          <w:sz w:val="26"/>
          <w:szCs w:val="26"/>
          <w:lang w:val="uz-Cyrl-UZ"/>
        </w:rPr>
        <w:t xml:space="preserve">, </w:t>
      </w:r>
      <w:r w:rsidRPr="003A65BC">
        <w:rPr>
          <w:sz w:val="26"/>
          <w:szCs w:val="26"/>
          <w:lang w:val="uz-Cyrl-UZ"/>
        </w:rPr>
        <w:t>xar</w:t>
      </w:r>
      <w:r w:rsidR="000D6536" w:rsidRPr="003A65BC">
        <w:rPr>
          <w:sz w:val="26"/>
          <w:szCs w:val="26"/>
          <w:lang w:val="uz-Cyrl-UZ"/>
        </w:rPr>
        <w:t xml:space="preserve"> </w:t>
      </w:r>
      <w:r w:rsidRPr="003A65BC">
        <w:rPr>
          <w:sz w:val="26"/>
          <w:szCs w:val="26"/>
          <w:lang w:val="uz-Cyrl-UZ"/>
        </w:rPr>
        <w:t>bir</w:t>
      </w:r>
      <w:r w:rsidR="000D6536" w:rsidRPr="003A65BC">
        <w:rPr>
          <w:sz w:val="26"/>
          <w:szCs w:val="26"/>
          <w:lang w:val="uz-Cyrl-UZ"/>
        </w:rPr>
        <w:t xml:space="preserve"> </w:t>
      </w:r>
      <w:r w:rsidRPr="003A65BC">
        <w:rPr>
          <w:sz w:val="26"/>
          <w:szCs w:val="26"/>
          <w:lang w:val="uz-Cyrl-UZ"/>
        </w:rPr>
        <w:t>turning</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Kardiomiopatiyalarni</w:t>
      </w:r>
      <w:r w:rsidR="000D6536" w:rsidRPr="003A65BC">
        <w:rPr>
          <w:sz w:val="26"/>
          <w:szCs w:val="26"/>
          <w:lang w:val="uz-Cyrl-UZ"/>
        </w:rPr>
        <w:t xml:space="preserve"> </w:t>
      </w:r>
      <w:r w:rsidRPr="003A65BC">
        <w:rPr>
          <w:sz w:val="26"/>
          <w:szCs w:val="26"/>
          <w:lang w:val="uz-Cyrl-UZ"/>
        </w:rPr>
        <w:t>davolash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tashxislashda</w:t>
      </w:r>
      <w:r w:rsidR="000D6536" w:rsidRPr="003A65BC">
        <w:rPr>
          <w:sz w:val="26"/>
          <w:szCs w:val="26"/>
          <w:lang w:val="uz-Cyrl-UZ"/>
        </w:rPr>
        <w:t xml:space="preserve"> </w:t>
      </w:r>
      <w:r w:rsidRPr="003A65BC">
        <w:rPr>
          <w:sz w:val="26"/>
          <w:szCs w:val="26"/>
          <w:lang w:val="uz-Cyrl-UZ"/>
        </w:rPr>
        <w:t>uchraydigan</w:t>
      </w:r>
      <w:r w:rsidR="000D6536" w:rsidRPr="003A65BC">
        <w:rPr>
          <w:sz w:val="26"/>
          <w:szCs w:val="26"/>
          <w:lang w:val="uz-Cyrl-UZ"/>
        </w:rPr>
        <w:t xml:space="preserve"> </w:t>
      </w:r>
      <w:r w:rsidRPr="003A65BC">
        <w:rPr>
          <w:sz w:val="26"/>
          <w:szCs w:val="26"/>
          <w:lang w:val="uz-Cyrl-UZ"/>
        </w:rPr>
        <w:t>qiyinchiliklar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Kardiomiopatiya</w:t>
      </w:r>
      <w:r w:rsidR="000D6536" w:rsidRPr="003A65BC">
        <w:rPr>
          <w:sz w:val="26"/>
          <w:szCs w:val="26"/>
          <w:lang w:val="uz-Cyrl-UZ"/>
        </w:rPr>
        <w:t xml:space="preserve"> </w:t>
      </w:r>
      <w:r w:rsidRPr="003A65BC">
        <w:rPr>
          <w:sz w:val="26"/>
          <w:szCs w:val="26"/>
          <w:lang w:val="uz-Cyrl-UZ"/>
        </w:rPr>
        <w:t>bilan</w:t>
      </w:r>
      <w:r w:rsidR="000D6536" w:rsidRPr="003A65BC">
        <w:rPr>
          <w:sz w:val="26"/>
          <w:szCs w:val="26"/>
          <w:lang w:val="uz-Cyrl-UZ"/>
        </w:rPr>
        <w:t xml:space="preserve"> </w:t>
      </w:r>
      <w:r w:rsidRPr="003A65BC">
        <w:rPr>
          <w:sz w:val="26"/>
          <w:szCs w:val="26"/>
          <w:lang w:val="uz-Cyrl-UZ"/>
        </w:rPr>
        <w:t>xastalangan</w:t>
      </w:r>
      <w:r w:rsidR="000D6536" w:rsidRPr="003A65BC">
        <w:rPr>
          <w:sz w:val="26"/>
          <w:szCs w:val="26"/>
          <w:lang w:val="uz-Cyrl-UZ"/>
        </w:rPr>
        <w:t xml:space="preserve"> </w:t>
      </w:r>
      <w:r w:rsidRPr="003A65BC">
        <w:rPr>
          <w:sz w:val="26"/>
          <w:szCs w:val="26"/>
          <w:lang w:val="uz-Cyrl-UZ"/>
        </w:rPr>
        <w:t>bemor</w:t>
      </w:r>
      <w:r w:rsidR="000D6536" w:rsidRPr="003A65BC">
        <w:rPr>
          <w:sz w:val="26"/>
          <w:szCs w:val="26"/>
          <w:lang w:val="uz-Cyrl-UZ"/>
        </w:rPr>
        <w:t xml:space="preserve"> </w:t>
      </w:r>
      <w:r w:rsidRPr="003A65BC">
        <w:rPr>
          <w:sz w:val="26"/>
          <w:szCs w:val="26"/>
          <w:lang w:val="uz-Cyrl-UZ"/>
        </w:rPr>
        <w:t>bolalar</w:t>
      </w:r>
      <w:r w:rsidR="000D6536" w:rsidRPr="003A65BC">
        <w:rPr>
          <w:sz w:val="26"/>
          <w:szCs w:val="26"/>
          <w:lang w:val="uz-Cyrl-UZ"/>
        </w:rPr>
        <w:t xml:space="preserve"> </w:t>
      </w:r>
      <w:r w:rsidRPr="003A65BC">
        <w:rPr>
          <w:sz w:val="26"/>
          <w:szCs w:val="26"/>
          <w:lang w:val="uz-Cyrl-UZ"/>
        </w:rPr>
        <w:t>turmush</w:t>
      </w:r>
      <w:r w:rsidR="000D6536" w:rsidRPr="003A65BC">
        <w:rPr>
          <w:sz w:val="26"/>
          <w:szCs w:val="26"/>
          <w:lang w:val="uz-Cyrl-UZ"/>
        </w:rPr>
        <w:t xml:space="preserve"> </w:t>
      </w:r>
      <w:r w:rsidRPr="003A65BC">
        <w:rPr>
          <w:sz w:val="26"/>
          <w:szCs w:val="26"/>
          <w:lang w:val="uz-Cyrl-UZ"/>
        </w:rPr>
        <w:t>tarzini</w:t>
      </w:r>
      <w:r w:rsidR="000D6536" w:rsidRPr="003A65BC">
        <w:rPr>
          <w:sz w:val="26"/>
          <w:szCs w:val="26"/>
          <w:lang w:val="uz-Cyrl-UZ"/>
        </w:rPr>
        <w:t xml:space="preserve"> </w:t>
      </w:r>
      <w:r w:rsidRPr="003A65BC">
        <w:rPr>
          <w:sz w:val="26"/>
          <w:szCs w:val="26"/>
          <w:lang w:val="uz-Cyrl-UZ"/>
        </w:rPr>
        <w:t>yaxshilash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p>
    <w:p w:rsidR="000D6536" w:rsidRPr="003A65BC" w:rsidRDefault="000D6536" w:rsidP="000D6536">
      <w:pPr>
        <w:pStyle w:val="220"/>
        <w:widowControl/>
        <w:ind w:firstLine="720"/>
        <w:rPr>
          <w:sz w:val="26"/>
          <w:szCs w:val="26"/>
          <w:lang w:val="uz-Cyrl-UZ"/>
        </w:rPr>
      </w:pPr>
    </w:p>
    <w:p w:rsidR="000D6536" w:rsidRPr="003A65BC" w:rsidRDefault="00696863" w:rsidP="000D6536">
      <w:pPr>
        <w:pStyle w:val="220"/>
        <w:widowControl/>
        <w:ind w:firstLine="720"/>
        <w:jc w:val="center"/>
        <w:rPr>
          <w:b/>
          <w:sz w:val="26"/>
          <w:szCs w:val="26"/>
          <w:lang w:val="uz-Cyrl-UZ"/>
        </w:rPr>
      </w:pPr>
      <w:r w:rsidRPr="003A65BC">
        <w:rPr>
          <w:b/>
          <w:sz w:val="26"/>
          <w:szCs w:val="26"/>
          <w:lang w:val="uz-Cyrl-UZ"/>
        </w:rPr>
        <w:t>Nafas</w:t>
      </w:r>
      <w:r w:rsidR="000D6536" w:rsidRPr="003A65BC">
        <w:rPr>
          <w:b/>
          <w:sz w:val="26"/>
          <w:szCs w:val="26"/>
          <w:lang w:val="uz-Cyrl-UZ"/>
        </w:rPr>
        <w:t xml:space="preserve"> </w:t>
      </w:r>
      <w:r w:rsidRPr="003A65BC">
        <w:rPr>
          <w:b/>
          <w:sz w:val="26"/>
          <w:szCs w:val="26"/>
          <w:lang w:val="uz-Cyrl-UZ"/>
        </w:rPr>
        <w:t>tizimi</w:t>
      </w:r>
      <w:r w:rsidR="000D6536" w:rsidRPr="003A65BC">
        <w:rPr>
          <w:b/>
          <w:sz w:val="26"/>
          <w:szCs w:val="26"/>
          <w:lang w:val="uz-Cyrl-UZ"/>
        </w:rPr>
        <w:t xml:space="preserve"> </w:t>
      </w:r>
      <w:r w:rsidRPr="003A65BC">
        <w:rPr>
          <w:b/>
          <w:sz w:val="26"/>
          <w:szCs w:val="26"/>
          <w:lang w:val="uz-Cyrl-UZ"/>
        </w:rPr>
        <w:t>kasalliklari</w:t>
      </w:r>
      <w:r w:rsidR="000D6536" w:rsidRPr="003A65BC">
        <w:rPr>
          <w:b/>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uz-Cyrl-UZ"/>
        </w:rPr>
        <w:t>Bronx</w:t>
      </w:r>
      <w:r w:rsidR="000D6536" w:rsidRPr="003A65BC">
        <w:rPr>
          <w:b/>
          <w:sz w:val="26"/>
          <w:szCs w:val="26"/>
          <w:lang w:val="uz-Cyrl-UZ"/>
        </w:rPr>
        <w:t>–</w:t>
      </w:r>
      <w:r w:rsidRPr="003A65BC">
        <w:rPr>
          <w:b/>
          <w:sz w:val="26"/>
          <w:szCs w:val="26"/>
          <w:lang w:val="uz-Cyrl-UZ"/>
        </w:rPr>
        <w:t>o‘pka</w:t>
      </w:r>
      <w:r w:rsidR="000D6536" w:rsidRPr="003A65BC">
        <w:rPr>
          <w:b/>
          <w:sz w:val="26"/>
          <w:szCs w:val="26"/>
          <w:lang w:val="uz-Cyrl-UZ"/>
        </w:rPr>
        <w:t xml:space="preserve"> </w:t>
      </w:r>
      <w:r w:rsidRPr="003A65BC">
        <w:rPr>
          <w:b/>
          <w:sz w:val="26"/>
          <w:szCs w:val="26"/>
          <w:lang w:val="uz-Cyrl-UZ"/>
        </w:rPr>
        <w:t>kasalliklarining</w:t>
      </w:r>
      <w:r w:rsidR="000D6536" w:rsidRPr="003A65BC">
        <w:rPr>
          <w:b/>
          <w:sz w:val="26"/>
          <w:szCs w:val="26"/>
          <w:lang w:val="uz-Cyrl-UZ"/>
        </w:rPr>
        <w:t xml:space="preserve"> </w:t>
      </w:r>
      <w:r w:rsidRPr="003A65BC">
        <w:rPr>
          <w:b/>
          <w:sz w:val="26"/>
          <w:szCs w:val="26"/>
          <w:lang w:val="uz-Cyrl-UZ"/>
        </w:rPr>
        <w:t>dolzarb</w:t>
      </w:r>
      <w:r w:rsidR="000D6536" w:rsidRPr="003A65BC">
        <w:rPr>
          <w:b/>
          <w:sz w:val="26"/>
          <w:szCs w:val="26"/>
          <w:lang w:val="uz-Cyrl-UZ"/>
        </w:rPr>
        <w:t xml:space="preserve"> </w:t>
      </w:r>
      <w:r w:rsidRPr="003A65BC">
        <w:rPr>
          <w:b/>
          <w:sz w:val="26"/>
          <w:szCs w:val="26"/>
          <w:lang w:val="uz-Cyrl-UZ"/>
        </w:rPr>
        <w:t>muammolari</w:t>
      </w:r>
      <w:r w:rsidR="000D6536" w:rsidRPr="003A65BC">
        <w:rPr>
          <w:sz w:val="26"/>
          <w:szCs w:val="26"/>
          <w:lang w:val="uz-Cyrl-UZ"/>
        </w:rPr>
        <w:t xml:space="preserve">. </w:t>
      </w:r>
      <w:r w:rsidRPr="003A65BC">
        <w:rPr>
          <w:sz w:val="26"/>
          <w:szCs w:val="26"/>
          <w:lang w:val="uz-Cyrl-UZ"/>
        </w:rPr>
        <w:t>O‘tkir</w:t>
      </w:r>
      <w:r w:rsidR="000D6536" w:rsidRPr="003A65BC">
        <w:rPr>
          <w:sz w:val="26"/>
          <w:szCs w:val="26"/>
          <w:lang w:val="uz-Cyrl-UZ"/>
        </w:rPr>
        <w:t xml:space="preserve"> </w:t>
      </w:r>
      <w:r w:rsidRPr="003A65BC">
        <w:rPr>
          <w:sz w:val="26"/>
          <w:szCs w:val="26"/>
          <w:lang w:val="uz-Cyrl-UZ"/>
        </w:rPr>
        <w:t>zotiljamning</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nafas</w:t>
      </w:r>
      <w:r w:rsidR="000D6536" w:rsidRPr="003A65BC">
        <w:rPr>
          <w:sz w:val="26"/>
          <w:szCs w:val="26"/>
          <w:lang w:val="uz-Cyrl-UZ"/>
        </w:rPr>
        <w:t xml:space="preserve"> </w:t>
      </w:r>
      <w:r w:rsidRPr="003A65BC">
        <w:rPr>
          <w:sz w:val="26"/>
          <w:szCs w:val="26"/>
          <w:lang w:val="uz-Cyrl-UZ"/>
        </w:rPr>
        <w:t>tizimi</w:t>
      </w:r>
      <w:r w:rsidR="000D6536" w:rsidRPr="003A65BC">
        <w:rPr>
          <w:sz w:val="26"/>
          <w:szCs w:val="26"/>
          <w:lang w:val="uz-Cyrl-UZ"/>
        </w:rPr>
        <w:t xml:space="preserve"> </w:t>
      </w:r>
      <w:r w:rsidRPr="003A65BC">
        <w:rPr>
          <w:sz w:val="26"/>
          <w:szCs w:val="26"/>
          <w:lang w:val="uz-Cyrl-UZ"/>
        </w:rPr>
        <w:t>kasalliklarining</w:t>
      </w:r>
      <w:r w:rsidR="000D6536" w:rsidRPr="003A65BC">
        <w:rPr>
          <w:sz w:val="26"/>
          <w:szCs w:val="26"/>
          <w:lang w:val="uz-Cyrl-UZ"/>
        </w:rPr>
        <w:t xml:space="preserve"> </w:t>
      </w:r>
      <w:r w:rsidRPr="003A65BC">
        <w:rPr>
          <w:sz w:val="26"/>
          <w:szCs w:val="26"/>
          <w:lang w:val="uz-Cyrl-UZ"/>
        </w:rPr>
        <w:t>tarqalishi</w:t>
      </w:r>
      <w:r w:rsidR="000D6536" w:rsidRPr="003A65BC">
        <w:rPr>
          <w:sz w:val="26"/>
          <w:szCs w:val="26"/>
          <w:lang w:val="uz-Cyrl-UZ"/>
        </w:rPr>
        <w:t xml:space="preserve">, </w:t>
      </w:r>
      <w:r w:rsidRPr="003A65BC">
        <w:rPr>
          <w:sz w:val="26"/>
          <w:szCs w:val="26"/>
          <w:lang w:val="uz-Cyrl-UZ"/>
        </w:rPr>
        <w:t>bolalar</w:t>
      </w:r>
      <w:r w:rsidR="000D6536" w:rsidRPr="003A65BC">
        <w:rPr>
          <w:sz w:val="26"/>
          <w:szCs w:val="26"/>
          <w:lang w:val="uz-Cyrl-UZ"/>
        </w:rPr>
        <w:t xml:space="preserve"> </w:t>
      </w:r>
      <w:r w:rsidRPr="003A65BC">
        <w:rPr>
          <w:sz w:val="26"/>
          <w:szCs w:val="26"/>
          <w:lang w:val="uz-Cyrl-UZ"/>
        </w:rPr>
        <w:t>kasallanish</w:t>
      </w:r>
      <w:r w:rsidR="000D6536" w:rsidRPr="003A65BC">
        <w:rPr>
          <w:sz w:val="26"/>
          <w:szCs w:val="26"/>
          <w:lang w:val="uz-Cyrl-UZ"/>
        </w:rPr>
        <w:t xml:space="preserve"> </w:t>
      </w:r>
      <w:r w:rsidRPr="003A65BC">
        <w:rPr>
          <w:sz w:val="26"/>
          <w:szCs w:val="26"/>
          <w:lang w:val="uz-Cyrl-UZ"/>
        </w:rPr>
        <w:t>tizimida</w:t>
      </w:r>
      <w:r w:rsidR="000D6536" w:rsidRPr="003A65BC">
        <w:rPr>
          <w:sz w:val="26"/>
          <w:szCs w:val="26"/>
          <w:lang w:val="uz-Cyrl-UZ"/>
        </w:rPr>
        <w:t xml:space="preserve"> </w:t>
      </w:r>
      <w:r w:rsidRPr="003A65BC">
        <w:rPr>
          <w:sz w:val="26"/>
          <w:szCs w:val="26"/>
          <w:lang w:val="uz-Cyrl-UZ"/>
        </w:rPr>
        <w:t>tutgan</w:t>
      </w:r>
      <w:r w:rsidR="000D6536" w:rsidRPr="003A65BC">
        <w:rPr>
          <w:sz w:val="26"/>
          <w:szCs w:val="26"/>
          <w:lang w:val="uz-Cyrl-UZ"/>
        </w:rPr>
        <w:t xml:space="preserve"> </w:t>
      </w:r>
      <w:r w:rsidRPr="003A65BC">
        <w:rPr>
          <w:sz w:val="26"/>
          <w:szCs w:val="26"/>
          <w:lang w:val="uz-Cyrl-UZ"/>
        </w:rPr>
        <w:t>o‘rni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bolalarning</w:t>
      </w:r>
      <w:r w:rsidR="000D6536" w:rsidRPr="003A65BC">
        <w:rPr>
          <w:sz w:val="26"/>
          <w:szCs w:val="26"/>
          <w:lang w:val="uz-Cyrl-UZ"/>
        </w:rPr>
        <w:t xml:space="preserve"> </w:t>
      </w:r>
      <w:r w:rsidRPr="003A65BC">
        <w:rPr>
          <w:sz w:val="26"/>
          <w:szCs w:val="26"/>
          <w:lang w:val="uz-Cyrl-UZ"/>
        </w:rPr>
        <w:t>o‘limiga</w:t>
      </w:r>
      <w:r w:rsidR="000D6536" w:rsidRPr="003A65BC">
        <w:rPr>
          <w:sz w:val="26"/>
          <w:szCs w:val="26"/>
          <w:lang w:val="uz-Cyrl-UZ"/>
        </w:rPr>
        <w:t xml:space="preserve"> </w:t>
      </w:r>
      <w:r w:rsidRPr="003A65BC">
        <w:rPr>
          <w:sz w:val="26"/>
          <w:szCs w:val="26"/>
          <w:lang w:val="uz-Cyrl-UZ"/>
        </w:rPr>
        <w:t>sabab</w:t>
      </w:r>
      <w:r w:rsidR="000D6536" w:rsidRPr="003A65BC">
        <w:rPr>
          <w:sz w:val="26"/>
          <w:szCs w:val="26"/>
          <w:lang w:val="uz-Cyrl-UZ"/>
        </w:rPr>
        <w:t xml:space="preserve"> </w:t>
      </w:r>
      <w:r w:rsidRPr="003A65BC">
        <w:rPr>
          <w:sz w:val="26"/>
          <w:szCs w:val="26"/>
          <w:lang w:val="uz-Cyrl-UZ"/>
        </w:rPr>
        <w:t>bo‘luvchi</w:t>
      </w:r>
      <w:r w:rsidR="000D6536" w:rsidRPr="003A65BC">
        <w:rPr>
          <w:sz w:val="26"/>
          <w:szCs w:val="26"/>
          <w:lang w:val="uz-Cyrl-UZ"/>
        </w:rPr>
        <w:t xml:space="preserve"> </w:t>
      </w:r>
      <w:r w:rsidRPr="003A65BC">
        <w:rPr>
          <w:sz w:val="26"/>
          <w:szCs w:val="26"/>
          <w:lang w:val="uz-Cyrl-UZ"/>
        </w:rPr>
        <w:t>asosiy</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O‘tkir</w:t>
      </w:r>
      <w:r w:rsidR="000D6536" w:rsidRPr="003A65BC">
        <w:rPr>
          <w:sz w:val="26"/>
          <w:szCs w:val="26"/>
          <w:lang w:val="uz-Cyrl-UZ"/>
        </w:rPr>
        <w:t xml:space="preserve"> </w:t>
      </w:r>
      <w:r w:rsidRPr="003A65BC">
        <w:rPr>
          <w:sz w:val="26"/>
          <w:szCs w:val="26"/>
          <w:lang w:val="uz-Cyrl-UZ"/>
        </w:rPr>
        <w:t>pnevmoniyalarning</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etiologiyasi</w:t>
      </w:r>
      <w:r w:rsidR="000D6536" w:rsidRPr="003A65BC">
        <w:rPr>
          <w:sz w:val="26"/>
          <w:szCs w:val="26"/>
          <w:lang w:val="uz-Cyrl-UZ"/>
        </w:rPr>
        <w:t xml:space="preserve">, </w:t>
      </w:r>
      <w:r w:rsidRPr="003A65BC">
        <w:rPr>
          <w:sz w:val="26"/>
          <w:szCs w:val="26"/>
          <w:lang w:val="uz-Cyrl-UZ"/>
        </w:rPr>
        <w:t>patogenezi</w:t>
      </w:r>
      <w:r w:rsidR="000D6536" w:rsidRPr="003A65BC">
        <w:rPr>
          <w:sz w:val="26"/>
          <w:szCs w:val="26"/>
          <w:lang w:val="uz-Cyrl-UZ"/>
        </w:rPr>
        <w:t xml:space="preserve">, </w:t>
      </w:r>
      <w:r w:rsidRPr="003A65BC">
        <w:rPr>
          <w:sz w:val="26"/>
          <w:szCs w:val="26"/>
          <w:lang w:val="uz-Cyrl-UZ"/>
        </w:rPr>
        <w:t>chaqiruvchilariga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kasallikning</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etiotrop</w:t>
      </w:r>
      <w:r w:rsidR="000D6536" w:rsidRPr="003A65BC">
        <w:rPr>
          <w:sz w:val="26"/>
          <w:szCs w:val="26"/>
          <w:lang w:val="uz-Cyrl-UZ"/>
        </w:rPr>
        <w:t xml:space="preserve"> </w:t>
      </w:r>
      <w:r w:rsidRPr="003A65BC">
        <w:rPr>
          <w:sz w:val="26"/>
          <w:szCs w:val="26"/>
          <w:lang w:val="uz-Cyrl-UZ"/>
        </w:rPr>
        <w:t>davosi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O‘tkir</w:t>
      </w:r>
      <w:r w:rsidR="000D6536" w:rsidRPr="003A65BC">
        <w:rPr>
          <w:sz w:val="26"/>
          <w:szCs w:val="26"/>
          <w:lang w:val="uz-Cyrl-UZ"/>
        </w:rPr>
        <w:t xml:space="preserve"> </w:t>
      </w:r>
      <w:r w:rsidRPr="003A65BC">
        <w:rPr>
          <w:sz w:val="26"/>
          <w:szCs w:val="26"/>
          <w:lang w:val="uz-Cyrl-UZ"/>
        </w:rPr>
        <w:t>pnevmoniyalarni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Chaqiruvchisiga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etiotrop</w:t>
      </w:r>
      <w:r w:rsidR="000D6536" w:rsidRPr="003A65BC">
        <w:rPr>
          <w:sz w:val="26"/>
          <w:szCs w:val="26"/>
          <w:lang w:val="uz-Cyrl-UZ"/>
        </w:rPr>
        <w:t xml:space="preserve"> </w:t>
      </w:r>
      <w:r w:rsidRPr="003A65BC">
        <w:rPr>
          <w:sz w:val="26"/>
          <w:szCs w:val="26"/>
          <w:lang w:val="uz-Cyrl-UZ"/>
        </w:rPr>
        <w:t>davoni</w:t>
      </w:r>
      <w:r w:rsidR="000D6536" w:rsidRPr="003A65BC">
        <w:rPr>
          <w:sz w:val="26"/>
          <w:szCs w:val="26"/>
          <w:lang w:val="uz-Cyrl-UZ"/>
        </w:rPr>
        <w:t xml:space="preserve"> </w:t>
      </w:r>
      <w:r w:rsidRPr="003A65BC">
        <w:rPr>
          <w:sz w:val="26"/>
          <w:szCs w:val="26"/>
          <w:lang w:val="uz-Cyrl-UZ"/>
        </w:rPr>
        <w:t>o‘tkazishda</w:t>
      </w:r>
      <w:r w:rsidR="000D6536" w:rsidRPr="003A65BC">
        <w:rPr>
          <w:sz w:val="26"/>
          <w:szCs w:val="26"/>
          <w:lang w:val="uz-Cyrl-UZ"/>
        </w:rPr>
        <w:t xml:space="preserve"> </w:t>
      </w:r>
      <w:r w:rsidRPr="003A65BC">
        <w:rPr>
          <w:sz w:val="26"/>
          <w:szCs w:val="26"/>
          <w:lang w:val="uz-Cyrl-UZ"/>
        </w:rPr>
        <w:t>bosqichli</w:t>
      </w:r>
      <w:r w:rsidR="000D6536" w:rsidRPr="003A65BC">
        <w:rPr>
          <w:sz w:val="26"/>
          <w:szCs w:val="26"/>
          <w:lang w:val="uz-Cyrl-UZ"/>
        </w:rPr>
        <w:t xml:space="preserve"> </w:t>
      </w:r>
      <w:r w:rsidRPr="003A65BC">
        <w:rPr>
          <w:sz w:val="26"/>
          <w:szCs w:val="26"/>
          <w:lang w:val="uz-Cyrl-UZ"/>
        </w:rPr>
        <w:t>etiotrop</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xususiyatlari</w:t>
      </w:r>
      <w:r w:rsidR="000D6536" w:rsidRPr="003A65BC">
        <w:rPr>
          <w:sz w:val="26"/>
          <w:szCs w:val="26"/>
          <w:lang w:val="uz-Cyrl-UZ"/>
        </w:rPr>
        <w:t xml:space="preserve">. </w:t>
      </w:r>
      <w:r w:rsidRPr="003A65BC">
        <w:rPr>
          <w:sz w:val="26"/>
          <w:szCs w:val="26"/>
          <w:lang w:val="uz-Cyrl-UZ"/>
        </w:rPr>
        <w:t>O‘tkir</w:t>
      </w:r>
      <w:r w:rsidR="000D6536" w:rsidRPr="003A65BC">
        <w:rPr>
          <w:sz w:val="26"/>
          <w:szCs w:val="26"/>
          <w:lang w:val="uz-Cyrl-UZ"/>
        </w:rPr>
        <w:t xml:space="preserve"> </w:t>
      </w:r>
      <w:r w:rsidRPr="003A65BC">
        <w:rPr>
          <w:sz w:val="26"/>
          <w:szCs w:val="26"/>
          <w:lang w:val="uz-Cyrl-UZ"/>
        </w:rPr>
        <w:t>pnevmoning</w:t>
      </w:r>
      <w:r w:rsidR="000D6536" w:rsidRPr="003A65BC">
        <w:rPr>
          <w:sz w:val="26"/>
          <w:szCs w:val="26"/>
          <w:lang w:val="uz-Cyrl-UZ"/>
        </w:rPr>
        <w:t xml:space="preserve"> </w:t>
      </w:r>
      <w:r w:rsidRPr="003A65BC">
        <w:rPr>
          <w:sz w:val="26"/>
          <w:szCs w:val="26"/>
          <w:lang w:val="uz-Cyrl-UZ"/>
        </w:rPr>
        <w:t>o‘pka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o‘pkadan</w:t>
      </w:r>
      <w:r w:rsidR="000D6536" w:rsidRPr="003A65BC">
        <w:rPr>
          <w:sz w:val="26"/>
          <w:szCs w:val="26"/>
          <w:lang w:val="uz-Cyrl-UZ"/>
        </w:rPr>
        <w:t xml:space="preserve"> </w:t>
      </w:r>
      <w:r w:rsidRPr="003A65BC">
        <w:rPr>
          <w:sz w:val="26"/>
          <w:szCs w:val="26"/>
          <w:lang w:val="uz-Cyrl-UZ"/>
        </w:rPr>
        <w:t>tashqari</w:t>
      </w:r>
      <w:r w:rsidR="000D6536" w:rsidRPr="003A65BC">
        <w:rPr>
          <w:sz w:val="26"/>
          <w:szCs w:val="26"/>
          <w:lang w:val="uz-Cyrl-UZ"/>
        </w:rPr>
        <w:t xml:space="preserve"> </w:t>
      </w:r>
      <w:r w:rsidRPr="003A65BC">
        <w:rPr>
          <w:sz w:val="26"/>
          <w:szCs w:val="26"/>
          <w:lang w:val="uz-Cyrl-UZ"/>
        </w:rPr>
        <w:t>kuzatiladigan</w:t>
      </w:r>
      <w:r w:rsidR="000D6536" w:rsidRPr="003A65BC">
        <w:rPr>
          <w:sz w:val="26"/>
          <w:szCs w:val="26"/>
          <w:lang w:val="uz-Cyrl-UZ"/>
        </w:rPr>
        <w:t xml:space="preserve"> </w:t>
      </w:r>
      <w:r w:rsidRPr="003A65BC">
        <w:rPr>
          <w:sz w:val="26"/>
          <w:szCs w:val="26"/>
          <w:lang w:val="uz-Cyrl-UZ"/>
        </w:rPr>
        <w:t>asoratlari</w:t>
      </w:r>
      <w:r w:rsidR="000D6536" w:rsidRPr="003A65BC">
        <w:rPr>
          <w:sz w:val="26"/>
          <w:szCs w:val="26"/>
          <w:lang w:val="uz-Cyrl-UZ"/>
        </w:rPr>
        <w:t xml:space="preserve">. </w:t>
      </w:r>
      <w:r w:rsidRPr="003A65BC">
        <w:rPr>
          <w:sz w:val="26"/>
          <w:szCs w:val="26"/>
          <w:lang w:val="uz-Cyrl-UZ"/>
        </w:rPr>
        <w:t>Asoratli</w:t>
      </w:r>
      <w:r w:rsidR="000D6536" w:rsidRPr="003A65BC">
        <w:rPr>
          <w:sz w:val="26"/>
          <w:szCs w:val="26"/>
          <w:lang w:val="uz-Cyrl-UZ"/>
        </w:rPr>
        <w:t xml:space="preserve"> </w:t>
      </w:r>
      <w:r w:rsidRPr="003A65BC">
        <w:rPr>
          <w:sz w:val="26"/>
          <w:szCs w:val="26"/>
          <w:lang w:val="uz-Cyrl-UZ"/>
        </w:rPr>
        <w:t>pnevmoniyalarda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taktikasi</w:t>
      </w:r>
      <w:r w:rsidR="000D6536" w:rsidRPr="003A65BC">
        <w:rPr>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uz-Cyrl-UZ"/>
        </w:rPr>
        <w:t>O‘pkaning</w:t>
      </w:r>
      <w:r w:rsidR="000D6536" w:rsidRPr="003A65BC">
        <w:rPr>
          <w:b/>
          <w:sz w:val="26"/>
          <w:szCs w:val="26"/>
          <w:lang w:val="uz-Cyrl-UZ"/>
        </w:rPr>
        <w:t xml:space="preserve"> </w:t>
      </w:r>
      <w:r w:rsidRPr="003A65BC">
        <w:rPr>
          <w:b/>
          <w:sz w:val="26"/>
          <w:szCs w:val="26"/>
          <w:lang w:val="uz-Cyrl-UZ"/>
        </w:rPr>
        <w:t>sistemali</w:t>
      </w:r>
      <w:r w:rsidR="000D6536" w:rsidRPr="003A65BC">
        <w:rPr>
          <w:b/>
          <w:sz w:val="26"/>
          <w:szCs w:val="26"/>
          <w:lang w:val="uz-Cyrl-UZ"/>
        </w:rPr>
        <w:t xml:space="preserve"> </w:t>
      </w:r>
      <w:r w:rsidRPr="003A65BC">
        <w:rPr>
          <w:b/>
          <w:sz w:val="26"/>
          <w:szCs w:val="26"/>
          <w:lang w:val="uz-Cyrl-UZ"/>
        </w:rPr>
        <w:t>va</w:t>
      </w:r>
      <w:r w:rsidR="000D6536" w:rsidRPr="003A65BC">
        <w:rPr>
          <w:b/>
          <w:sz w:val="26"/>
          <w:szCs w:val="26"/>
          <w:lang w:val="uz-Cyrl-UZ"/>
        </w:rPr>
        <w:t xml:space="preserve"> </w:t>
      </w:r>
      <w:r w:rsidRPr="003A65BC">
        <w:rPr>
          <w:b/>
          <w:sz w:val="26"/>
          <w:szCs w:val="26"/>
          <w:lang w:val="uz-Cyrl-UZ"/>
        </w:rPr>
        <w:t>nasliy</w:t>
      </w:r>
      <w:r w:rsidR="000D6536" w:rsidRPr="003A65BC">
        <w:rPr>
          <w:b/>
          <w:sz w:val="26"/>
          <w:szCs w:val="26"/>
          <w:lang w:val="uz-Cyrl-UZ"/>
        </w:rPr>
        <w:t xml:space="preserve"> </w:t>
      </w:r>
      <w:r w:rsidRPr="003A65BC">
        <w:rPr>
          <w:b/>
          <w:sz w:val="26"/>
          <w:szCs w:val="26"/>
          <w:lang w:val="uz-Cyrl-UZ"/>
        </w:rPr>
        <w:t>kasalliklarda</w:t>
      </w:r>
      <w:r w:rsidR="000D6536" w:rsidRPr="003A65BC">
        <w:rPr>
          <w:b/>
          <w:sz w:val="26"/>
          <w:szCs w:val="26"/>
          <w:lang w:val="uz-Cyrl-UZ"/>
        </w:rPr>
        <w:t xml:space="preserve"> </w:t>
      </w:r>
      <w:r w:rsidRPr="003A65BC">
        <w:rPr>
          <w:b/>
          <w:sz w:val="26"/>
          <w:szCs w:val="26"/>
          <w:lang w:val="uz-Cyrl-UZ"/>
        </w:rPr>
        <w:t>jarohatlanishi</w:t>
      </w:r>
      <w:r w:rsidR="000D6536" w:rsidRPr="003A65BC">
        <w:rPr>
          <w:sz w:val="26"/>
          <w:szCs w:val="26"/>
          <w:lang w:val="uz-Cyrl-UZ"/>
        </w:rPr>
        <w:t xml:space="preserve">. </w:t>
      </w:r>
      <w:r w:rsidRPr="003A65BC">
        <w:rPr>
          <w:sz w:val="26"/>
          <w:szCs w:val="26"/>
          <w:lang w:val="uz-Cyrl-UZ"/>
        </w:rPr>
        <w:t>O‘pkaning</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nasliy</w:t>
      </w:r>
      <w:r w:rsidR="000D6536" w:rsidRPr="003A65BC">
        <w:rPr>
          <w:sz w:val="26"/>
          <w:szCs w:val="26"/>
          <w:lang w:val="uz-Cyrl-UZ"/>
        </w:rPr>
        <w:t xml:space="preserve"> </w:t>
      </w:r>
      <w:r w:rsidRPr="003A65BC">
        <w:rPr>
          <w:sz w:val="26"/>
          <w:szCs w:val="26"/>
          <w:lang w:val="uz-Cyrl-UZ"/>
        </w:rPr>
        <w:t>kasalliklarda</w:t>
      </w:r>
      <w:r w:rsidR="000D6536" w:rsidRPr="003A65BC">
        <w:rPr>
          <w:sz w:val="26"/>
          <w:szCs w:val="26"/>
          <w:lang w:val="uz-Cyrl-UZ"/>
        </w:rPr>
        <w:t xml:space="preserve"> </w:t>
      </w:r>
      <w:r w:rsidRPr="003A65BC">
        <w:rPr>
          <w:sz w:val="26"/>
          <w:szCs w:val="26"/>
          <w:lang w:val="uz-Cyrl-UZ"/>
        </w:rPr>
        <w:t>jarohatlanishining</w:t>
      </w:r>
      <w:r w:rsidR="000D6536" w:rsidRPr="003A65BC">
        <w:rPr>
          <w:sz w:val="26"/>
          <w:szCs w:val="26"/>
          <w:lang w:val="uz-Cyrl-UZ"/>
        </w:rPr>
        <w:t xml:space="preserve"> </w:t>
      </w:r>
      <w:r w:rsidRPr="003A65BC">
        <w:rPr>
          <w:sz w:val="26"/>
          <w:szCs w:val="26"/>
          <w:lang w:val="uz-Cyrl-UZ"/>
        </w:rPr>
        <w:t>uchrash</w:t>
      </w:r>
      <w:r w:rsidR="000D6536" w:rsidRPr="003A65BC">
        <w:rPr>
          <w:sz w:val="26"/>
          <w:szCs w:val="26"/>
          <w:lang w:val="uz-Cyrl-UZ"/>
        </w:rPr>
        <w:t xml:space="preserve"> </w:t>
      </w:r>
      <w:r w:rsidRPr="003A65BC">
        <w:rPr>
          <w:sz w:val="26"/>
          <w:szCs w:val="26"/>
          <w:lang w:val="uz-Cyrl-UZ"/>
        </w:rPr>
        <w:t>tezligi</w:t>
      </w:r>
      <w:r w:rsidR="000D6536" w:rsidRPr="003A65BC">
        <w:rPr>
          <w:sz w:val="26"/>
          <w:szCs w:val="26"/>
          <w:lang w:val="uz-Cyrl-UZ"/>
        </w:rPr>
        <w:t xml:space="preserve">.  </w:t>
      </w:r>
      <w:r w:rsidRPr="003A65BC">
        <w:rPr>
          <w:sz w:val="26"/>
          <w:szCs w:val="26"/>
          <w:lang w:val="uz-Cyrl-UZ"/>
        </w:rPr>
        <w:t>O‘pkaning</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nasliy</w:t>
      </w:r>
      <w:r w:rsidR="000D6536" w:rsidRPr="003A65BC">
        <w:rPr>
          <w:sz w:val="26"/>
          <w:szCs w:val="26"/>
          <w:lang w:val="uz-Cyrl-UZ"/>
        </w:rPr>
        <w:t xml:space="preserve"> </w:t>
      </w:r>
      <w:r w:rsidRPr="003A65BC">
        <w:rPr>
          <w:sz w:val="26"/>
          <w:szCs w:val="26"/>
          <w:lang w:val="uz-Cyrl-UZ"/>
        </w:rPr>
        <w:t>kasalliklarida</w:t>
      </w:r>
      <w:r w:rsidR="000D6536" w:rsidRPr="003A65BC">
        <w:rPr>
          <w:sz w:val="26"/>
          <w:szCs w:val="26"/>
          <w:lang w:val="uz-Cyrl-UZ"/>
        </w:rPr>
        <w:t xml:space="preserve"> </w:t>
      </w:r>
      <w:r w:rsidRPr="003A65BC">
        <w:rPr>
          <w:sz w:val="26"/>
          <w:szCs w:val="26"/>
          <w:lang w:val="uz-Cyrl-UZ"/>
        </w:rPr>
        <w:t>jarohatlanishining</w:t>
      </w:r>
      <w:r w:rsidR="00DE5689"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O‘pka</w:t>
      </w:r>
      <w:r w:rsidR="000D6536" w:rsidRPr="003A65BC">
        <w:rPr>
          <w:sz w:val="26"/>
          <w:szCs w:val="26"/>
          <w:lang w:val="uz-Cyrl-UZ"/>
        </w:rPr>
        <w:t xml:space="preserve"> </w:t>
      </w:r>
      <w:r w:rsidRPr="003A65BC">
        <w:rPr>
          <w:sz w:val="26"/>
          <w:szCs w:val="26"/>
          <w:lang w:val="uz-Cyrl-UZ"/>
        </w:rPr>
        <w:t>gemosiderozi</w:t>
      </w:r>
      <w:r w:rsidR="000D6536" w:rsidRPr="003A65BC">
        <w:rPr>
          <w:sz w:val="26"/>
          <w:szCs w:val="26"/>
          <w:lang w:val="uz-Cyrl-UZ"/>
        </w:rPr>
        <w:t xml:space="preserve">, </w:t>
      </w:r>
      <w:r w:rsidRPr="003A65BC">
        <w:rPr>
          <w:sz w:val="26"/>
          <w:szCs w:val="26"/>
          <w:lang w:val="uz-Cyrl-UZ"/>
        </w:rPr>
        <w:t>alveolitlar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kasalliklarda</w:t>
      </w:r>
      <w:r w:rsidR="000D6536" w:rsidRPr="003A65BC">
        <w:rPr>
          <w:sz w:val="26"/>
          <w:szCs w:val="26"/>
          <w:lang w:val="uz-Cyrl-UZ"/>
        </w:rPr>
        <w:t xml:space="preserve"> </w:t>
      </w:r>
      <w:r w:rsidRPr="003A65BC">
        <w:rPr>
          <w:sz w:val="26"/>
          <w:szCs w:val="26"/>
          <w:lang w:val="uz-Cyrl-UZ"/>
        </w:rPr>
        <w:t>o‘pka</w:t>
      </w:r>
      <w:r w:rsidR="000D6536" w:rsidRPr="003A65BC">
        <w:rPr>
          <w:sz w:val="26"/>
          <w:szCs w:val="26"/>
          <w:lang w:val="uz-Cyrl-UZ"/>
        </w:rPr>
        <w:t xml:space="preserve"> </w:t>
      </w:r>
      <w:r w:rsidRPr="003A65BC">
        <w:rPr>
          <w:sz w:val="26"/>
          <w:szCs w:val="26"/>
          <w:lang w:val="uz-Cyrl-UZ"/>
        </w:rPr>
        <w:t>jarohatlanishining</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w:t>
      </w:r>
      <w:r w:rsidR="000D6536" w:rsidRPr="003A65BC">
        <w:rPr>
          <w:sz w:val="26"/>
          <w:szCs w:val="26"/>
          <w:lang w:val="uz-Cyrl-UZ"/>
        </w:rPr>
        <w:t xml:space="preserve"> </w:t>
      </w:r>
      <w:r w:rsidRPr="003A65BC">
        <w:rPr>
          <w:sz w:val="26"/>
          <w:szCs w:val="26"/>
          <w:lang w:val="uz-Cyrl-UZ"/>
        </w:rPr>
        <w:t>xususiyatlari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boshqa</w:t>
      </w:r>
      <w:r w:rsidR="000D6536" w:rsidRPr="003A65BC">
        <w:rPr>
          <w:sz w:val="26"/>
          <w:szCs w:val="26"/>
          <w:lang w:val="uz-Cyrl-UZ"/>
        </w:rPr>
        <w:t xml:space="preserve"> </w:t>
      </w:r>
      <w:r w:rsidRPr="003A65BC">
        <w:rPr>
          <w:sz w:val="26"/>
          <w:szCs w:val="26"/>
          <w:lang w:val="uz-Cyrl-UZ"/>
        </w:rPr>
        <w:t>kasalliklar</w:t>
      </w:r>
      <w:r w:rsidR="000D6536" w:rsidRPr="003A65BC">
        <w:rPr>
          <w:sz w:val="26"/>
          <w:szCs w:val="26"/>
          <w:lang w:val="uz-Cyrl-UZ"/>
        </w:rPr>
        <w:t xml:space="preserve"> </w:t>
      </w:r>
      <w:r w:rsidRPr="003A65BC">
        <w:rPr>
          <w:sz w:val="26"/>
          <w:szCs w:val="26"/>
          <w:lang w:val="uz-Cyrl-UZ"/>
        </w:rPr>
        <w:t>bilan</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davosi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O‘pkaning</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nasliy</w:t>
      </w:r>
      <w:r w:rsidR="000D6536" w:rsidRPr="003A65BC">
        <w:rPr>
          <w:sz w:val="26"/>
          <w:szCs w:val="26"/>
          <w:lang w:val="uz-Cyrl-UZ"/>
        </w:rPr>
        <w:t xml:space="preserve"> </w:t>
      </w:r>
      <w:r w:rsidRPr="003A65BC">
        <w:rPr>
          <w:sz w:val="26"/>
          <w:szCs w:val="26"/>
          <w:lang w:val="uz-Cyrl-UZ"/>
        </w:rPr>
        <w:t>kasalliklarida</w:t>
      </w:r>
      <w:r w:rsidR="000D6536" w:rsidRPr="003A65BC">
        <w:rPr>
          <w:sz w:val="26"/>
          <w:szCs w:val="26"/>
          <w:lang w:val="uz-Cyrl-UZ"/>
        </w:rPr>
        <w:t xml:space="preserve"> </w:t>
      </w:r>
      <w:r w:rsidRPr="003A65BC">
        <w:rPr>
          <w:sz w:val="26"/>
          <w:szCs w:val="26"/>
          <w:lang w:val="uz-Cyrl-UZ"/>
        </w:rPr>
        <w:t>jarohatlanishini</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qiyinchiliklar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qilishning</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p>
    <w:p w:rsidR="000D6536" w:rsidRPr="003A65BC" w:rsidRDefault="000D6536" w:rsidP="000D6536">
      <w:pPr>
        <w:pStyle w:val="220"/>
        <w:widowControl/>
        <w:ind w:firstLine="720"/>
        <w:rPr>
          <w:sz w:val="26"/>
          <w:szCs w:val="26"/>
          <w:lang w:val="uz-Cyrl-UZ"/>
        </w:rPr>
      </w:pPr>
    </w:p>
    <w:p w:rsidR="000D6536" w:rsidRPr="003A65BC" w:rsidRDefault="00696863" w:rsidP="000D6536">
      <w:pPr>
        <w:pStyle w:val="220"/>
        <w:widowControl/>
        <w:ind w:firstLine="720"/>
        <w:jc w:val="center"/>
        <w:rPr>
          <w:b/>
          <w:sz w:val="26"/>
          <w:szCs w:val="26"/>
          <w:lang w:val="uz-Cyrl-UZ"/>
        </w:rPr>
      </w:pPr>
      <w:r w:rsidRPr="003A65BC">
        <w:rPr>
          <w:b/>
          <w:sz w:val="26"/>
          <w:szCs w:val="26"/>
          <w:lang w:val="uz-Cyrl-UZ"/>
        </w:rPr>
        <w:t>Oshqozon</w:t>
      </w:r>
      <w:r w:rsidR="00087E05" w:rsidRPr="003A65BC">
        <w:rPr>
          <w:b/>
          <w:sz w:val="26"/>
          <w:szCs w:val="26"/>
          <w:lang w:val="uz-Cyrl-UZ"/>
        </w:rPr>
        <w:t xml:space="preserve"> </w:t>
      </w:r>
      <w:r w:rsidR="000D6536" w:rsidRPr="003A65BC">
        <w:rPr>
          <w:b/>
          <w:sz w:val="26"/>
          <w:szCs w:val="26"/>
          <w:lang w:val="uz-Cyrl-UZ"/>
        </w:rPr>
        <w:t xml:space="preserve">- </w:t>
      </w:r>
      <w:r w:rsidRPr="003A65BC">
        <w:rPr>
          <w:b/>
          <w:sz w:val="26"/>
          <w:szCs w:val="26"/>
          <w:lang w:val="uz-Cyrl-UZ"/>
        </w:rPr>
        <w:t>ichak</w:t>
      </w:r>
      <w:r w:rsidR="000D6536" w:rsidRPr="003A65BC">
        <w:rPr>
          <w:b/>
          <w:sz w:val="26"/>
          <w:szCs w:val="26"/>
          <w:lang w:val="uz-Cyrl-UZ"/>
        </w:rPr>
        <w:t xml:space="preserve"> </w:t>
      </w:r>
      <w:r w:rsidRPr="003A65BC">
        <w:rPr>
          <w:b/>
          <w:sz w:val="26"/>
          <w:szCs w:val="26"/>
          <w:lang w:val="uz-Cyrl-UZ"/>
        </w:rPr>
        <w:t>tizimi</w:t>
      </w:r>
      <w:r w:rsidR="000D6536" w:rsidRPr="003A65BC">
        <w:rPr>
          <w:b/>
          <w:sz w:val="26"/>
          <w:szCs w:val="26"/>
          <w:lang w:val="uz-Cyrl-UZ"/>
        </w:rPr>
        <w:t xml:space="preserve"> </w:t>
      </w:r>
      <w:r w:rsidRPr="003A65BC">
        <w:rPr>
          <w:b/>
          <w:sz w:val="26"/>
          <w:szCs w:val="26"/>
          <w:lang w:val="uz-Cyrl-UZ"/>
        </w:rPr>
        <w:t>kasalliklari</w:t>
      </w:r>
    </w:p>
    <w:p w:rsidR="000D6536" w:rsidRPr="003A65BC" w:rsidRDefault="00696863" w:rsidP="000D6536">
      <w:pPr>
        <w:pStyle w:val="220"/>
        <w:widowControl/>
        <w:ind w:firstLine="720"/>
        <w:rPr>
          <w:sz w:val="26"/>
          <w:szCs w:val="26"/>
          <w:lang w:val="uz-Cyrl-UZ"/>
        </w:rPr>
      </w:pPr>
      <w:r w:rsidRPr="003A65BC">
        <w:rPr>
          <w:b/>
          <w:sz w:val="26"/>
          <w:szCs w:val="26"/>
          <w:lang w:val="uz-Cyrl-UZ"/>
        </w:rPr>
        <w:t>Bolalar</w:t>
      </w:r>
      <w:r w:rsidR="000D6536" w:rsidRPr="003A65BC">
        <w:rPr>
          <w:b/>
          <w:sz w:val="26"/>
          <w:szCs w:val="26"/>
          <w:lang w:val="uz-Cyrl-UZ"/>
        </w:rPr>
        <w:t xml:space="preserve"> </w:t>
      </w:r>
      <w:r w:rsidRPr="003A65BC">
        <w:rPr>
          <w:b/>
          <w:sz w:val="26"/>
          <w:szCs w:val="26"/>
          <w:lang w:val="uz-Cyrl-UZ"/>
        </w:rPr>
        <w:t>gastroenterologiyasining</w:t>
      </w:r>
      <w:r w:rsidR="000D6536" w:rsidRPr="003A65BC">
        <w:rPr>
          <w:b/>
          <w:sz w:val="26"/>
          <w:szCs w:val="26"/>
          <w:lang w:val="uz-Cyrl-UZ"/>
        </w:rPr>
        <w:t xml:space="preserve"> </w:t>
      </w:r>
      <w:r w:rsidRPr="003A65BC">
        <w:rPr>
          <w:b/>
          <w:sz w:val="26"/>
          <w:szCs w:val="26"/>
          <w:lang w:val="uz-Cyrl-UZ"/>
        </w:rPr>
        <w:t>dolzarb</w:t>
      </w:r>
      <w:r w:rsidR="000D6536" w:rsidRPr="003A65BC">
        <w:rPr>
          <w:b/>
          <w:sz w:val="26"/>
          <w:szCs w:val="26"/>
          <w:lang w:val="uz-Cyrl-UZ"/>
        </w:rPr>
        <w:t xml:space="preserve"> </w:t>
      </w:r>
      <w:r w:rsidRPr="003A65BC">
        <w:rPr>
          <w:b/>
          <w:sz w:val="26"/>
          <w:szCs w:val="26"/>
          <w:lang w:val="uz-Cyrl-UZ"/>
        </w:rPr>
        <w:t>muammolari</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tizimi</w:t>
      </w:r>
      <w:r w:rsidR="000D6536" w:rsidRPr="003A65BC">
        <w:rPr>
          <w:sz w:val="26"/>
          <w:szCs w:val="26"/>
          <w:lang w:val="uz-Cyrl-UZ"/>
        </w:rPr>
        <w:t xml:space="preserve"> </w:t>
      </w:r>
      <w:r w:rsidRPr="003A65BC">
        <w:rPr>
          <w:sz w:val="26"/>
          <w:szCs w:val="26"/>
          <w:lang w:val="uz-Cyrl-UZ"/>
        </w:rPr>
        <w:t>kasalliklarining</w:t>
      </w:r>
      <w:r w:rsidR="000D6536" w:rsidRPr="003A65BC">
        <w:rPr>
          <w:sz w:val="26"/>
          <w:szCs w:val="26"/>
          <w:lang w:val="uz-Cyrl-UZ"/>
        </w:rPr>
        <w:t xml:space="preserve"> </w:t>
      </w:r>
      <w:r w:rsidRPr="003A65BC">
        <w:rPr>
          <w:sz w:val="26"/>
          <w:szCs w:val="26"/>
          <w:lang w:val="uz-Cyrl-UZ"/>
        </w:rPr>
        <w:t>tarqalish</w:t>
      </w:r>
      <w:r w:rsidR="000D6536" w:rsidRPr="003A65BC">
        <w:rPr>
          <w:sz w:val="26"/>
          <w:szCs w:val="26"/>
          <w:lang w:val="uz-Cyrl-UZ"/>
        </w:rPr>
        <w:t xml:space="preserve"> </w:t>
      </w:r>
      <w:r w:rsidRPr="003A65BC">
        <w:rPr>
          <w:sz w:val="26"/>
          <w:szCs w:val="26"/>
          <w:lang w:val="uz-Cyrl-UZ"/>
        </w:rPr>
        <w:t>tezligi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darajasi</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kasalliklarining</w:t>
      </w:r>
      <w:r w:rsidR="000D6536" w:rsidRPr="003A65BC">
        <w:rPr>
          <w:sz w:val="26"/>
          <w:szCs w:val="26"/>
          <w:lang w:val="uz-Cyrl-UZ"/>
        </w:rPr>
        <w:t xml:space="preserve"> </w:t>
      </w:r>
      <w:r w:rsidRPr="003A65BC">
        <w:rPr>
          <w:sz w:val="26"/>
          <w:szCs w:val="26"/>
          <w:lang w:val="uz-Cyrl-UZ"/>
        </w:rPr>
        <w:t>bolalar</w:t>
      </w:r>
      <w:r w:rsidR="000D6536" w:rsidRPr="003A65BC">
        <w:rPr>
          <w:sz w:val="26"/>
          <w:szCs w:val="26"/>
          <w:lang w:val="uz-Cyrl-UZ"/>
        </w:rPr>
        <w:t xml:space="preserve"> </w:t>
      </w:r>
      <w:r w:rsidRPr="003A65BC">
        <w:rPr>
          <w:sz w:val="26"/>
          <w:szCs w:val="26"/>
          <w:lang w:val="uz-Cyrl-UZ"/>
        </w:rPr>
        <w:t>kasalliklari</w:t>
      </w:r>
      <w:r w:rsidR="000D6536" w:rsidRPr="003A65BC">
        <w:rPr>
          <w:sz w:val="26"/>
          <w:szCs w:val="26"/>
          <w:lang w:val="uz-Cyrl-UZ"/>
        </w:rPr>
        <w:t xml:space="preserve"> </w:t>
      </w:r>
      <w:r w:rsidRPr="003A65BC">
        <w:rPr>
          <w:sz w:val="26"/>
          <w:szCs w:val="26"/>
          <w:lang w:val="uz-Cyrl-UZ"/>
        </w:rPr>
        <w:t>tizimida</w:t>
      </w:r>
      <w:r w:rsidR="005E0C6C" w:rsidRPr="003A65BC">
        <w:rPr>
          <w:sz w:val="26"/>
          <w:szCs w:val="26"/>
          <w:lang w:val="uz-Cyrl-UZ"/>
        </w:rPr>
        <w:t xml:space="preserve"> </w:t>
      </w:r>
      <w:r w:rsidRPr="003A65BC">
        <w:rPr>
          <w:sz w:val="26"/>
          <w:szCs w:val="26"/>
          <w:lang w:val="uz-Cyrl-UZ"/>
        </w:rPr>
        <w:t>tutgan</w:t>
      </w:r>
      <w:r w:rsidR="005E0C6C" w:rsidRPr="003A65BC">
        <w:rPr>
          <w:sz w:val="26"/>
          <w:szCs w:val="26"/>
          <w:lang w:val="uz-Cyrl-UZ"/>
        </w:rPr>
        <w:t xml:space="preserve"> </w:t>
      </w:r>
      <w:r w:rsidRPr="003A65BC">
        <w:rPr>
          <w:sz w:val="26"/>
          <w:szCs w:val="26"/>
          <w:lang w:val="uz-Cyrl-UZ"/>
        </w:rPr>
        <w:t>o‘rni</w:t>
      </w:r>
      <w:r w:rsidR="005E0C6C" w:rsidRPr="003A65BC">
        <w:rPr>
          <w:sz w:val="26"/>
          <w:szCs w:val="26"/>
          <w:lang w:val="uz-Cyrl-UZ"/>
        </w:rPr>
        <w:t xml:space="preserve">. </w:t>
      </w:r>
      <w:r w:rsidRPr="003A65BC">
        <w:rPr>
          <w:sz w:val="26"/>
          <w:szCs w:val="26"/>
          <w:lang w:val="uz-Cyrl-UZ"/>
        </w:rPr>
        <w:t>Zamonaviy</w:t>
      </w:r>
      <w:r w:rsidR="005E0C6C"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kasalliklarining</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kasalliklarini</w:t>
      </w:r>
      <w:r w:rsidR="000D6536" w:rsidRPr="003A65BC">
        <w:rPr>
          <w:sz w:val="26"/>
          <w:szCs w:val="26"/>
          <w:lang w:val="uz-Cyrl-UZ"/>
        </w:rPr>
        <w:t xml:space="preserve"> </w:t>
      </w:r>
      <w:r w:rsidRPr="003A65BC">
        <w:rPr>
          <w:sz w:val="26"/>
          <w:szCs w:val="26"/>
          <w:lang w:val="uz-Cyrl-UZ"/>
        </w:rPr>
        <w:t>o‘rganishda</w:t>
      </w:r>
      <w:r w:rsidR="000D6536" w:rsidRPr="003A65BC">
        <w:rPr>
          <w:sz w:val="26"/>
          <w:szCs w:val="26"/>
          <w:lang w:val="uz-Cyrl-UZ"/>
        </w:rPr>
        <w:t xml:space="preserve"> </w:t>
      </w:r>
      <w:r w:rsidRPr="003A65BC">
        <w:rPr>
          <w:sz w:val="26"/>
          <w:szCs w:val="26"/>
          <w:lang w:val="uz-Cyrl-UZ"/>
        </w:rPr>
        <w:t>chet</w:t>
      </w:r>
      <w:r w:rsidR="000D6536" w:rsidRPr="003A65BC">
        <w:rPr>
          <w:sz w:val="26"/>
          <w:szCs w:val="26"/>
          <w:lang w:val="uz-Cyrl-UZ"/>
        </w:rPr>
        <w:t xml:space="preserve"> </w:t>
      </w:r>
      <w:r w:rsidRPr="003A65BC">
        <w:rPr>
          <w:sz w:val="26"/>
          <w:szCs w:val="26"/>
          <w:lang w:val="uz-Cyrl-UZ"/>
        </w:rPr>
        <w:t>el</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O‘zbekiston</w:t>
      </w:r>
      <w:r w:rsidR="000D6536" w:rsidRPr="003A65BC">
        <w:rPr>
          <w:sz w:val="26"/>
          <w:szCs w:val="26"/>
          <w:lang w:val="uz-Cyrl-UZ"/>
        </w:rPr>
        <w:t xml:space="preserve"> </w:t>
      </w:r>
      <w:r w:rsidRPr="003A65BC">
        <w:rPr>
          <w:sz w:val="26"/>
          <w:szCs w:val="26"/>
          <w:lang w:val="uz-Cyrl-UZ"/>
        </w:rPr>
        <w:t>olimlarining</w:t>
      </w:r>
      <w:r w:rsidR="000D6536" w:rsidRPr="003A65BC">
        <w:rPr>
          <w:sz w:val="26"/>
          <w:szCs w:val="26"/>
          <w:lang w:val="uz-Cyrl-UZ"/>
        </w:rPr>
        <w:t xml:space="preserve"> </w:t>
      </w:r>
      <w:r w:rsidRPr="003A65BC">
        <w:rPr>
          <w:sz w:val="26"/>
          <w:szCs w:val="26"/>
          <w:lang w:val="uz-Cyrl-UZ"/>
        </w:rPr>
        <w:t>qo‘shgan</w:t>
      </w:r>
      <w:r w:rsidR="000D6536" w:rsidRPr="003A65BC">
        <w:rPr>
          <w:sz w:val="26"/>
          <w:szCs w:val="26"/>
          <w:lang w:val="uz-Cyrl-UZ"/>
        </w:rPr>
        <w:t xml:space="preserve"> </w:t>
      </w:r>
      <w:r w:rsidRPr="003A65BC">
        <w:rPr>
          <w:sz w:val="26"/>
          <w:szCs w:val="26"/>
          <w:lang w:val="uz-Cyrl-UZ"/>
        </w:rPr>
        <w:t>hissasi</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kasalliklari</w:t>
      </w:r>
      <w:r w:rsidR="000D6536" w:rsidRPr="003A65BC">
        <w:rPr>
          <w:sz w:val="26"/>
          <w:szCs w:val="26"/>
          <w:lang w:val="uz-Cyrl-UZ"/>
        </w:rPr>
        <w:t xml:space="preserve"> </w:t>
      </w:r>
      <w:r w:rsidRPr="003A65BC">
        <w:rPr>
          <w:sz w:val="26"/>
          <w:szCs w:val="26"/>
          <w:lang w:val="uz-Cyrl-UZ"/>
        </w:rPr>
        <w:t>tizimida</w:t>
      </w:r>
      <w:r w:rsidR="00113765" w:rsidRPr="003A65BC">
        <w:rPr>
          <w:sz w:val="26"/>
          <w:szCs w:val="26"/>
          <w:lang w:val="uz-Cyrl-UZ"/>
        </w:rPr>
        <w:t xml:space="preserve">  </w:t>
      </w:r>
      <w:r w:rsidRPr="003A65BC">
        <w:rPr>
          <w:sz w:val="26"/>
          <w:szCs w:val="26"/>
          <w:lang w:val="uz-Cyrl-UZ"/>
        </w:rPr>
        <w:t>oshqozon</w:t>
      </w:r>
      <w:r w:rsidR="00113765" w:rsidRPr="003A65BC">
        <w:rPr>
          <w:sz w:val="26"/>
          <w:szCs w:val="26"/>
          <w:lang w:val="uz-Cyrl-UZ"/>
        </w:rPr>
        <w:t xml:space="preserve"> </w:t>
      </w:r>
      <w:r w:rsidRPr="003A65BC">
        <w:rPr>
          <w:sz w:val="26"/>
          <w:szCs w:val="26"/>
          <w:lang w:val="uz-Cyrl-UZ"/>
        </w:rPr>
        <w:t>va</w:t>
      </w:r>
      <w:r w:rsidR="00113765" w:rsidRPr="003A65BC">
        <w:rPr>
          <w:sz w:val="26"/>
          <w:szCs w:val="26"/>
          <w:lang w:val="uz-Cyrl-UZ"/>
        </w:rPr>
        <w:t xml:space="preserve"> 12-</w:t>
      </w:r>
      <w:r w:rsidRPr="003A65BC">
        <w:rPr>
          <w:sz w:val="26"/>
          <w:szCs w:val="26"/>
          <w:lang w:val="uz-Cyrl-UZ"/>
        </w:rPr>
        <w:t>barmoqli</w:t>
      </w:r>
      <w:r w:rsidR="00113765" w:rsidRPr="003A65BC">
        <w:rPr>
          <w:sz w:val="26"/>
          <w:szCs w:val="26"/>
          <w:lang w:val="uz-Cyrl-UZ"/>
        </w:rPr>
        <w:t xml:space="preserve"> </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yara</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tutgan</w:t>
      </w:r>
      <w:r w:rsidR="000D6536" w:rsidRPr="003A65BC">
        <w:rPr>
          <w:sz w:val="26"/>
          <w:szCs w:val="26"/>
          <w:lang w:val="uz-Cyrl-UZ"/>
        </w:rPr>
        <w:t xml:space="preserve"> </w:t>
      </w:r>
      <w:r w:rsidRPr="003A65BC">
        <w:rPr>
          <w:sz w:val="26"/>
          <w:szCs w:val="26"/>
          <w:lang w:val="uz-Cyrl-UZ"/>
        </w:rPr>
        <w:t>o‘rni</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kasalliklari</w:t>
      </w:r>
      <w:r w:rsidR="000D6536" w:rsidRPr="003A65BC">
        <w:rPr>
          <w:sz w:val="26"/>
          <w:szCs w:val="26"/>
          <w:lang w:val="uz-Cyrl-UZ"/>
        </w:rPr>
        <w:t xml:space="preserve"> </w:t>
      </w:r>
      <w:r w:rsidRPr="003A65BC">
        <w:rPr>
          <w:sz w:val="26"/>
          <w:szCs w:val="26"/>
          <w:lang w:val="uz-Cyrl-UZ"/>
        </w:rPr>
        <w:t>tizimida</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00BC03C8" w:rsidRPr="003A65BC">
        <w:rPr>
          <w:sz w:val="26"/>
          <w:szCs w:val="26"/>
          <w:lang w:val="uz-Cyrl-UZ"/>
        </w:rPr>
        <w:t>1</w:t>
      </w:r>
      <w:r w:rsidR="000D6536" w:rsidRPr="003A65BC">
        <w:rPr>
          <w:sz w:val="26"/>
          <w:szCs w:val="26"/>
          <w:lang w:val="uz-Cyrl-UZ"/>
        </w:rPr>
        <w:t>2-</w:t>
      </w:r>
      <w:r w:rsidRPr="003A65BC">
        <w:rPr>
          <w:sz w:val="26"/>
          <w:szCs w:val="26"/>
          <w:lang w:val="uz-Cyrl-UZ"/>
        </w:rPr>
        <w:t>barmoqli</w:t>
      </w:r>
      <w:r w:rsidR="000D6536" w:rsidRPr="003A65BC">
        <w:rPr>
          <w:sz w:val="26"/>
          <w:szCs w:val="26"/>
          <w:lang w:val="uz-Cyrl-UZ"/>
        </w:rPr>
        <w:t xml:space="preserve"> </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yara</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patologoanatomik</w:t>
      </w:r>
      <w:r w:rsidR="000D6536" w:rsidRPr="003A65BC">
        <w:rPr>
          <w:sz w:val="26"/>
          <w:szCs w:val="26"/>
          <w:lang w:val="uz-Cyrl-UZ"/>
        </w:rPr>
        <w:t xml:space="preserve">, </w:t>
      </w:r>
      <w:r w:rsidRPr="003A65BC">
        <w:rPr>
          <w:sz w:val="26"/>
          <w:szCs w:val="26"/>
          <w:lang w:val="uz-Cyrl-UZ"/>
        </w:rPr>
        <w:t>endoskopik</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belgilari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davosi</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12-</w:t>
      </w:r>
      <w:r w:rsidRPr="003A65BC">
        <w:rPr>
          <w:sz w:val="26"/>
          <w:szCs w:val="26"/>
          <w:lang w:val="uz-Cyrl-UZ"/>
        </w:rPr>
        <w:t>barmoqli</w:t>
      </w:r>
      <w:r w:rsidR="000D6536" w:rsidRPr="003A65BC">
        <w:rPr>
          <w:sz w:val="26"/>
          <w:szCs w:val="26"/>
          <w:lang w:val="uz-Cyrl-UZ"/>
        </w:rPr>
        <w:t xml:space="preserve"> </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yara</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kelib</w:t>
      </w:r>
      <w:r w:rsidR="000D6536" w:rsidRPr="003A65BC">
        <w:rPr>
          <w:sz w:val="26"/>
          <w:szCs w:val="26"/>
          <w:lang w:val="uz-Cyrl-UZ"/>
        </w:rPr>
        <w:t xml:space="preserve"> </w:t>
      </w:r>
      <w:r w:rsidRPr="003A65BC">
        <w:rPr>
          <w:sz w:val="26"/>
          <w:szCs w:val="26"/>
          <w:lang w:val="uz-Cyrl-UZ"/>
        </w:rPr>
        <w:t>chiqishiga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w:t>
      </w:r>
      <w:r w:rsidR="000D6536" w:rsidRPr="003A65BC">
        <w:rPr>
          <w:sz w:val="26"/>
          <w:szCs w:val="26"/>
          <w:lang w:val="uz-Cyrl-UZ"/>
        </w:rPr>
        <w:t xml:space="preserve">. </w:t>
      </w:r>
      <w:r w:rsidRPr="003A65BC">
        <w:rPr>
          <w:sz w:val="26"/>
          <w:szCs w:val="26"/>
          <w:lang w:val="uz-Cyrl-UZ"/>
        </w:rPr>
        <w:t>Profilaktika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reabilitatsiya</w:t>
      </w:r>
      <w:r w:rsidR="000D6536" w:rsidRPr="003A65BC">
        <w:rPr>
          <w:sz w:val="26"/>
          <w:szCs w:val="26"/>
          <w:lang w:val="uz-Cyrl-UZ"/>
        </w:rPr>
        <w:t xml:space="preserve"> </w:t>
      </w:r>
      <w:r w:rsidRPr="003A65BC">
        <w:rPr>
          <w:sz w:val="26"/>
          <w:szCs w:val="26"/>
          <w:lang w:val="uz-Cyrl-UZ"/>
        </w:rPr>
        <w:t>masalalari</w:t>
      </w:r>
      <w:r w:rsidR="000D6536" w:rsidRPr="003A65BC">
        <w:rPr>
          <w:sz w:val="26"/>
          <w:szCs w:val="26"/>
          <w:lang w:val="uz-Cyrl-UZ"/>
        </w:rPr>
        <w:t xml:space="preserve">. </w:t>
      </w:r>
      <w:proofErr w:type="gramStart"/>
      <w:r w:rsidRPr="003A65BC">
        <w:rPr>
          <w:sz w:val="26"/>
          <w:szCs w:val="26"/>
          <w:lang w:val="en-US"/>
        </w:rPr>
        <w:t>Bolalarda</w:t>
      </w:r>
      <w:r w:rsidR="000D6536" w:rsidRPr="003A65BC">
        <w:rPr>
          <w:sz w:val="26"/>
          <w:szCs w:val="26"/>
          <w:lang w:val="en-US"/>
        </w:rPr>
        <w:t xml:space="preserve"> </w:t>
      </w:r>
      <w:r w:rsidRPr="003A65BC">
        <w:rPr>
          <w:sz w:val="26"/>
          <w:szCs w:val="26"/>
          <w:lang w:val="en-US"/>
        </w:rPr>
        <w:t>osh</w:t>
      </w:r>
      <w:r w:rsidRPr="003A65BC">
        <w:rPr>
          <w:sz w:val="26"/>
          <w:szCs w:val="26"/>
          <w:lang w:val="uz-Cyrl-UZ"/>
        </w:rPr>
        <w:t>q</w:t>
      </w:r>
      <w:r w:rsidRPr="003A65BC">
        <w:rPr>
          <w:sz w:val="26"/>
          <w:szCs w:val="26"/>
          <w:lang w:val="en-US"/>
        </w:rPr>
        <w:t>ozon</w:t>
      </w:r>
      <w:r w:rsidR="000D6536" w:rsidRPr="003A65BC">
        <w:rPr>
          <w:sz w:val="26"/>
          <w:szCs w:val="26"/>
          <w:lang w:val="en-US"/>
        </w:rPr>
        <w:t>-</w:t>
      </w:r>
      <w:r w:rsidRPr="003A65BC">
        <w:rPr>
          <w:sz w:val="26"/>
          <w:szCs w:val="26"/>
          <w:lang w:val="en-US"/>
        </w:rPr>
        <w:t>ichak</w:t>
      </w:r>
      <w:r w:rsidR="000D6536" w:rsidRPr="003A65BC">
        <w:rPr>
          <w:sz w:val="26"/>
          <w:szCs w:val="26"/>
          <w:lang w:val="en-US"/>
        </w:rPr>
        <w:t xml:space="preserve"> </w:t>
      </w:r>
      <w:r w:rsidRPr="003A65BC">
        <w:rPr>
          <w:sz w:val="26"/>
          <w:szCs w:val="26"/>
          <w:lang w:val="en-US"/>
        </w:rPr>
        <w:t>traktining</w:t>
      </w:r>
      <w:r w:rsidR="000D6536" w:rsidRPr="003A65BC">
        <w:rPr>
          <w:sz w:val="26"/>
          <w:szCs w:val="26"/>
          <w:lang w:val="en-US"/>
        </w:rPr>
        <w:t xml:space="preserve"> </w:t>
      </w:r>
      <w:r w:rsidRPr="003A65BC">
        <w:rPr>
          <w:sz w:val="26"/>
          <w:szCs w:val="26"/>
          <w:lang w:val="en-US"/>
        </w:rPr>
        <w:t>yu</w:t>
      </w:r>
      <w:r w:rsidRPr="003A65BC">
        <w:rPr>
          <w:sz w:val="26"/>
          <w:szCs w:val="26"/>
          <w:lang w:val="uz-Cyrl-UZ"/>
        </w:rPr>
        <w:t>q</w:t>
      </w:r>
      <w:r w:rsidRPr="003A65BC">
        <w:rPr>
          <w:sz w:val="26"/>
          <w:szCs w:val="26"/>
          <w:lang w:val="en-US"/>
        </w:rPr>
        <w:t>ori</w:t>
      </w:r>
      <w:r w:rsidR="000D6536" w:rsidRPr="003A65BC">
        <w:rPr>
          <w:sz w:val="26"/>
          <w:szCs w:val="26"/>
          <w:lang w:val="en-US"/>
        </w:rPr>
        <w:t xml:space="preserve"> </w:t>
      </w:r>
      <w:r w:rsidRPr="003A65BC">
        <w:rPr>
          <w:sz w:val="26"/>
          <w:szCs w:val="26"/>
          <w:lang w:val="uz-Cyrl-UZ"/>
        </w:rPr>
        <w:t>q</w:t>
      </w:r>
      <w:r w:rsidRPr="003A65BC">
        <w:rPr>
          <w:sz w:val="26"/>
          <w:szCs w:val="26"/>
          <w:lang w:val="en-US"/>
        </w:rPr>
        <w:t>ismi</w:t>
      </w:r>
      <w:r w:rsidR="000D6536" w:rsidRPr="003A65BC">
        <w:rPr>
          <w:sz w:val="26"/>
          <w:szCs w:val="26"/>
          <w:lang w:val="en-US"/>
        </w:rPr>
        <w:t xml:space="preserve"> </w:t>
      </w:r>
      <w:r w:rsidRPr="003A65BC">
        <w:rPr>
          <w:sz w:val="26"/>
          <w:szCs w:val="26"/>
          <w:lang w:val="en-US"/>
        </w:rPr>
        <w:t>kasalliklarining</w:t>
      </w:r>
      <w:r w:rsidR="000D6536" w:rsidRPr="003A65BC">
        <w:rPr>
          <w:sz w:val="26"/>
          <w:szCs w:val="26"/>
          <w:lang w:val="en-US"/>
        </w:rPr>
        <w:t xml:space="preserve"> </w:t>
      </w:r>
      <w:r w:rsidRPr="003A65BC">
        <w:rPr>
          <w:sz w:val="26"/>
          <w:szCs w:val="26"/>
          <w:lang w:val="en-US"/>
        </w:rPr>
        <w:t>davo</w:t>
      </w:r>
      <w:r w:rsidR="000D6536" w:rsidRPr="003A65BC">
        <w:rPr>
          <w:sz w:val="26"/>
          <w:szCs w:val="26"/>
          <w:lang w:val="en-US"/>
        </w:rPr>
        <w:t xml:space="preserve"> </w:t>
      </w:r>
      <w:r w:rsidRPr="003A65BC">
        <w:rPr>
          <w:sz w:val="26"/>
          <w:szCs w:val="26"/>
          <w:lang w:val="en-US"/>
        </w:rPr>
        <w:t>prinsiplari</w:t>
      </w:r>
      <w:r w:rsidR="000D6536" w:rsidRPr="003A65BC">
        <w:rPr>
          <w:sz w:val="26"/>
          <w:szCs w:val="26"/>
          <w:lang w:val="en-US"/>
        </w:rPr>
        <w:t>.</w:t>
      </w:r>
      <w:proofErr w:type="gramEnd"/>
      <w:r w:rsidR="000D6536" w:rsidRPr="003A65BC">
        <w:rPr>
          <w:sz w:val="26"/>
          <w:szCs w:val="26"/>
          <w:lang w:val="en-US"/>
        </w:rPr>
        <w:t xml:space="preserve"> </w:t>
      </w:r>
      <w:r w:rsidRPr="003A65BC">
        <w:rPr>
          <w:sz w:val="26"/>
          <w:szCs w:val="26"/>
          <w:lang w:val="en-US"/>
        </w:rPr>
        <w:t>Tartib</w:t>
      </w:r>
      <w:r w:rsidR="000D6536" w:rsidRPr="003A65BC">
        <w:rPr>
          <w:sz w:val="26"/>
          <w:szCs w:val="26"/>
          <w:lang w:val="en-US"/>
        </w:rPr>
        <w:t xml:space="preserve">, </w:t>
      </w:r>
      <w:r w:rsidRPr="003A65BC">
        <w:rPr>
          <w:sz w:val="26"/>
          <w:szCs w:val="26"/>
          <w:lang w:val="en-US"/>
        </w:rPr>
        <w:t>parxez</w:t>
      </w:r>
      <w:r w:rsidR="000D6536" w:rsidRPr="003A65BC">
        <w:rPr>
          <w:sz w:val="26"/>
          <w:szCs w:val="26"/>
          <w:lang w:val="en-US"/>
        </w:rPr>
        <w:t xml:space="preserve">, </w:t>
      </w:r>
      <w:r w:rsidRPr="003A65BC">
        <w:rPr>
          <w:sz w:val="26"/>
          <w:szCs w:val="26"/>
          <w:lang w:val="en-US"/>
        </w:rPr>
        <w:t>medikamentoz</w:t>
      </w:r>
      <w:r w:rsidR="000D6536" w:rsidRPr="003A65BC">
        <w:rPr>
          <w:sz w:val="26"/>
          <w:szCs w:val="26"/>
          <w:lang w:val="en-US"/>
        </w:rPr>
        <w:t xml:space="preserve"> </w:t>
      </w:r>
      <w:proofErr w:type="gramStart"/>
      <w:r w:rsidRPr="003A65BC">
        <w:rPr>
          <w:sz w:val="26"/>
          <w:szCs w:val="26"/>
          <w:lang w:val="en-US"/>
        </w:rPr>
        <w:t>va</w:t>
      </w:r>
      <w:proofErr w:type="gramEnd"/>
      <w:r w:rsidR="000D6536" w:rsidRPr="003A65BC">
        <w:rPr>
          <w:sz w:val="26"/>
          <w:szCs w:val="26"/>
          <w:lang w:val="en-US"/>
        </w:rPr>
        <w:t xml:space="preserve"> </w:t>
      </w:r>
      <w:r w:rsidRPr="003A65BC">
        <w:rPr>
          <w:sz w:val="26"/>
          <w:szCs w:val="26"/>
          <w:lang w:val="en-US"/>
        </w:rPr>
        <w:t>nomedikamentoz</w:t>
      </w:r>
      <w:r w:rsidR="000D6536" w:rsidRPr="003A65BC">
        <w:rPr>
          <w:sz w:val="26"/>
          <w:szCs w:val="26"/>
          <w:lang w:val="en-US"/>
        </w:rPr>
        <w:t xml:space="preserve"> </w:t>
      </w:r>
      <w:r w:rsidRPr="003A65BC">
        <w:rPr>
          <w:sz w:val="26"/>
          <w:szCs w:val="26"/>
          <w:lang w:val="en-US"/>
        </w:rPr>
        <w:t>davo</w:t>
      </w:r>
      <w:r w:rsidR="000D6536" w:rsidRPr="003A65BC">
        <w:rPr>
          <w:sz w:val="26"/>
          <w:szCs w:val="26"/>
          <w:lang w:val="en-US"/>
        </w:rPr>
        <w:t xml:space="preserve"> </w:t>
      </w:r>
      <w:r w:rsidRPr="003A65BC">
        <w:rPr>
          <w:sz w:val="26"/>
          <w:szCs w:val="26"/>
          <w:lang w:val="en-US"/>
        </w:rPr>
        <w:t>prinsiplarining</w:t>
      </w:r>
      <w:r w:rsidR="000D6536" w:rsidRPr="003A65BC">
        <w:rPr>
          <w:sz w:val="26"/>
          <w:szCs w:val="26"/>
          <w:lang w:val="en-US"/>
        </w:rPr>
        <w:t xml:space="preserve"> </w:t>
      </w:r>
      <w:r w:rsidRPr="003A65BC">
        <w:rPr>
          <w:sz w:val="26"/>
          <w:szCs w:val="26"/>
          <w:lang w:val="en-US"/>
        </w:rPr>
        <w:t>o‘ziga</w:t>
      </w:r>
      <w:r w:rsidR="000D6536" w:rsidRPr="003A65BC">
        <w:rPr>
          <w:sz w:val="26"/>
          <w:szCs w:val="26"/>
          <w:lang w:val="en-US"/>
        </w:rPr>
        <w:t xml:space="preserve"> </w:t>
      </w:r>
      <w:r w:rsidRPr="003A65BC">
        <w:rPr>
          <w:sz w:val="26"/>
          <w:szCs w:val="26"/>
          <w:lang w:val="en-US"/>
        </w:rPr>
        <w:t>xosligi</w:t>
      </w:r>
      <w:r w:rsidR="000D6536" w:rsidRPr="003A65BC">
        <w:rPr>
          <w:sz w:val="26"/>
          <w:szCs w:val="26"/>
          <w:lang w:val="en-US"/>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en-US"/>
        </w:rPr>
        <w:t>.</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oshqozon</w:t>
      </w:r>
      <w:r w:rsidR="000D6536" w:rsidRPr="003A65BC">
        <w:rPr>
          <w:sz w:val="26"/>
          <w:szCs w:val="26"/>
          <w:lang w:val="uz-Cyrl-UZ"/>
        </w:rPr>
        <w:t>-</w:t>
      </w:r>
      <w:r w:rsidRPr="003A65BC">
        <w:rPr>
          <w:sz w:val="26"/>
          <w:szCs w:val="26"/>
          <w:lang w:val="uz-Cyrl-UZ"/>
        </w:rPr>
        <w:t>ichak</w:t>
      </w:r>
      <w:r w:rsidR="000D6536" w:rsidRPr="003A65BC">
        <w:rPr>
          <w:sz w:val="26"/>
          <w:szCs w:val="26"/>
          <w:lang w:val="uz-Cyrl-UZ"/>
        </w:rPr>
        <w:t xml:space="preserve"> </w:t>
      </w:r>
      <w:r w:rsidRPr="003A65BC">
        <w:rPr>
          <w:sz w:val="26"/>
          <w:szCs w:val="26"/>
          <w:lang w:val="uz-Cyrl-UZ"/>
        </w:rPr>
        <w:t>traktining</w:t>
      </w:r>
      <w:r w:rsidR="000D6536" w:rsidRPr="003A65BC">
        <w:rPr>
          <w:sz w:val="26"/>
          <w:szCs w:val="26"/>
          <w:lang w:val="uz-Cyrl-UZ"/>
        </w:rPr>
        <w:t xml:space="preserve"> </w:t>
      </w:r>
      <w:r w:rsidRPr="003A65BC">
        <w:rPr>
          <w:sz w:val="26"/>
          <w:szCs w:val="26"/>
          <w:lang w:val="uz-Cyrl-UZ"/>
        </w:rPr>
        <w:t>yuqori</w:t>
      </w:r>
      <w:r w:rsidR="000D6536" w:rsidRPr="003A65BC">
        <w:rPr>
          <w:sz w:val="26"/>
          <w:szCs w:val="26"/>
          <w:lang w:val="uz-Cyrl-UZ"/>
        </w:rPr>
        <w:t xml:space="preserve"> </w:t>
      </w:r>
      <w:r w:rsidRPr="003A65BC">
        <w:rPr>
          <w:sz w:val="26"/>
          <w:szCs w:val="26"/>
          <w:lang w:val="uz-Cyrl-UZ"/>
        </w:rPr>
        <w:t>qismi</w:t>
      </w:r>
      <w:r w:rsidR="000D6536" w:rsidRPr="003A65BC">
        <w:rPr>
          <w:sz w:val="26"/>
          <w:szCs w:val="26"/>
          <w:lang w:val="uz-Cyrl-UZ"/>
        </w:rPr>
        <w:t xml:space="preserve"> </w:t>
      </w:r>
      <w:r w:rsidRPr="003A65BC">
        <w:rPr>
          <w:sz w:val="26"/>
          <w:szCs w:val="26"/>
          <w:lang w:val="uz-Cyrl-UZ"/>
        </w:rPr>
        <w:t>kasalliklarini</w:t>
      </w:r>
      <w:r w:rsidR="000D6536" w:rsidRPr="003A65BC">
        <w:rPr>
          <w:sz w:val="26"/>
          <w:szCs w:val="26"/>
          <w:lang w:val="uz-Cyrl-UZ"/>
        </w:rPr>
        <w:t xml:space="preserve"> </w:t>
      </w:r>
      <w:r w:rsidRPr="003A65BC">
        <w:rPr>
          <w:sz w:val="26"/>
          <w:szCs w:val="26"/>
          <w:lang w:val="uz-Cyrl-UZ"/>
        </w:rPr>
        <w:t>tashxislashda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yo‘l</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qilishning</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w:t>
      </w:r>
    </w:p>
    <w:p w:rsidR="000D6536" w:rsidRPr="003A65BC" w:rsidRDefault="000D6536" w:rsidP="000D6536">
      <w:pPr>
        <w:pStyle w:val="220"/>
        <w:widowControl/>
        <w:ind w:firstLine="720"/>
        <w:rPr>
          <w:sz w:val="26"/>
          <w:szCs w:val="26"/>
          <w:lang w:val="uz-Cyrl-UZ"/>
        </w:rPr>
      </w:pPr>
      <w:r w:rsidRPr="003A65BC">
        <w:rPr>
          <w:sz w:val="26"/>
          <w:szCs w:val="26"/>
          <w:lang w:val="uz-Cyrl-UZ"/>
        </w:rPr>
        <w:t xml:space="preserve"> </w:t>
      </w:r>
      <w:r w:rsidRPr="003A65BC">
        <w:rPr>
          <w:b/>
          <w:sz w:val="26"/>
          <w:szCs w:val="26"/>
          <w:lang w:val="uz-Cyrl-UZ"/>
        </w:rPr>
        <w:t>«</w:t>
      </w:r>
      <w:r w:rsidR="00696863" w:rsidRPr="003A65BC">
        <w:rPr>
          <w:b/>
          <w:sz w:val="26"/>
          <w:szCs w:val="26"/>
          <w:lang w:val="uz-Cyrl-UZ"/>
        </w:rPr>
        <w:t>O‘ng</w:t>
      </w:r>
      <w:r w:rsidRPr="003A65BC">
        <w:rPr>
          <w:b/>
          <w:sz w:val="26"/>
          <w:szCs w:val="26"/>
          <w:lang w:val="uz-Cyrl-UZ"/>
        </w:rPr>
        <w:t xml:space="preserve"> </w:t>
      </w:r>
      <w:r w:rsidR="00696863" w:rsidRPr="003A65BC">
        <w:rPr>
          <w:b/>
          <w:sz w:val="26"/>
          <w:szCs w:val="26"/>
          <w:lang w:val="uz-Cyrl-UZ"/>
        </w:rPr>
        <w:t>qovurga</w:t>
      </w:r>
      <w:r w:rsidRPr="003A65BC">
        <w:rPr>
          <w:b/>
          <w:sz w:val="26"/>
          <w:szCs w:val="26"/>
          <w:lang w:val="uz-Cyrl-UZ"/>
        </w:rPr>
        <w:t xml:space="preserve">» </w:t>
      </w:r>
      <w:r w:rsidR="00696863" w:rsidRPr="003A65BC">
        <w:rPr>
          <w:b/>
          <w:sz w:val="26"/>
          <w:szCs w:val="26"/>
          <w:lang w:val="uz-Cyrl-UZ"/>
        </w:rPr>
        <w:t>sindromi</w:t>
      </w:r>
      <w:r w:rsidRPr="003A65BC">
        <w:rPr>
          <w:b/>
          <w:sz w:val="26"/>
          <w:szCs w:val="26"/>
          <w:lang w:val="uz-Cyrl-UZ"/>
        </w:rPr>
        <w:t>.</w:t>
      </w:r>
      <w:r w:rsidRPr="003A65BC">
        <w:rPr>
          <w:sz w:val="26"/>
          <w:szCs w:val="26"/>
          <w:lang w:val="uz-Cyrl-UZ"/>
        </w:rPr>
        <w:t xml:space="preserve"> </w:t>
      </w:r>
      <w:r w:rsidR="00696863" w:rsidRPr="003A65BC">
        <w:rPr>
          <w:sz w:val="26"/>
          <w:szCs w:val="26"/>
          <w:lang w:val="uz-Cyrl-UZ"/>
        </w:rPr>
        <w:t>Qorinda</w:t>
      </w:r>
      <w:r w:rsidRPr="003A65BC">
        <w:rPr>
          <w:sz w:val="26"/>
          <w:szCs w:val="26"/>
          <w:lang w:val="uz-Cyrl-UZ"/>
        </w:rPr>
        <w:t xml:space="preserve"> </w:t>
      </w:r>
      <w:r w:rsidR="00696863" w:rsidRPr="003A65BC">
        <w:rPr>
          <w:sz w:val="26"/>
          <w:szCs w:val="26"/>
          <w:lang w:val="uz-Cyrl-UZ"/>
        </w:rPr>
        <w:t>og‘riq</w:t>
      </w:r>
      <w:r w:rsidRPr="003A65BC">
        <w:rPr>
          <w:sz w:val="26"/>
          <w:szCs w:val="26"/>
          <w:lang w:val="uz-Cyrl-UZ"/>
        </w:rPr>
        <w:t xml:space="preserve"> </w:t>
      </w:r>
      <w:r w:rsidR="00696863" w:rsidRPr="003A65BC">
        <w:rPr>
          <w:sz w:val="26"/>
          <w:szCs w:val="26"/>
          <w:lang w:val="uz-Cyrl-UZ"/>
        </w:rPr>
        <w:t>sindromi</w:t>
      </w:r>
      <w:r w:rsidRPr="003A65BC">
        <w:rPr>
          <w:sz w:val="26"/>
          <w:szCs w:val="26"/>
          <w:lang w:val="uz-Cyrl-UZ"/>
        </w:rPr>
        <w:t xml:space="preserve"> </w:t>
      </w:r>
      <w:r w:rsidR="00696863" w:rsidRPr="003A65BC">
        <w:rPr>
          <w:sz w:val="26"/>
          <w:szCs w:val="26"/>
          <w:lang w:val="uz-Cyrl-UZ"/>
        </w:rPr>
        <w:t>haqida</w:t>
      </w:r>
      <w:r w:rsidRPr="003A65BC">
        <w:rPr>
          <w:sz w:val="26"/>
          <w:szCs w:val="26"/>
          <w:lang w:val="uz-Cyrl-UZ"/>
        </w:rPr>
        <w:t xml:space="preserve"> </w:t>
      </w:r>
      <w:r w:rsidR="00696863" w:rsidRPr="003A65BC">
        <w:rPr>
          <w:sz w:val="26"/>
          <w:szCs w:val="26"/>
          <w:lang w:val="uz-Cyrl-UZ"/>
        </w:rPr>
        <w:t>tushuncha</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qaysi</w:t>
      </w:r>
      <w:r w:rsidRPr="003A65BC">
        <w:rPr>
          <w:sz w:val="26"/>
          <w:szCs w:val="26"/>
          <w:lang w:val="uz-Cyrl-UZ"/>
        </w:rPr>
        <w:t xml:space="preserve"> </w:t>
      </w:r>
      <w:r w:rsidR="00696863" w:rsidRPr="003A65BC">
        <w:rPr>
          <w:sz w:val="26"/>
          <w:szCs w:val="26"/>
          <w:lang w:val="uz-Cyrl-UZ"/>
        </w:rPr>
        <w:t>kasalliklarda</w:t>
      </w:r>
      <w:r w:rsidRPr="003A65BC">
        <w:rPr>
          <w:sz w:val="26"/>
          <w:szCs w:val="26"/>
          <w:lang w:val="uz-Cyrl-UZ"/>
        </w:rPr>
        <w:t xml:space="preserve"> </w:t>
      </w:r>
      <w:r w:rsidR="00696863" w:rsidRPr="003A65BC">
        <w:rPr>
          <w:sz w:val="26"/>
          <w:szCs w:val="26"/>
          <w:lang w:val="uz-Cyrl-UZ"/>
        </w:rPr>
        <w:t>uchrashi</w:t>
      </w:r>
      <w:r w:rsidRPr="003A65BC">
        <w:rPr>
          <w:sz w:val="26"/>
          <w:szCs w:val="26"/>
          <w:lang w:val="uz-Cyrl-UZ"/>
        </w:rPr>
        <w:t xml:space="preserve"> </w:t>
      </w:r>
      <w:r w:rsidR="00696863" w:rsidRPr="003A65BC">
        <w:rPr>
          <w:sz w:val="26"/>
          <w:szCs w:val="26"/>
          <w:lang w:val="uz-Cyrl-UZ"/>
        </w:rPr>
        <w:t>to‘g‘risida</w:t>
      </w:r>
      <w:r w:rsidRPr="003A65BC">
        <w:rPr>
          <w:sz w:val="26"/>
          <w:szCs w:val="26"/>
          <w:lang w:val="uz-Cyrl-UZ"/>
        </w:rPr>
        <w:t xml:space="preserve"> </w:t>
      </w:r>
      <w:r w:rsidR="00696863" w:rsidRPr="003A65BC">
        <w:rPr>
          <w:sz w:val="26"/>
          <w:szCs w:val="26"/>
          <w:lang w:val="uz-Cyrl-UZ"/>
        </w:rPr>
        <w:t>batafsil</w:t>
      </w:r>
      <w:r w:rsidRPr="003A65BC">
        <w:rPr>
          <w:sz w:val="26"/>
          <w:szCs w:val="26"/>
          <w:lang w:val="uz-Cyrl-UZ"/>
        </w:rPr>
        <w:t xml:space="preserve"> </w:t>
      </w:r>
      <w:r w:rsidR="00696863" w:rsidRPr="003A65BC">
        <w:rPr>
          <w:sz w:val="26"/>
          <w:szCs w:val="26"/>
          <w:lang w:val="uz-Cyrl-UZ"/>
        </w:rPr>
        <w:t>ma’lumot</w:t>
      </w:r>
      <w:r w:rsidRPr="003A65BC">
        <w:rPr>
          <w:sz w:val="26"/>
          <w:szCs w:val="26"/>
          <w:lang w:val="uz-Cyrl-UZ"/>
        </w:rPr>
        <w:t xml:space="preserve">. </w:t>
      </w:r>
      <w:r w:rsidR="00696863" w:rsidRPr="003A65BC">
        <w:rPr>
          <w:sz w:val="26"/>
          <w:szCs w:val="26"/>
          <w:lang w:val="uz-Cyrl-UZ"/>
        </w:rPr>
        <w:t>Duodenit</w:t>
      </w:r>
      <w:r w:rsidRPr="003A65BC">
        <w:rPr>
          <w:sz w:val="26"/>
          <w:szCs w:val="26"/>
          <w:lang w:val="uz-Cyrl-UZ"/>
        </w:rPr>
        <w:t xml:space="preserve">, </w:t>
      </w:r>
      <w:r w:rsidR="00696863" w:rsidRPr="003A65BC">
        <w:rPr>
          <w:sz w:val="26"/>
          <w:szCs w:val="26"/>
          <w:lang w:val="uz-Cyrl-UZ"/>
        </w:rPr>
        <w:t>gastroduodenit</w:t>
      </w:r>
      <w:r w:rsidRPr="003A65BC">
        <w:rPr>
          <w:sz w:val="26"/>
          <w:szCs w:val="26"/>
          <w:lang w:val="uz-Cyrl-UZ"/>
        </w:rPr>
        <w:t xml:space="preserve">, </w:t>
      </w:r>
      <w:r w:rsidR="00696863" w:rsidRPr="003A65BC">
        <w:rPr>
          <w:sz w:val="26"/>
          <w:szCs w:val="26"/>
          <w:lang w:val="uz-Cyrl-UZ"/>
        </w:rPr>
        <w:t>surunkali</w:t>
      </w:r>
      <w:r w:rsidRPr="003A65BC">
        <w:rPr>
          <w:sz w:val="26"/>
          <w:szCs w:val="26"/>
          <w:lang w:val="uz-Cyrl-UZ"/>
        </w:rPr>
        <w:t xml:space="preserve"> </w:t>
      </w:r>
      <w:r w:rsidR="00696863" w:rsidRPr="003A65BC">
        <w:rPr>
          <w:sz w:val="26"/>
          <w:szCs w:val="26"/>
          <w:lang w:val="uz-Cyrl-UZ"/>
        </w:rPr>
        <w:t>gepatit</w:t>
      </w:r>
      <w:r w:rsidRPr="003A65BC">
        <w:rPr>
          <w:sz w:val="26"/>
          <w:szCs w:val="26"/>
          <w:lang w:val="uz-Cyrl-UZ"/>
        </w:rPr>
        <w:t xml:space="preserve">, </w:t>
      </w:r>
      <w:r w:rsidR="00696863" w:rsidRPr="003A65BC">
        <w:rPr>
          <w:sz w:val="26"/>
          <w:szCs w:val="26"/>
          <w:lang w:val="uz-Cyrl-UZ"/>
        </w:rPr>
        <w:t>o‘t</w:t>
      </w:r>
      <w:r w:rsidRPr="003A65BC">
        <w:rPr>
          <w:sz w:val="26"/>
          <w:szCs w:val="26"/>
          <w:lang w:val="uz-Cyrl-UZ"/>
        </w:rPr>
        <w:t xml:space="preserve"> </w:t>
      </w:r>
      <w:r w:rsidR="00696863" w:rsidRPr="003A65BC">
        <w:rPr>
          <w:sz w:val="26"/>
          <w:szCs w:val="26"/>
          <w:lang w:val="uz-Cyrl-UZ"/>
        </w:rPr>
        <w:t>yo‘llari</w:t>
      </w:r>
      <w:r w:rsidRPr="003A65BC">
        <w:rPr>
          <w:sz w:val="26"/>
          <w:szCs w:val="26"/>
          <w:lang w:val="uz-Cyrl-UZ"/>
        </w:rPr>
        <w:t xml:space="preserve"> </w:t>
      </w:r>
      <w:r w:rsidR="00696863" w:rsidRPr="003A65BC">
        <w:rPr>
          <w:sz w:val="26"/>
          <w:szCs w:val="26"/>
          <w:lang w:val="uz-Cyrl-UZ"/>
        </w:rPr>
        <w:t>diskineziyasi</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tosh</w:t>
      </w:r>
      <w:r w:rsidRPr="003A65BC">
        <w:rPr>
          <w:sz w:val="26"/>
          <w:szCs w:val="26"/>
          <w:lang w:val="uz-Cyrl-UZ"/>
        </w:rPr>
        <w:t xml:space="preserve"> </w:t>
      </w:r>
      <w:r w:rsidR="00696863" w:rsidRPr="003A65BC">
        <w:rPr>
          <w:sz w:val="26"/>
          <w:szCs w:val="26"/>
          <w:lang w:val="uz-Cyrl-UZ"/>
        </w:rPr>
        <w:t>kasalligi</w:t>
      </w:r>
      <w:r w:rsidRPr="003A65BC">
        <w:rPr>
          <w:sz w:val="26"/>
          <w:szCs w:val="26"/>
          <w:lang w:val="uz-Cyrl-UZ"/>
        </w:rPr>
        <w:t xml:space="preserve">, </w:t>
      </w:r>
      <w:r w:rsidR="00696863" w:rsidRPr="003A65BC">
        <w:rPr>
          <w:sz w:val="26"/>
          <w:szCs w:val="26"/>
          <w:lang w:val="uz-Cyrl-UZ"/>
        </w:rPr>
        <w:t>xolesistoxolangit</w:t>
      </w:r>
      <w:r w:rsidRPr="003A65BC">
        <w:rPr>
          <w:sz w:val="26"/>
          <w:szCs w:val="26"/>
          <w:lang w:val="uz-Cyrl-UZ"/>
        </w:rPr>
        <w:t xml:space="preserve">, </w:t>
      </w:r>
      <w:r w:rsidR="00696863" w:rsidRPr="003A65BC">
        <w:rPr>
          <w:sz w:val="26"/>
          <w:szCs w:val="26"/>
          <w:lang w:val="uz-Cyrl-UZ"/>
        </w:rPr>
        <w:t>pankreatit</w:t>
      </w:r>
      <w:r w:rsidRPr="003A65BC">
        <w:rPr>
          <w:sz w:val="26"/>
          <w:szCs w:val="26"/>
          <w:lang w:val="uz-Cyrl-UZ"/>
        </w:rPr>
        <w:t xml:space="preserve"> </w:t>
      </w:r>
      <w:r w:rsidR="00696863" w:rsidRPr="003A65BC">
        <w:rPr>
          <w:sz w:val="26"/>
          <w:szCs w:val="26"/>
          <w:lang w:val="uz-Cyrl-UZ"/>
        </w:rPr>
        <w:t>kabi</w:t>
      </w:r>
      <w:r w:rsidRPr="003A65BC">
        <w:rPr>
          <w:sz w:val="26"/>
          <w:szCs w:val="26"/>
          <w:lang w:val="uz-Cyrl-UZ"/>
        </w:rPr>
        <w:t xml:space="preserve"> </w:t>
      </w:r>
      <w:r w:rsidR="00696863" w:rsidRPr="003A65BC">
        <w:rPr>
          <w:sz w:val="26"/>
          <w:szCs w:val="26"/>
          <w:lang w:val="uz-Cyrl-UZ"/>
        </w:rPr>
        <w:t>kasalliklarning</w:t>
      </w:r>
      <w:r w:rsidRPr="003A65BC">
        <w:rPr>
          <w:sz w:val="26"/>
          <w:szCs w:val="26"/>
          <w:lang w:val="uz-Cyrl-UZ"/>
        </w:rPr>
        <w:t xml:space="preserve"> </w:t>
      </w:r>
      <w:r w:rsidR="00696863" w:rsidRPr="003A65BC">
        <w:rPr>
          <w:sz w:val="26"/>
          <w:szCs w:val="26"/>
          <w:lang w:val="uz-Cyrl-UZ"/>
        </w:rPr>
        <w:t>uchrash</w:t>
      </w:r>
      <w:r w:rsidRPr="003A65BC">
        <w:rPr>
          <w:sz w:val="26"/>
          <w:szCs w:val="26"/>
          <w:lang w:val="uz-Cyrl-UZ"/>
        </w:rPr>
        <w:t xml:space="preserve"> </w:t>
      </w:r>
      <w:r w:rsidR="00696863" w:rsidRPr="003A65BC">
        <w:rPr>
          <w:sz w:val="26"/>
          <w:szCs w:val="26"/>
          <w:lang w:val="uz-Cyrl-UZ"/>
        </w:rPr>
        <w:t>tezligi</w:t>
      </w:r>
      <w:r w:rsidRPr="003A65BC">
        <w:rPr>
          <w:sz w:val="26"/>
          <w:szCs w:val="26"/>
          <w:lang w:val="uz-Cyrl-UZ"/>
        </w:rPr>
        <w:t xml:space="preserve">, </w:t>
      </w:r>
      <w:r w:rsidR="00696863" w:rsidRPr="003A65BC">
        <w:rPr>
          <w:sz w:val="26"/>
          <w:szCs w:val="26"/>
          <w:lang w:val="uz-Cyrl-UZ"/>
        </w:rPr>
        <w:t>klinik</w:t>
      </w:r>
      <w:r w:rsidRPr="003A65BC">
        <w:rPr>
          <w:sz w:val="26"/>
          <w:szCs w:val="26"/>
          <w:lang w:val="uz-Cyrl-UZ"/>
        </w:rPr>
        <w:t xml:space="preserve"> </w:t>
      </w:r>
      <w:r w:rsidR="00696863" w:rsidRPr="003A65BC">
        <w:rPr>
          <w:sz w:val="26"/>
          <w:szCs w:val="26"/>
          <w:lang w:val="uz-Cyrl-UZ"/>
        </w:rPr>
        <w:t>ko‘rinishi</w:t>
      </w:r>
      <w:r w:rsidRPr="003A65BC">
        <w:rPr>
          <w:sz w:val="26"/>
          <w:szCs w:val="26"/>
          <w:lang w:val="uz-Cyrl-UZ"/>
        </w:rPr>
        <w:t xml:space="preserve">, </w:t>
      </w:r>
      <w:r w:rsidR="00696863" w:rsidRPr="003A65BC">
        <w:rPr>
          <w:sz w:val="26"/>
          <w:szCs w:val="26"/>
          <w:lang w:val="uz-Cyrl-UZ"/>
        </w:rPr>
        <w:t>tashxisiy</w:t>
      </w:r>
      <w:r w:rsidRPr="003A65BC">
        <w:rPr>
          <w:sz w:val="26"/>
          <w:szCs w:val="26"/>
          <w:lang w:val="uz-Cyrl-UZ"/>
        </w:rPr>
        <w:t xml:space="preserve"> </w:t>
      </w:r>
      <w:r w:rsidR="00696863" w:rsidRPr="003A65BC">
        <w:rPr>
          <w:sz w:val="26"/>
          <w:szCs w:val="26"/>
          <w:lang w:val="uz-Cyrl-UZ"/>
        </w:rPr>
        <w:t>mezonlari</w:t>
      </w:r>
      <w:r w:rsidRPr="003A65BC">
        <w:rPr>
          <w:sz w:val="26"/>
          <w:szCs w:val="26"/>
          <w:lang w:val="uz-Cyrl-UZ"/>
        </w:rPr>
        <w:t xml:space="preserve">, </w:t>
      </w:r>
      <w:r w:rsidR="00696863" w:rsidRPr="003A65BC">
        <w:rPr>
          <w:sz w:val="26"/>
          <w:szCs w:val="26"/>
          <w:lang w:val="uz-Cyrl-UZ"/>
        </w:rPr>
        <w:t>qiyosiy</w:t>
      </w:r>
      <w:r w:rsidRPr="003A65BC">
        <w:rPr>
          <w:sz w:val="26"/>
          <w:szCs w:val="26"/>
          <w:lang w:val="uz-Cyrl-UZ"/>
        </w:rPr>
        <w:t xml:space="preserve"> </w:t>
      </w:r>
      <w:r w:rsidR="00696863" w:rsidRPr="003A65BC">
        <w:rPr>
          <w:sz w:val="26"/>
          <w:szCs w:val="26"/>
          <w:lang w:val="uz-Cyrl-UZ"/>
        </w:rPr>
        <w:t>tashxisi</w:t>
      </w:r>
      <w:r w:rsidRPr="003A65BC">
        <w:rPr>
          <w:sz w:val="26"/>
          <w:szCs w:val="26"/>
          <w:lang w:val="uz-Cyrl-UZ"/>
        </w:rPr>
        <w:t xml:space="preserve">, </w:t>
      </w:r>
      <w:r w:rsidR="00696863" w:rsidRPr="003A65BC">
        <w:rPr>
          <w:sz w:val="26"/>
          <w:szCs w:val="26"/>
          <w:lang w:val="uz-Cyrl-UZ"/>
        </w:rPr>
        <w:t>davo</w:t>
      </w:r>
      <w:r w:rsidRPr="003A65BC">
        <w:rPr>
          <w:sz w:val="26"/>
          <w:szCs w:val="26"/>
          <w:lang w:val="uz-Cyrl-UZ"/>
        </w:rPr>
        <w:t xml:space="preserve"> </w:t>
      </w:r>
      <w:r w:rsidR="00696863" w:rsidRPr="003A65BC">
        <w:rPr>
          <w:sz w:val="26"/>
          <w:szCs w:val="26"/>
          <w:lang w:val="uz-Cyrl-UZ"/>
        </w:rPr>
        <w:t>choralari</w:t>
      </w:r>
      <w:r w:rsidRPr="003A65BC">
        <w:rPr>
          <w:sz w:val="26"/>
          <w:szCs w:val="26"/>
          <w:lang w:val="uz-Cyrl-UZ"/>
        </w:rPr>
        <w:t xml:space="preserve">, </w:t>
      </w:r>
      <w:r w:rsidR="00696863" w:rsidRPr="003A65BC">
        <w:rPr>
          <w:sz w:val="26"/>
          <w:szCs w:val="26"/>
          <w:lang w:val="uz-Cyrl-UZ"/>
        </w:rPr>
        <w:t>noan’anaviy</w:t>
      </w:r>
      <w:r w:rsidRPr="003A65BC">
        <w:rPr>
          <w:sz w:val="26"/>
          <w:szCs w:val="26"/>
          <w:lang w:val="uz-Cyrl-UZ"/>
        </w:rPr>
        <w:t xml:space="preserve"> </w:t>
      </w:r>
      <w:r w:rsidR="00696863" w:rsidRPr="003A65BC">
        <w:rPr>
          <w:sz w:val="26"/>
          <w:szCs w:val="26"/>
          <w:lang w:val="uz-Cyrl-UZ"/>
        </w:rPr>
        <w:t>tibbiyot</w:t>
      </w:r>
      <w:r w:rsidRPr="003A65BC">
        <w:rPr>
          <w:sz w:val="26"/>
          <w:szCs w:val="26"/>
          <w:lang w:val="uz-Cyrl-UZ"/>
        </w:rPr>
        <w:t xml:space="preserve"> </w:t>
      </w:r>
      <w:r w:rsidR="00696863" w:rsidRPr="003A65BC">
        <w:rPr>
          <w:sz w:val="26"/>
          <w:szCs w:val="26"/>
          <w:lang w:val="uz-Cyrl-UZ"/>
        </w:rPr>
        <w:t>uslublarini</w:t>
      </w:r>
      <w:r w:rsidRPr="003A65BC">
        <w:rPr>
          <w:sz w:val="26"/>
          <w:szCs w:val="26"/>
          <w:lang w:val="uz-Cyrl-UZ"/>
        </w:rPr>
        <w:t xml:space="preserve"> </w:t>
      </w:r>
      <w:r w:rsidR="00696863" w:rsidRPr="003A65BC">
        <w:rPr>
          <w:sz w:val="26"/>
          <w:szCs w:val="26"/>
          <w:lang w:val="uz-Cyrl-UZ"/>
        </w:rPr>
        <w:t>qo‘llashning</w:t>
      </w:r>
      <w:r w:rsidRPr="003A65BC">
        <w:rPr>
          <w:sz w:val="26"/>
          <w:szCs w:val="26"/>
          <w:lang w:val="uz-Cyrl-UZ"/>
        </w:rPr>
        <w:t xml:space="preserve"> </w:t>
      </w:r>
      <w:r w:rsidR="00696863" w:rsidRPr="003A65BC">
        <w:rPr>
          <w:sz w:val="26"/>
          <w:szCs w:val="26"/>
          <w:lang w:val="uz-Cyrl-UZ"/>
        </w:rPr>
        <w:t>umumiy</w:t>
      </w:r>
      <w:r w:rsidRPr="003A65BC">
        <w:rPr>
          <w:sz w:val="26"/>
          <w:szCs w:val="26"/>
          <w:lang w:val="uz-Cyrl-UZ"/>
        </w:rPr>
        <w:t xml:space="preserve"> </w:t>
      </w:r>
      <w:r w:rsidR="00696863" w:rsidRPr="003A65BC">
        <w:rPr>
          <w:sz w:val="26"/>
          <w:szCs w:val="26"/>
          <w:lang w:val="uz-Cyrl-UZ"/>
        </w:rPr>
        <w:t>prinsiplari</w:t>
      </w:r>
      <w:r w:rsidRPr="003A65BC">
        <w:rPr>
          <w:sz w:val="26"/>
          <w:szCs w:val="26"/>
          <w:lang w:val="uz-Cyrl-UZ"/>
        </w:rPr>
        <w:t xml:space="preserve">,  </w:t>
      </w:r>
      <w:r w:rsidR="00696863" w:rsidRPr="003A65BC">
        <w:rPr>
          <w:sz w:val="26"/>
          <w:szCs w:val="26"/>
          <w:lang w:val="uz-Cyrl-UZ"/>
        </w:rPr>
        <w:t>reabilitatsiya</w:t>
      </w:r>
      <w:r w:rsidRPr="003A65BC">
        <w:rPr>
          <w:sz w:val="26"/>
          <w:szCs w:val="26"/>
          <w:lang w:val="uz-Cyrl-UZ"/>
        </w:rPr>
        <w:t xml:space="preserve"> </w:t>
      </w:r>
      <w:r w:rsidR="00696863" w:rsidRPr="003A65BC">
        <w:rPr>
          <w:sz w:val="26"/>
          <w:szCs w:val="26"/>
          <w:lang w:val="uz-Cyrl-UZ"/>
        </w:rPr>
        <w:lastRenderedPageBreak/>
        <w:t>masalalari</w:t>
      </w:r>
      <w:r w:rsidRPr="003A65BC">
        <w:rPr>
          <w:sz w:val="26"/>
          <w:szCs w:val="26"/>
          <w:lang w:val="uz-Cyrl-UZ"/>
        </w:rPr>
        <w:t xml:space="preserve">. </w:t>
      </w:r>
      <w:r w:rsidR="00696863" w:rsidRPr="003A65BC">
        <w:rPr>
          <w:sz w:val="26"/>
          <w:szCs w:val="26"/>
          <w:lang w:val="uz-Cyrl-UZ"/>
        </w:rPr>
        <w:t>Duodenit</w:t>
      </w:r>
      <w:r w:rsidRPr="003A65BC">
        <w:rPr>
          <w:sz w:val="26"/>
          <w:szCs w:val="26"/>
          <w:lang w:val="uz-Cyrl-UZ"/>
        </w:rPr>
        <w:t xml:space="preserve">, </w:t>
      </w:r>
      <w:r w:rsidR="00696863" w:rsidRPr="003A65BC">
        <w:rPr>
          <w:sz w:val="26"/>
          <w:szCs w:val="26"/>
          <w:lang w:val="uz-Cyrl-UZ"/>
        </w:rPr>
        <w:t>gastroduodenit</w:t>
      </w:r>
      <w:r w:rsidRPr="003A65BC">
        <w:rPr>
          <w:sz w:val="26"/>
          <w:szCs w:val="26"/>
          <w:lang w:val="uz-Cyrl-UZ"/>
        </w:rPr>
        <w:t xml:space="preserve">, </w:t>
      </w:r>
      <w:r w:rsidR="00696863" w:rsidRPr="003A65BC">
        <w:rPr>
          <w:sz w:val="26"/>
          <w:szCs w:val="26"/>
          <w:lang w:val="uz-Cyrl-UZ"/>
        </w:rPr>
        <w:t>surunkali</w:t>
      </w:r>
      <w:r w:rsidRPr="003A65BC">
        <w:rPr>
          <w:sz w:val="26"/>
          <w:szCs w:val="26"/>
          <w:lang w:val="uz-Cyrl-UZ"/>
        </w:rPr>
        <w:t xml:space="preserve"> </w:t>
      </w:r>
      <w:r w:rsidR="00696863" w:rsidRPr="003A65BC">
        <w:rPr>
          <w:sz w:val="26"/>
          <w:szCs w:val="26"/>
          <w:lang w:val="uz-Cyrl-UZ"/>
        </w:rPr>
        <w:t>gepatit</w:t>
      </w:r>
      <w:r w:rsidRPr="003A65BC">
        <w:rPr>
          <w:sz w:val="26"/>
          <w:szCs w:val="26"/>
          <w:lang w:val="uz-Cyrl-UZ"/>
        </w:rPr>
        <w:t xml:space="preserve">, </w:t>
      </w:r>
      <w:r w:rsidR="00696863" w:rsidRPr="003A65BC">
        <w:rPr>
          <w:sz w:val="26"/>
          <w:szCs w:val="26"/>
          <w:lang w:val="uz-Cyrl-UZ"/>
        </w:rPr>
        <w:t>o‘t</w:t>
      </w:r>
      <w:r w:rsidRPr="003A65BC">
        <w:rPr>
          <w:sz w:val="26"/>
          <w:szCs w:val="26"/>
          <w:lang w:val="uz-Cyrl-UZ"/>
        </w:rPr>
        <w:t xml:space="preserve"> </w:t>
      </w:r>
      <w:r w:rsidR="00696863" w:rsidRPr="003A65BC">
        <w:rPr>
          <w:sz w:val="26"/>
          <w:szCs w:val="26"/>
          <w:lang w:val="uz-Cyrl-UZ"/>
        </w:rPr>
        <w:t>yo‘llari</w:t>
      </w:r>
      <w:r w:rsidRPr="003A65BC">
        <w:rPr>
          <w:sz w:val="26"/>
          <w:szCs w:val="26"/>
          <w:lang w:val="uz-Cyrl-UZ"/>
        </w:rPr>
        <w:t xml:space="preserve"> </w:t>
      </w:r>
      <w:r w:rsidR="00696863" w:rsidRPr="003A65BC">
        <w:rPr>
          <w:sz w:val="26"/>
          <w:szCs w:val="26"/>
          <w:lang w:val="uz-Cyrl-UZ"/>
        </w:rPr>
        <w:t>diskineziyasi</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tosh</w:t>
      </w:r>
      <w:r w:rsidRPr="003A65BC">
        <w:rPr>
          <w:sz w:val="26"/>
          <w:szCs w:val="26"/>
          <w:lang w:val="uz-Cyrl-UZ"/>
        </w:rPr>
        <w:t xml:space="preserve"> </w:t>
      </w:r>
      <w:r w:rsidR="00696863" w:rsidRPr="003A65BC">
        <w:rPr>
          <w:sz w:val="26"/>
          <w:szCs w:val="26"/>
          <w:lang w:val="uz-Cyrl-UZ"/>
        </w:rPr>
        <w:t>kasalligi</w:t>
      </w:r>
      <w:r w:rsidRPr="003A65BC">
        <w:rPr>
          <w:sz w:val="26"/>
          <w:szCs w:val="26"/>
          <w:lang w:val="uz-Cyrl-UZ"/>
        </w:rPr>
        <w:t xml:space="preserve">, </w:t>
      </w:r>
      <w:r w:rsidR="00696863" w:rsidRPr="003A65BC">
        <w:rPr>
          <w:sz w:val="26"/>
          <w:szCs w:val="26"/>
          <w:lang w:val="uz-Cyrl-UZ"/>
        </w:rPr>
        <w:t>xolesistoxolangit</w:t>
      </w:r>
      <w:r w:rsidRPr="003A65BC">
        <w:rPr>
          <w:sz w:val="26"/>
          <w:szCs w:val="26"/>
          <w:lang w:val="uz-Cyrl-UZ"/>
        </w:rPr>
        <w:t xml:space="preserve">, </w:t>
      </w:r>
      <w:r w:rsidR="00696863" w:rsidRPr="003A65BC">
        <w:rPr>
          <w:sz w:val="26"/>
          <w:szCs w:val="26"/>
          <w:lang w:val="uz-Cyrl-UZ"/>
        </w:rPr>
        <w:t>pankreatit</w:t>
      </w:r>
      <w:r w:rsidRPr="003A65BC">
        <w:rPr>
          <w:sz w:val="26"/>
          <w:szCs w:val="26"/>
          <w:lang w:val="uz-Cyrl-UZ"/>
        </w:rPr>
        <w:t xml:space="preserve"> </w:t>
      </w:r>
      <w:r w:rsidR="00696863" w:rsidRPr="003A65BC">
        <w:rPr>
          <w:sz w:val="26"/>
          <w:szCs w:val="26"/>
          <w:lang w:val="uz-Cyrl-UZ"/>
        </w:rPr>
        <w:t>kabi</w:t>
      </w:r>
      <w:r w:rsidRPr="003A65BC">
        <w:rPr>
          <w:sz w:val="26"/>
          <w:szCs w:val="26"/>
          <w:lang w:val="uz-Cyrl-UZ"/>
        </w:rPr>
        <w:t xml:space="preserve"> </w:t>
      </w:r>
      <w:r w:rsidR="00696863" w:rsidRPr="003A65BC">
        <w:rPr>
          <w:sz w:val="26"/>
          <w:szCs w:val="26"/>
          <w:lang w:val="uz-Cyrl-UZ"/>
        </w:rPr>
        <w:t>kasalliklarni</w:t>
      </w:r>
      <w:r w:rsidRPr="003A65BC">
        <w:rPr>
          <w:sz w:val="26"/>
          <w:szCs w:val="26"/>
          <w:lang w:val="uz-Cyrl-UZ"/>
        </w:rPr>
        <w:t xml:space="preserve"> </w:t>
      </w:r>
      <w:r w:rsidR="00696863" w:rsidRPr="003A65BC">
        <w:rPr>
          <w:sz w:val="26"/>
          <w:szCs w:val="26"/>
          <w:lang w:val="uz-Cyrl-UZ"/>
        </w:rPr>
        <w:t>davolashda</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tashxislashda</w:t>
      </w:r>
      <w:r w:rsidRPr="003A65BC">
        <w:rPr>
          <w:sz w:val="26"/>
          <w:szCs w:val="26"/>
          <w:lang w:val="uz-Cyrl-UZ"/>
        </w:rPr>
        <w:t xml:space="preserve"> </w:t>
      </w:r>
      <w:r w:rsidR="00696863" w:rsidRPr="003A65BC">
        <w:rPr>
          <w:sz w:val="26"/>
          <w:szCs w:val="26"/>
          <w:lang w:val="uz-Cyrl-UZ"/>
        </w:rPr>
        <w:t>qo‘yiladigan</w:t>
      </w:r>
      <w:r w:rsidRPr="003A65BC">
        <w:rPr>
          <w:sz w:val="26"/>
          <w:szCs w:val="26"/>
          <w:lang w:val="uz-Cyrl-UZ"/>
        </w:rPr>
        <w:t xml:space="preserve"> </w:t>
      </w:r>
      <w:r w:rsidR="00696863" w:rsidRPr="003A65BC">
        <w:rPr>
          <w:sz w:val="26"/>
          <w:szCs w:val="26"/>
          <w:lang w:val="uz-Cyrl-UZ"/>
        </w:rPr>
        <w:t>xatoliklar</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ularni</w:t>
      </w:r>
      <w:r w:rsidRPr="003A65BC">
        <w:rPr>
          <w:sz w:val="26"/>
          <w:szCs w:val="26"/>
          <w:lang w:val="uz-Cyrl-UZ"/>
        </w:rPr>
        <w:t xml:space="preserve"> </w:t>
      </w:r>
      <w:r w:rsidR="00696863" w:rsidRPr="003A65BC">
        <w:rPr>
          <w:sz w:val="26"/>
          <w:szCs w:val="26"/>
          <w:lang w:val="uz-Cyrl-UZ"/>
        </w:rPr>
        <w:t>bartaraf</w:t>
      </w:r>
      <w:r w:rsidRPr="003A65BC">
        <w:rPr>
          <w:sz w:val="26"/>
          <w:szCs w:val="26"/>
          <w:lang w:val="uz-Cyrl-UZ"/>
        </w:rPr>
        <w:t xml:space="preserve"> </w:t>
      </w:r>
      <w:r w:rsidR="00696863" w:rsidRPr="003A65BC">
        <w:rPr>
          <w:sz w:val="26"/>
          <w:szCs w:val="26"/>
          <w:lang w:val="uz-Cyrl-UZ"/>
        </w:rPr>
        <w:t>qilish</w:t>
      </w:r>
      <w:r w:rsidRPr="003A65BC">
        <w:rPr>
          <w:sz w:val="26"/>
          <w:szCs w:val="26"/>
          <w:lang w:val="uz-Cyrl-UZ"/>
        </w:rPr>
        <w:t xml:space="preserve"> </w:t>
      </w:r>
      <w:r w:rsidR="00696863" w:rsidRPr="003A65BC">
        <w:rPr>
          <w:sz w:val="26"/>
          <w:szCs w:val="26"/>
          <w:lang w:val="uz-Cyrl-UZ"/>
        </w:rPr>
        <w:t>chora</w:t>
      </w:r>
      <w:r w:rsidRPr="003A65BC">
        <w:rPr>
          <w:sz w:val="26"/>
          <w:szCs w:val="26"/>
          <w:lang w:val="uz-Cyrl-UZ"/>
        </w:rPr>
        <w:t>-</w:t>
      </w:r>
      <w:r w:rsidR="00696863" w:rsidRPr="003A65BC">
        <w:rPr>
          <w:sz w:val="26"/>
          <w:szCs w:val="26"/>
          <w:lang w:val="uz-Cyrl-UZ"/>
        </w:rPr>
        <w:t>tadbirlari</w:t>
      </w:r>
      <w:r w:rsidRPr="003A65BC">
        <w:rPr>
          <w:sz w:val="26"/>
          <w:szCs w:val="26"/>
          <w:lang w:val="uz-Cyrl-UZ"/>
        </w:rPr>
        <w:t>.</w:t>
      </w:r>
    </w:p>
    <w:p w:rsidR="000D6536" w:rsidRPr="003A65BC" w:rsidRDefault="000D6536" w:rsidP="000D6536">
      <w:pPr>
        <w:pStyle w:val="220"/>
        <w:widowControl/>
        <w:ind w:firstLine="720"/>
        <w:jc w:val="center"/>
        <w:rPr>
          <w:b/>
          <w:sz w:val="26"/>
          <w:szCs w:val="26"/>
          <w:lang w:val="uz-Cyrl-UZ"/>
        </w:rPr>
      </w:pPr>
    </w:p>
    <w:p w:rsidR="000D6536" w:rsidRPr="003A65BC" w:rsidRDefault="00696863" w:rsidP="000D6536">
      <w:pPr>
        <w:pStyle w:val="220"/>
        <w:widowControl/>
        <w:ind w:firstLine="720"/>
        <w:jc w:val="center"/>
        <w:rPr>
          <w:b/>
          <w:sz w:val="26"/>
          <w:szCs w:val="26"/>
          <w:lang w:val="uz-Cyrl-UZ"/>
        </w:rPr>
      </w:pPr>
      <w:r w:rsidRPr="003A65BC">
        <w:rPr>
          <w:b/>
          <w:sz w:val="26"/>
          <w:szCs w:val="26"/>
          <w:lang w:val="uz-Cyrl-UZ"/>
        </w:rPr>
        <w:t>Buyrak</w:t>
      </w:r>
      <w:r w:rsidR="000D6536" w:rsidRPr="003A65BC">
        <w:rPr>
          <w:b/>
          <w:sz w:val="26"/>
          <w:szCs w:val="26"/>
          <w:lang w:val="uz-Cyrl-UZ"/>
        </w:rPr>
        <w:t xml:space="preserve"> </w:t>
      </w:r>
      <w:r w:rsidRPr="003A65BC">
        <w:rPr>
          <w:b/>
          <w:sz w:val="26"/>
          <w:szCs w:val="26"/>
          <w:lang w:val="uz-Cyrl-UZ"/>
        </w:rPr>
        <w:t>kasalliklari</w:t>
      </w:r>
    </w:p>
    <w:p w:rsidR="000D6536" w:rsidRPr="003A65BC" w:rsidRDefault="00696863" w:rsidP="000D6536">
      <w:pPr>
        <w:pStyle w:val="220"/>
        <w:widowControl/>
        <w:ind w:firstLine="720"/>
        <w:rPr>
          <w:sz w:val="26"/>
          <w:szCs w:val="26"/>
          <w:lang w:val="uz-Cyrl-UZ"/>
        </w:rPr>
      </w:pPr>
      <w:r w:rsidRPr="003A65BC">
        <w:rPr>
          <w:b/>
          <w:sz w:val="26"/>
          <w:szCs w:val="26"/>
          <w:lang w:val="uz-Cyrl-UZ"/>
        </w:rPr>
        <w:t>Nefrologiyada</w:t>
      </w:r>
      <w:r w:rsidR="000D6536" w:rsidRPr="003A65BC">
        <w:rPr>
          <w:b/>
          <w:sz w:val="26"/>
          <w:szCs w:val="26"/>
          <w:lang w:val="uz-Cyrl-UZ"/>
        </w:rPr>
        <w:t xml:space="preserve"> </w:t>
      </w:r>
      <w:r w:rsidRPr="003A65BC">
        <w:rPr>
          <w:b/>
          <w:sz w:val="26"/>
          <w:szCs w:val="26"/>
          <w:lang w:val="uz-Cyrl-UZ"/>
        </w:rPr>
        <w:t>kasalliklarni</w:t>
      </w:r>
      <w:r w:rsidR="000D6536" w:rsidRPr="003A65BC">
        <w:rPr>
          <w:b/>
          <w:sz w:val="26"/>
          <w:szCs w:val="26"/>
          <w:lang w:val="uz-Cyrl-UZ"/>
        </w:rPr>
        <w:t xml:space="preserve"> </w:t>
      </w:r>
      <w:r w:rsidRPr="003A65BC">
        <w:rPr>
          <w:b/>
          <w:sz w:val="26"/>
          <w:szCs w:val="26"/>
          <w:lang w:val="uz-Cyrl-UZ"/>
        </w:rPr>
        <w:t>tashxislashda</w:t>
      </w:r>
      <w:r w:rsidR="000D6536" w:rsidRPr="003A65BC">
        <w:rPr>
          <w:b/>
          <w:sz w:val="26"/>
          <w:szCs w:val="26"/>
          <w:lang w:val="uz-Cyrl-UZ"/>
        </w:rPr>
        <w:t xml:space="preserve"> </w:t>
      </w:r>
      <w:r w:rsidRPr="003A65BC">
        <w:rPr>
          <w:b/>
          <w:sz w:val="26"/>
          <w:szCs w:val="26"/>
          <w:lang w:val="uz-Cyrl-UZ"/>
        </w:rPr>
        <w:t>qo‘yiladigan</w:t>
      </w:r>
      <w:r w:rsidR="000D6536" w:rsidRPr="003A65BC">
        <w:rPr>
          <w:b/>
          <w:sz w:val="26"/>
          <w:szCs w:val="26"/>
          <w:lang w:val="uz-Cyrl-UZ"/>
        </w:rPr>
        <w:t xml:space="preserve"> </w:t>
      </w:r>
      <w:r w:rsidRPr="003A65BC">
        <w:rPr>
          <w:b/>
          <w:sz w:val="26"/>
          <w:szCs w:val="26"/>
          <w:lang w:val="uz-Cyrl-UZ"/>
        </w:rPr>
        <w:t>xatolar</w:t>
      </w:r>
      <w:r w:rsidR="000D6536" w:rsidRPr="003A65BC">
        <w:rPr>
          <w:b/>
          <w:sz w:val="26"/>
          <w:szCs w:val="26"/>
          <w:lang w:val="uz-Cyrl-UZ"/>
        </w:rPr>
        <w:t xml:space="preserve">. </w:t>
      </w:r>
      <w:proofErr w:type="gramStart"/>
      <w:r w:rsidRPr="003A65BC">
        <w:rPr>
          <w:b/>
          <w:sz w:val="26"/>
          <w:szCs w:val="26"/>
          <w:lang w:val="en-US"/>
        </w:rPr>
        <w:t>Bolalarda</w:t>
      </w:r>
      <w:r w:rsidR="000D6536" w:rsidRPr="003A65BC">
        <w:rPr>
          <w:b/>
          <w:sz w:val="26"/>
          <w:szCs w:val="26"/>
          <w:lang w:val="en-US"/>
        </w:rPr>
        <w:t xml:space="preserve"> </w:t>
      </w:r>
      <w:r w:rsidRPr="003A65BC">
        <w:rPr>
          <w:b/>
          <w:sz w:val="26"/>
          <w:szCs w:val="26"/>
          <w:lang w:val="en-US"/>
        </w:rPr>
        <w:t>glomerulopatiyalar</w:t>
      </w:r>
      <w:r w:rsidR="000D6536" w:rsidRPr="003A65BC">
        <w:rPr>
          <w:sz w:val="26"/>
          <w:szCs w:val="26"/>
          <w:lang w:val="en-US"/>
        </w:rPr>
        <w:t>.</w:t>
      </w:r>
      <w:proofErr w:type="gramEnd"/>
      <w:r w:rsidR="000D6536" w:rsidRPr="003A65BC">
        <w:rPr>
          <w:sz w:val="26"/>
          <w:szCs w:val="26"/>
          <w:lang w:val="en-US"/>
        </w:rPr>
        <w:t xml:space="preserve"> </w:t>
      </w:r>
      <w:r w:rsidRPr="003A65BC">
        <w:rPr>
          <w:sz w:val="26"/>
          <w:szCs w:val="26"/>
          <w:lang w:val="uz-Cyrl-UZ"/>
        </w:rPr>
        <w:t>Glomerulopatiyalarning</w:t>
      </w:r>
      <w:r w:rsidR="000D6536"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Orttirilgan</w:t>
      </w:r>
      <w:r w:rsidR="000D6536" w:rsidRPr="003A65BC">
        <w:rPr>
          <w:sz w:val="26"/>
          <w:szCs w:val="26"/>
          <w:lang w:val="uz-Cyrl-UZ"/>
        </w:rPr>
        <w:t xml:space="preserve"> </w:t>
      </w:r>
      <w:r w:rsidRPr="003A65BC">
        <w:rPr>
          <w:sz w:val="26"/>
          <w:szCs w:val="26"/>
          <w:lang w:val="uz-Cyrl-UZ"/>
        </w:rPr>
        <w:t>glomerulonefrit</w:t>
      </w:r>
      <w:r w:rsidR="000D6536" w:rsidRPr="003A65BC">
        <w:rPr>
          <w:sz w:val="26"/>
          <w:szCs w:val="26"/>
          <w:lang w:val="uz-Cyrl-UZ"/>
        </w:rPr>
        <w:t xml:space="preserve">, </w:t>
      </w:r>
      <w:r w:rsidRPr="003A65BC">
        <w:rPr>
          <w:sz w:val="26"/>
          <w:szCs w:val="26"/>
          <w:lang w:val="uz-Cyrl-UZ"/>
        </w:rPr>
        <w:t>nasliy</w:t>
      </w:r>
      <w:r w:rsidR="000D6536" w:rsidRPr="003A65BC">
        <w:rPr>
          <w:sz w:val="26"/>
          <w:szCs w:val="26"/>
          <w:lang w:val="uz-Cyrl-UZ"/>
        </w:rPr>
        <w:t xml:space="preserve"> </w:t>
      </w:r>
      <w:r w:rsidRPr="003A65BC">
        <w:rPr>
          <w:sz w:val="26"/>
          <w:szCs w:val="26"/>
          <w:lang w:val="uz-Cyrl-UZ"/>
        </w:rPr>
        <w:t>nefrit</w:t>
      </w:r>
      <w:r w:rsidR="000D6536" w:rsidRPr="003A65BC">
        <w:rPr>
          <w:sz w:val="26"/>
          <w:szCs w:val="26"/>
          <w:lang w:val="uz-Cyrl-UZ"/>
        </w:rPr>
        <w:t xml:space="preserve">, </w:t>
      </w:r>
      <w:r w:rsidRPr="003A65BC">
        <w:rPr>
          <w:sz w:val="26"/>
          <w:szCs w:val="26"/>
          <w:lang w:val="uz-Cyrl-UZ"/>
        </w:rPr>
        <w:t>poststreptokokkli</w:t>
      </w:r>
      <w:r w:rsidR="000D6536" w:rsidRPr="003A65BC">
        <w:rPr>
          <w:sz w:val="26"/>
          <w:szCs w:val="26"/>
          <w:lang w:val="uz-Cyrl-UZ"/>
        </w:rPr>
        <w:t xml:space="preserve"> </w:t>
      </w:r>
      <w:r w:rsidRPr="003A65BC">
        <w:rPr>
          <w:sz w:val="26"/>
          <w:szCs w:val="26"/>
          <w:lang w:val="uz-Cyrl-UZ"/>
        </w:rPr>
        <w:t>nefrit</w:t>
      </w:r>
      <w:r w:rsidR="000D6536" w:rsidRPr="003A65BC">
        <w:rPr>
          <w:sz w:val="26"/>
          <w:szCs w:val="26"/>
          <w:lang w:val="uz-Cyrl-UZ"/>
        </w:rPr>
        <w:t xml:space="preserve">, </w:t>
      </w:r>
      <w:r w:rsidRPr="003A65BC">
        <w:rPr>
          <w:sz w:val="26"/>
          <w:szCs w:val="26"/>
          <w:lang w:val="uz-Cyrl-UZ"/>
        </w:rPr>
        <w:t>allergik</w:t>
      </w:r>
      <w:r w:rsidR="000D6536" w:rsidRPr="003A65BC">
        <w:rPr>
          <w:sz w:val="26"/>
          <w:szCs w:val="26"/>
          <w:lang w:val="uz-Cyrl-UZ"/>
        </w:rPr>
        <w:t xml:space="preserve"> </w:t>
      </w:r>
      <w:r w:rsidRPr="003A65BC">
        <w:rPr>
          <w:sz w:val="26"/>
          <w:szCs w:val="26"/>
          <w:lang w:val="uz-Cyrl-UZ"/>
        </w:rPr>
        <w:t>nefrit</w:t>
      </w:r>
      <w:r w:rsidR="000D6536" w:rsidRPr="003A65BC">
        <w:rPr>
          <w:sz w:val="26"/>
          <w:szCs w:val="26"/>
          <w:lang w:val="uz-Cyrl-UZ"/>
        </w:rPr>
        <w:t xml:space="preserve">, </w:t>
      </w:r>
      <w:r w:rsidRPr="003A65BC">
        <w:rPr>
          <w:sz w:val="26"/>
          <w:szCs w:val="26"/>
          <w:lang w:val="uz-Cyrl-UZ"/>
        </w:rPr>
        <w:t>interstitsial</w:t>
      </w:r>
      <w:r w:rsidR="000D6536" w:rsidRPr="003A65BC">
        <w:rPr>
          <w:sz w:val="26"/>
          <w:szCs w:val="26"/>
          <w:lang w:val="uz-Cyrl-UZ"/>
        </w:rPr>
        <w:t xml:space="preserve"> </w:t>
      </w:r>
      <w:r w:rsidRPr="003A65BC">
        <w:rPr>
          <w:sz w:val="26"/>
          <w:szCs w:val="26"/>
          <w:lang w:val="uz-Cyrl-UZ"/>
        </w:rPr>
        <w:t>nefrit</w:t>
      </w:r>
      <w:r w:rsidR="000D6536" w:rsidRPr="003A65BC">
        <w:rPr>
          <w:sz w:val="26"/>
          <w:szCs w:val="26"/>
          <w:lang w:val="uz-Cyrl-UZ"/>
        </w:rPr>
        <w:t xml:space="preserve">. </w:t>
      </w:r>
      <w:r w:rsidRPr="003A65BC">
        <w:rPr>
          <w:sz w:val="26"/>
          <w:szCs w:val="26"/>
          <w:lang w:val="uz-Cyrl-UZ"/>
        </w:rPr>
        <w:t>Glomerulonefritlarning</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davoga</w:t>
      </w:r>
      <w:r w:rsidR="000D6536" w:rsidRPr="003A65BC">
        <w:rPr>
          <w:sz w:val="26"/>
          <w:szCs w:val="26"/>
          <w:lang w:val="uz-Cyrl-UZ"/>
        </w:rPr>
        <w:t xml:space="preserve"> </w:t>
      </w:r>
      <w:r w:rsidRPr="003A65BC">
        <w:rPr>
          <w:sz w:val="26"/>
          <w:szCs w:val="26"/>
          <w:lang w:val="uz-Cyrl-UZ"/>
        </w:rPr>
        <w:t>ko‘rsatma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qarshi</w:t>
      </w:r>
      <w:r w:rsidR="000D6536" w:rsidRPr="003A65BC">
        <w:rPr>
          <w:sz w:val="26"/>
          <w:szCs w:val="26"/>
          <w:lang w:val="uz-Cyrl-UZ"/>
        </w:rPr>
        <w:t xml:space="preserve"> </w:t>
      </w:r>
      <w:r w:rsidRPr="003A65BC">
        <w:rPr>
          <w:sz w:val="26"/>
          <w:szCs w:val="26"/>
          <w:lang w:val="uz-Cyrl-UZ"/>
        </w:rPr>
        <w:t>ko‘rsatmalar</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salbiy</w:t>
      </w:r>
      <w:r w:rsidR="000D6536" w:rsidRPr="003A65BC">
        <w:rPr>
          <w:sz w:val="26"/>
          <w:szCs w:val="26"/>
          <w:lang w:val="uz-Cyrl-UZ"/>
        </w:rPr>
        <w:t xml:space="preserve"> </w:t>
      </w:r>
      <w:r w:rsidRPr="003A65BC">
        <w:rPr>
          <w:sz w:val="26"/>
          <w:szCs w:val="26"/>
          <w:lang w:val="uz-Cyrl-UZ"/>
        </w:rPr>
        <w:t>nojo‘ya</w:t>
      </w:r>
      <w:r w:rsidR="000D6536" w:rsidRPr="003A65BC">
        <w:rPr>
          <w:sz w:val="26"/>
          <w:szCs w:val="26"/>
          <w:lang w:val="uz-Cyrl-UZ"/>
        </w:rPr>
        <w:t xml:space="preserve"> </w:t>
      </w:r>
      <w:r w:rsidRPr="003A65BC">
        <w:rPr>
          <w:sz w:val="26"/>
          <w:szCs w:val="26"/>
          <w:lang w:val="uz-Cyrl-UZ"/>
        </w:rPr>
        <w:t>oqibalari</w:t>
      </w:r>
      <w:r w:rsidR="000D6536" w:rsidRPr="003A65BC">
        <w:rPr>
          <w:sz w:val="26"/>
          <w:szCs w:val="26"/>
          <w:lang w:val="uz-Cyrl-UZ"/>
        </w:rPr>
        <w:t xml:space="preserve">. </w:t>
      </w:r>
      <w:r w:rsidRPr="003A65BC">
        <w:rPr>
          <w:sz w:val="26"/>
          <w:szCs w:val="26"/>
          <w:lang w:val="uz-Cyrl-UZ"/>
        </w:rPr>
        <w:t>Itsengo</w:t>
      </w:r>
      <w:r w:rsidR="000D6536" w:rsidRPr="003A65BC">
        <w:rPr>
          <w:sz w:val="26"/>
          <w:szCs w:val="26"/>
          <w:lang w:val="uz-Cyrl-UZ"/>
        </w:rPr>
        <w:t>-</w:t>
      </w:r>
      <w:r w:rsidRPr="003A65BC">
        <w:rPr>
          <w:sz w:val="26"/>
          <w:szCs w:val="26"/>
          <w:lang w:val="uz-Cyrl-UZ"/>
        </w:rPr>
        <w:t>Kushenga</w:t>
      </w:r>
      <w:r w:rsidR="000D6536" w:rsidRPr="003A65BC">
        <w:rPr>
          <w:sz w:val="26"/>
          <w:szCs w:val="26"/>
          <w:lang w:val="uz-Cyrl-UZ"/>
        </w:rPr>
        <w:t xml:space="preserve"> </w:t>
      </w:r>
      <w:r w:rsidRPr="003A65BC">
        <w:rPr>
          <w:sz w:val="26"/>
          <w:szCs w:val="26"/>
          <w:lang w:val="uz-Cyrl-UZ"/>
        </w:rPr>
        <w:t>sindromi</w:t>
      </w:r>
      <w:r w:rsidR="000D6536" w:rsidRPr="003A65BC">
        <w:rPr>
          <w:sz w:val="26"/>
          <w:szCs w:val="26"/>
          <w:lang w:val="uz-Cyrl-UZ"/>
        </w:rPr>
        <w:t xml:space="preserve">. </w:t>
      </w:r>
      <w:r w:rsidRPr="003A65BC">
        <w:rPr>
          <w:sz w:val="26"/>
          <w:szCs w:val="26"/>
          <w:lang w:val="uz-Cyrl-UZ"/>
        </w:rPr>
        <w:t>Asoratlarning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Nefrotik</w:t>
      </w:r>
      <w:r w:rsidR="000D6536" w:rsidRPr="003A65BC">
        <w:rPr>
          <w:sz w:val="26"/>
          <w:szCs w:val="26"/>
          <w:lang w:val="uz-Cyrl-UZ"/>
        </w:rPr>
        <w:t xml:space="preserve"> </w:t>
      </w:r>
      <w:r w:rsidRPr="003A65BC">
        <w:rPr>
          <w:sz w:val="26"/>
          <w:szCs w:val="26"/>
          <w:lang w:val="uz-Cyrl-UZ"/>
        </w:rPr>
        <w:t>sindrom</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nefritik</w:t>
      </w:r>
      <w:r w:rsidR="000D6536" w:rsidRPr="003A65BC">
        <w:rPr>
          <w:sz w:val="26"/>
          <w:szCs w:val="26"/>
          <w:lang w:val="uz-Cyrl-UZ"/>
        </w:rPr>
        <w:t xml:space="preserve"> </w:t>
      </w:r>
      <w:r w:rsidRPr="003A65BC">
        <w:rPr>
          <w:sz w:val="26"/>
          <w:szCs w:val="26"/>
          <w:lang w:val="uz-Cyrl-UZ"/>
        </w:rPr>
        <w:t>sindromning</w:t>
      </w:r>
      <w:r w:rsidR="000D6536" w:rsidRPr="003A65BC">
        <w:rPr>
          <w:sz w:val="26"/>
          <w:szCs w:val="26"/>
          <w:lang w:val="uz-Cyrl-UZ"/>
        </w:rPr>
        <w:t xml:space="preserve"> </w:t>
      </w:r>
      <w:r w:rsidRPr="003A65BC">
        <w:rPr>
          <w:sz w:val="26"/>
          <w:szCs w:val="26"/>
          <w:lang w:val="uz-Cyrl-UZ"/>
        </w:rPr>
        <w:t>o‘zaro</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w:t>
      </w:r>
    </w:p>
    <w:p w:rsidR="000D6536" w:rsidRPr="003A65BC" w:rsidRDefault="00696863" w:rsidP="000D6536">
      <w:pPr>
        <w:pStyle w:val="220"/>
        <w:widowControl/>
        <w:ind w:firstLine="720"/>
        <w:rPr>
          <w:sz w:val="26"/>
          <w:szCs w:val="26"/>
          <w:lang w:val="uz-Cyrl-UZ"/>
        </w:rPr>
      </w:pPr>
      <w:r w:rsidRPr="003A65BC">
        <w:rPr>
          <w:b/>
          <w:sz w:val="26"/>
          <w:szCs w:val="26"/>
          <w:lang w:val="uz-Cyrl-UZ"/>
        </w:rPr>
        <w:t>Tubulopatiyalar</w:t>
      </w:r>
      <w:r w:rsidR="000D6536" w:rsidRPr="003A65BC">
        <w:rPr>
          <w:b/>
          <w:sz w:val="26"/>
          <w:szCs w:val="26"/>
          <w:lang w:val="uz-Cyrl-UZ"/>
        </w:rPr>
        <w:t>.</w:t>
      </w:r>
      <w:r w:rsidR="000D6536" w:rsidRPr="003A65BC">
        <w:rPr>
          <w:sz w:val="26"/>
          <w:szCs w:val="26"/>
          <w:lang w:val="uz-Cyrl-UZ"/>
        </w:rPr>
        <w:t xml:space="preserve"> </w:t>
      </w:r>
      <w:r w:rsidRPr="003A65BC">
        <w:rPr>
          <w:sz w:val="26"/>
          <w:szCs w:val="26"/>
          <w:lang w:val="uz-Cyrl-UZ"/>
        </w:rPr>
        <w:t>Kasallikning</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uchrash</w:t>
      </w:r>
      <w:r w:rsidR="000D6536" w:rsidRPr="003A65BC">
        <w:rPr>
          <w:sz w:val="26"/>
          <w:szCs w:val="26"/>
          <w:lang w:val="uz-Cyrl-UZ"/>
        </w:rPr>
        <w:t xml:space="preserve"> </w:t>
      </w:r>
      <w:r w:rsidRPr="003A65BC">
        <w:rPr>
          <w:sz w:val="26"/>
          <w:szCs w:val="26"/>
          <w:lang w:val="uz-Cyrl-UZ"/>
        </w:rPr>
        <w:t>tezligi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o‘xshash</w:t>
      </w:r>
      <w:r w:rsidR="000D6536" w:rsidRPr="003A65BC">
        <w:rPr>
          <w:sz w:val="26"/>
          <w:szCs w:val="26"/>
          <w:lang w:val="uz-Cyrl-UZ"/>
        </w:rPr>
        <w:t xml:space="preserve"> </w:t>
      </w:r>
      <w:r w:rsidRPr="003A65BC">
        <w:rPr>
          <w:sz w:val="26"/>
          <w:szCs w:val="26"/>
          <w:lang w:val="uz-Cyrl-UZ"/>
        </w:rPr>
        <w:t>kasalliklar</w:t>
      </w:r>
      <w:r w:rsidR="000D6536" w:rsidRPr="003A65BC">
        <w:rPr>
          <w:sz w:val="26"/>
          <w:szCs w:val="26"/>
          <w:lang w:val="uz-Cyrl-UZ"/>
        </w:rPr>
        <w:t xml:space="preserve"> </w:t>
      </w:r>
      <w:r w:rsidRPr="003A65BC">
        <w:rPr>
          <w:sz w:val="26"/>
          <w:szCs w:val="26"/>
          <w:lang w:val="uz-Cyrl-UZ"/>
        </w:rPr>
        <w:t>bilan</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Tubulopatiyalarni</w:t>
      </w:r>
      <w:r w:rsidR="000D6536" w:rsidRPr="003A65BC">
        <w:rPr>
          <w:sz w:val="26"/>
          <w:szCs w:val="26"/>
          <w:lang w:val="uz-Cyrl-UZ"/>
        </w:rPr>
        <w:t xml:space="preserve"> </w:t>
      </w:r>
      <w:r w:rsidRPr="003A65BC">
        <w:rPr>
          <w:sz w:val="26"/>
          <w:szCs w:val="26"/>
          <w:lang w:val="uz-Cyrl-UZ"/>
        </w:rPr>
        <w:t>tashxislashda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Tubulopatiyalarni</w:t>
      </w:r>
      <w:r w:rsidR="000D6536" w:rsidRPr="003A65BC">
        <w:rPr>
          <w:sz w:val="26"/>
          <w:szCs w:val="26"/>
          <w:lang w:val="uz-Cyrl-UZ"/>
        </w:rPr>
        <w:t xml:space="preserve"> </w:t>
      </w:r>
      <w:r w:rsidRPr="003A65BC">
        <w:rPr>
          <w:sz w:val="26"/>
          <w:szCs w:val="26"/>
          <w:lang w:val="uz-Cyrl-UZ"/>
        </w:rPr>
        <w:t>o‘z</w:t>
      </w:r>
      <w:r w:rsidR="000D6536" w:rsidRPr="003A65BC">
        <w:rPr>
          <w:sz w:val="26"/>
          <w:szCs w:val="26"/>
          <w:lang w:val="uz-Cyrl-UZ"/>
        </w:rPr>
        <w:t xml:space="preserve"> </w:t>
      </w:r>
      <w:r w:rsidRPr="003A65BC">
        <w:rPr>
          <w:sz w:val="26"/>
          <w:szCs w:val="26"/>
          <w:lang w:val="uz-Cyrl-UZ"/>
        </w:rPr>
        <w:t>vaqtida</w:t>
      </w:r>
      <w:r w:rsidR="000D6536" w:rsidRPr="003A65BC">
        <w:rPr>
          <w:sz w:val="26"/>
          <w:szCs w:val="26"/>
          <w:lang w:val="uz-Cyrl-UZ"/>
        </w:rPr>
        <w:t xml:space="preserve"> </w:t>
      </w:r>
      <w:r w:rsidRPr="003A65BC">
        <w:rPr>
          <w:sz w:val="26"/>
          <w:szCs w:val="26"/>
          <w:lang w:val="uz-Cyrl-UZ"/>
        </w:rPr>
        <w:t>davolamaslik</w:t>
      </w:r>
      <w:r w:rsidR="000D6536" w:rsidRPr="003A65BC">
        <w:rPr>
          <w:sz w:val="26"/>
          <w:szCs w:val="26"/>
          <w:lang w:val="uz-Cyrl-UZ"/>
        </w:rPr>
        <w:t xml:space="preserve"> </w:t>
      </w:r>
      <w:r w:rsidRPr="003A65BC">
        <w:rPr>
          <w:sz w:val="26"/>
          <w:szCs w:val="26"/>
          <w:lang w:val="uz-Cyrl-UZ"/>
        </w:rPr>
        <w:t>natijasida</w:t>
      </w:r>
      <w:r w:rsidR="000D6536" w:rsidRPr="003A65BC">
        <w:rPr>
          <w:sz w:val="26"/>
          <w:szCs w:val="26"/>
          <w:lang w:val="uz-Cyrl-UZ"/>
        </w:rPr>
        <w:t xml:space="preserve"> </w:t>
      </w:r>
      <w:r w:rsidRPr="003A65BC">
        <w:rPr>
          <w:sz w:val="26"/>
          <w:szCs w:val="26"/>
          <w:lang w:val="uz-Cyrl-UZ"/>
        </w:rPr>
        <w:t>kelib</w:t>
      </w:r>
      <w:r w:rsidR="000D6536" w:rsidRPr="003A65BC">
        <w:rPr>
          <w:sz w:val="26"/>
          <w:szCs w:val="26"/>
          <w:lang w:val="uz-Cyrl-UZ"/>
        </w:rPr>
        <w:t xml:space="preserve"> </w:t>
      </w:r>
      <w:r w:rsidRPr="003A65BC">
        <w:rPr>
          <w:sz w:val="26"/>
          <w:szCs w:val="26"/>
          <w:lang w:val="uz-Cyrl-UZ"/>
        </w:rPr>
        <w:t>chiqadigan</w:t>
      </w:r>
      <w:r w:rsidR="000D6536" w:rsidRPr="003A65BC">
        <w:rPr>
          <w:sz w:val="26"/>
          <w:szCs w:val="26"/>
          <w:lang w:val="uz-Cyrl-UZ"/>
        </w:rPr>
        <w:t xml:space="preserve"> </w:t>
      </w:r>
      <w:r w:rsidRPr="003A65BC">
        <w:rPr>
          <w:sz w:val="26"/>
          <w:szCs w:val="26"/>
          <w:lang w:val="uz-Cyrl-UZ"/>
        </w:rPr>
        <w:t>asoratlar</w:t>
      </w:r>
      <w:r w:rsidR="000D6536" w:rsidRPr="003A65BC">
        <w:rPr>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uz-Cyrl-UZ"/>
        </w:rPr>
        <w:t>Buyrakning</w:t>
      </w:r>
      <w:r w:rsidR="000D6536" w:rsidRPr="003A65BC">
        <w:rPr>
          <w:b/>
          <w:sz w:val="26"/>
          <w:szCs w:val="26"/>
          <w:lang w:val="uz-Cyrl-UZ"/>
        </w:rPr>
        <w:t xml:space="preserve"> </w:t>
      </w:r>
      <w:r w:rsidRPr="003A65BC">
        <w:rPr>
          <w:b/>
          <w:sz w:val="26"/>
          <w:szCs w:val="26"/>
          <w:lang w:val="uz-Cyrl-UZ"/>
        </w:rPr>
        <w:t>sistemali</w:t>
      </w:r>
      <w:r w:rsidR="000D6536" w:rsidRPr="003A65BC">
        <w:rPr>
          <w:b/>
          <w:sz w:val="26"/>
          <w:szCs w:val="26"/>
          <w:lang w:val="uz-Cyrl-UZ"/>
        </w:rPr>
        <w:t xml:space="preserve"> </w:t>
      </w:r>
      <w:r w:rsidRPr="003A65BC">
        <w:rPr>
          <w:b/>
          <w:sz w:val="26"/>
          <w:szCs w:val="26"/>
          <w:lang w:val="uz-Cyrl-UZ"/>
        </w:rPr>
        <w:t>kasalliklarda</w:t>
      </w:r>
      <w:r w:rsidR="000D6536" w:rsidRPr="003A65BC">
        <w:rPr>
          <w:b/>
          <w:sz w:val="26"/>
          <w:szCs w:val="26"/>
          <w:lang w:val="uz-Cyrl-UZ"/>
        </w:rPr>
        <w:t xml:space="preserve"> </w:t>
      </w:r>
      <w:r w:rsidRPr="003A65BC">
        <w:rPr>
          <w:b/>
          <w:sz w:val="26"/>
          <w:szCs w:val="26"/>
          <w:lang w:val="uz-Cyrl-UZ"/>
        </w:rPr>
        <w:t>jarohatlanishi</w:t>
      </w:r>
      <w:r w:rsidR="000D6536" w:rsidRPr="003A65BC">
        <w:rPr>
          <w:sz w:val="26"/>
          <w:szCs w:val="26"/>
          <w:lang w:val="uz-Cyrl-UZ"/>
        </w:rPr>
        <w:t xml:space="preserve">. </w:t>
      </w:r>
      <w:r w:rsidRPr="003A65BC">
        <w:rPr>
          <w:sz w:val="26"/>
          <w:szCs w:val="26"/>
          <w:lang w:val="uz-Cyrl-UZ"/>
        </w:rPr>
        <w:t>Lyupus</w:t>
      </w:r>
      <w:r w:rsidR="000D6536" w:rsidRPr="003A65BC">
        <w:rPr>
          <w:sz w:val="26"/>
          <w:szCs w:val="26"/>
          <w:lang w:val="uz-Cyrl-UZ"/>
        </w:rPr>
        <w:t xml:space="preserve"> </w:t>
      </w:r>
      <w:r w:rsidRPr="003A65BC">
        <w:rPr>
          <w:sz w:val="26"/>
          <w:szCs w:val="26"/>
          <w:lang w:val="uz-Cyrl-UZ"/>
        </w:rPr>
        <w:t>nefrit</w:t>
      </w:r>
      <w:r w:rsidR="000D6536" w:rsidRPr="003A65BC">
        <w:rPr>
          <w:sz w:val="26"/>
          <w:szCs w:val="26"/>
          <w:lang w:val="uz-Cyrl-UZ"/>
        </w:rPr>
        <w:t xml:space="preserve"> </w:t>
      </w:r>
      <w:r w:rsidRPr="003A65BC">
        <w:rPr>
          <w:sz w:val="26"/>
          <w:szCs w:val="26"/>
          <w:lang w:val="uz-Cyrl-UZ"/>
        </w:rPr>
        <w:t>to‘g‘risida</w:t>
      </w:r>
      <w:r w:rsidR="000D6536" w:rsidRPr="003A65BC">
        <w:rPr>
          <w:sz w:val="26"/>
          <w:szCs w:val="26"/>
          <w:lang w:val="uz-Cyrl-UZ"/>
        </w:rPr>
        <w:t xml:space="preserve"> </w:t>
      </w:r>
      <w:r w:rsidRPr="003A65BC">
        <w:rPr>
          <w:sz w:val="26"/>
          <w:szCs w:val="26"/>
          <w:lang w:val="uz-Cyrl-UZ"/>
        </w:rPr>
        <w:t>ma’lumot</w:t>
      </w:r>
      <w:r w:rsidR="000D6536" w:rsidRPr="003A65BC">
        <w:rPr>
          <w:sz w:val="26"/>
          <w:szCs w:val="26"/>
          <w:lang w:val="uz-Cyrl-UZ"/>
        </w:rPr>
        <w:t xml:space="preserve">. </w:t>
      </w:r>
      <w:r w:rsidRPr="003A65BC">
        <w:rPr>
          <w:sz w:val="26"/>
          <w:szCs w:val="26"/>
          <w:lang w:val="uz-Cyrl-UZ"/>
        </w:rPr>
        <w:t>Kasallikning</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xosligi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Buyrakning</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kasalliklarda</w:t>
      </w:r>
      <w:r w:rsidR="000D6536" w:rsidRPr="003A65BC">
        <w:rPr>
          <w:sz w:val="26"/>
          <w:szCs w:val="26"/>
          <w:lang w:val="uz-Cyrl-UZ"/>
        </w:rPr>
        <w:t xml:space="preserve"> </w:t>
      </w:r>
      <w:r w:rsidRPr="003A65BC">
        <w:rPr>
          <w:sz w:val="26"/>
          <w:szCs w:val="26"/>
          <w:lang w:val="uz-Cyrl-UZ"/>
        </w:rPr>
        <w:t>jarohatlanishini</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qiyinchiliklar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qilishning</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Kasallikning</w:t>
      </w:r>
      <w:r w:rsidR="000D6536" w:rsidRPr="003A65BC">
        <w:rPr>
          <w:sz w:val="26"/>
          <w:szCs w:val="26"/>
          <w:lang w:val="uz-Cyrl-UZ"/>
        </w:rPr>
        <w:t xml:space="preserve">  </w:t>
      </w:r>
      <w:r w:rsidRPr="003A65BC">
        <w:rPr>
          <w:sz w:val="26"/>
          <w:szCs w:val="26"/>
          <w:lang w:val="uz-Cyrl-UZ"/>
        </w:rPr>
        <w:t>faol</w:t>
      </w:r>
      <w:r w:rsidR="000D6536" w:rsidRPr="003A65BC">
        <w:rPr>
          <w:sz w:val="26"/>
          <w:szCs w:val="26"/>
          <w:lang w:val="uz-Cyrl-UZ"/>
        </w:rPr>
        <w:t xml:space="preserve"> </w:t>
      </w:r>
      <w:r w:rsidRPr="003A65BC">
        <w:rPr>
          <w:sz w:val="26"/>
          <w:szCs w:val="26"/>
          <w:lang w:val="uz-Cyrl-UZ"/>
        </w:rPr>
        <w:t>patogenetik</w:t>
      </w:r>
      <w:r w:rsidR="000D6536" w:rsidRPr="003A65BC">
        <w:rPr>
          <w:sz w:val="26"/>
          <w:szCs w:val="26"/>
          <w:lang w:val="uz-Cyrl-UZ"/>
        </w:rPr>
        <w:t xml:space="preserve"> </w:t>
      </w:r>
      <w:r w:rsidRPr="003A65BC">
        <w:rPr>
          <w:sz w:val="26"/>
          <w:szCs w:val="26"/>
          <w:lang w:val="uz-Cyrl-UZ"/>
        </w:rPr>
        <w:t>davoga</w:t>
      </w:r>
      <w:r w:rsidR="000D6536" w:rsidRPr="003A65BC">
        <w:rPr>
          <w:sz w:val="26"/>
          <w:szCs w:val="26"/>
          <w:lang w:val="uz-Cyrl-UZ"/>
        </w:rPr>
        <w:t xml:space="preserve"> </w:t>
      </w:r>
      <w:r w:rsidRPr="003A65BC">
        <w:rPr>
          <w:sz w:val="26"/>
          <w:szCs w:val="26"/>
          <w:lang w:val="uz-Cyrl-UZ"/>
        </w:rPr>
        <w:t>kiruvchi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w:t>
      </w:r>
      <w:r w:rsidR="000D6536" w:rsidRPr="003A65BC">
        <w:rPr>
          <w:sz w:val="26"/>
          <w:szCs w:val="26"/>
          <w:lang w:val="uz-Cyrl-UZ"/>
        </w:rPr>
        <w:t xml:space="preserve"> </w:t>
      </w:r>
      <w:r w:rsidRPr="003A65BC">
        <w:rPr>
          <w:sz w:val="26"/>
          <w:szCs w:val="26"/>
          <w:lang w:val="uz-Cyrl-UZ"/>
        </w:rPr>
        <w:t>tanlash</w:t>
      </w:r>
      <w:r w:rsidR="000D6536" w:rsidRPr="003A65BC">
        <w:rPr>
          <w:sz w:val="26"/>
          <w:szCs w:val="26"/>
          <w:lang w:val="uz-Cyrl-UZ"/>
        </w:rPr>
        <w:t>.</w:t>
      </w:r>
      <w:r w:rsidRPr="003A65BC">
        <w:rPr>
          <w:sz w:val="26"/>
          <w:szCs w:val="26"/>
          <w:lang w:val="uz-Cyrl-UZ"/>
        </w:rPr>
        <w:t xml:space="preserve"> sitotoksik</w:t>
      </w:r>
      <w:r w:rsidR="000D6536" w:rsidRPr="003A65BC">
        <w:rPr>
          <w:sz w:val="26"/>
          <w:szCs w:val="26"/>
          <w:lang w:val="uz-Cyrl-UZ"/>
        </w:rPr>
        <w:t xml:space="preserve"> </w:t>
      </w:r>
      <w:r w:rsidRPr="003A65BC">
        <w:rPr>
          <w:sz w:val="26"/>
          <w:szCs w:val="26"/>
          <w:lang w:val="uz-Cyrl-UZ"/>
        </w:rPr>
        <w:t>davoni</w:t>
      </w:r>
      <w:r w:rsidR="000D6536" w:rsidRPr="003A65BC">
        <w:rPr>
          <w:sz w:val="26"/>
          <w:szCs w:val="26"/>
          <w:lang w:val="uz-Cyrl-UZ"/>
        </w:rPr>
        <w:t xml:space="preserve"> </w:t>
      </w:r>
      <w:r w:rsidRPr="003A65BC">
        <w:rPr>
          <w:sz w:val="26"/>
          <w:szCs w:val="26"/>
          <w:lang w:val="uz-Cyrl-UZ"/>
        </w:rPr>
        <w:t>qo‘llashdagi</w:t>
      </w:r>
      <w:r w:rsidR="000D6536" w:rsidRPr="003A65BC">
        <w:rPr>
          <w:sz w:val="26"/>
          <w:szCs w:val="26"/>
          <w:lang w:val="uz-Cyrl-UZ"/>
        </w:rPr>
        <w:t xml:space="preserve"> </w:t>
      </w:r>
      <w:r w:rsidRPr="003A65BC">
        <w:rPr>
          <w:sz w:val="26"/>
          <w:szCs w:val="26"/>
          <w:lang w:val="uz-Cyrl-UZ"/>
        </w:rPr>
        <w:t>asosiy</w:t>
      </w:r>
      <w:r w:rsidR="000D6536" w:rsidRPr="003A65BC">
        <w:rPr>
          <w:sz w:val="26"/>
          <w:szCs w:val="26"/>
          <w:lang w:val="uz-Cyrl-UZ"/>
        </w:rPr>
        <w:t xml:space="preserve"> </w:t>
      </w:r>
      <w:r w:rsidRPr="003A65BC">
        <w:rPr>
          <w:sz w:val="26"/>
          <w:szCs w:val="26"/>
          <w:lang w:val="uz-Cyrl-UZ"/>
        </w:rPr>
        <w:t>qonun</w:t>
      </w:r>
      <w:r w:rsidR="000D6536" w:rsidRPr="003A65BC">
        <w:rPr>
          <w:sz w:val="26"/>
          <w:szCs w:val="26"/>
          <w:lang w:val="uz-Cyrl-UZ"/>
        </w:rPr>
        <w:t>-</w:t>
      </w:r>
      <w:r w:rsidRPr="003A65BC">
        <w:rPr>
          <w:sz w:val="26"/>
          <w:szCs w:val="26"/>
          <w:lang w:val="uz-Cyrl-UZ"/>
        </w:rPr>
        <w:t>qoidalar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qizil</w:t>
      </w:r>
      <w:r w:rsidR="000D6536" w:rsidRPr="003A65BC">
        <w:rPr>
          <w:sz w:val="26"/>
          <w:szCs w:val="26"/>
          <w:lang w:val="uz-Cyrl-UZ"/>
        </w:rPr>
        <w:t xml:space="preserve"> </w:t>
      </w:r>
      <w:r w:rsidRPr="003A65BC">
        <w:rPr>
          <w:sz w:val="26"/>
          <w:szCs w:val="26"/>
          <w:lang w:val="uz-Cyrl-UZ"/>
        </w:rPr>
        <w:t>yugurug‘da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o‘tkazishda</w:t>
      </w:r>
      <w:r w:rsidR="000D6536" w:rsidRPr="003A65BC">
        <w:rPr>
          <w:sz w:val="26"/>
          <w:szCs w:val="26"/>
          <w:lang w:val="uz-Cyrl-UZ"/>
        </w:rPr>
        <w:t xml:space="preserve"> </w:t>
      </w:r>
      <w:r w:rsidRPr="003A65BC">
        <w:rPr>
          <w:sz w:val="26"/>
          <w:szCs w:val="26"/>
          <w:lang w:val="uz-Cyrl-UZ"/>
        </w:rPr>
        <w:t>maxalliy</w:t>
      </w:r>
      <w:r w:rsidR="000D6536" w:rsidRPr="003A65BC">
        <w:rPr>
          <w:sz w:val="26"/>
          <w:szCs w:val="26"/>
          <w:lang w:val="uz-Cyrl-UZ"/>
        </w:rPr>
        <w:t xml:space="preserve"> </w:t>
      </w:r>
      <w:r w:rsidRPr="003A65BC">
        <w:rPr>
          <w:sz w:val="26"/>
          <w:szCs w:val="26"/>
          <w:lang w:val="uz-Cyrl-UZ"/>
        </w:rPr>
        <w:t>davolar</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Sistemali</w:t>
      </w:r>
      <w:r w:rsidR="000D6536" w:rsidRPr="003A65BC">
        <w:rPr>
          <w:sz w:val="26"/>
          <w:szCs w:val="26"/>
          <w:lang w:val="uz-Cyrl-UZ"/>
        </w:rPr>
        <w:t xml:space="preserve"> </w:t>
      </w:r>
      <w:r w:rsidRPr="003A65BC">
        <w:rPr>
          <w:sz w:val="26"/>
          <w:szCs w:val="26"/>
          <w:lang w:val="uz-Cyrl-UZ"/>
        </w:rPr>
        <w:t>kasalliklarni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ularning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davoga</w:t>
      </w:r>
      <w:r w:rsidR="000D6536" w:rsidRPr="003A65BC">
        <w:rPr>
          <w:sz w:val="26"/>
          <w:szCs w:val="26"/>
          <w:lang w:val="uz-Cyrl-UZ"/>
        </w:rPr>
        <w:t xml:space="preserve"> </w:t>
      </w:r>
      <w:r w:rsidRPr="003A65BC">
        <w:rPr>
          <w:sz w:val="26"/>
          <w:szCs w:val="26"/>
          <w:lang w:val="uz-Cyrl-UZ"/>
        </w:rPr>
        <w:t>ko‘rsatma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qarshi</w:t>
      </w:r>
      <w:r w:rsidR="000D6536" w:rsidRPr="003A65BC">
        <w:rPr>
          <w:sz w:val="26"/>
          <w:szCs w:val="26"/>
          <w:lang w:val="uz-Cyrl-UZ"/>
        </w:rPr>
        <w:t xml:space="preserve"> </w:t>
      </w:r>
      <w:r w:rsidRPr="003A65BC">
        <w:rPr>
          <w:sz w:val="26"/>
          <w:szCs w:val="26"/>
          <w:lang w:val="uz-Cyrl-UZ"/>
        </w:rPr>
        <w:t>ko‘rsatmalar</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gormonal</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salbiy</w:t>
      </w:r>
      <w:r w:rsidR="000D6536" w:rsidRPr="003A65BC">
        <w:rPr>
          <w:sz w:val="26"/>
          <w:szCs w:val="26"/>
          <w:lang w:val="uz-Cyrl-UZ"/>
        </w:rPr>
        <w:t xml:space="preserve"> </w:t>
      </w:r>
      <w:r w:rsidRPr="003A65BC">
        <w:rPr>
          <w:sz w:val="26"/>
          <w:szCs w:val="26"/>
          <w:lang w:val="uz-Cyrl-UZ"/>
        </w:rPr>
        <w:t>nojo‘ya</w:t>
      </w:r>
      <w:r w:rsidR="000D6536" w:rsidRPr="003A65BC">
        <w:rPr>
          <w:sz w:val="26"/>
          <w:szCs w:val="26"/>
          <w:lang w:val="uz-Cyrl-UZ"/>
        </w:rPr>
        <w:t xml:space="preserve"> </w:t>
      </w:r>
      <w:r w:rsidRPr="003A65BC">
        <w:rPr>
          <w:sz w:val="26"/>
          <w:szCs w:val="26"/>
          <w:lang w:val="uz-Cyrl-UZ"/>
        </w:rPr>
        <w:t>oqibalari</w:t>
      </w:r>
      <w:r w:rsidR="000D6536" w:rsidRPr="003A65BC">
        <w:rPr>
          <w:sz w:val="26"/>
          <w:szCs w:val="26"/>
          <w:lang w:val="uz-Cyrl-UZ"/>
        </w:rPr>
        <w:t xml:space="preserve">. </w:t>
      </w:r>
      <w:r w:rsidRPr="003A65BC">
        <w:rPr>
          <w:sz w:val="26"/>
          <w:szCs w:val="26"/>
          <w:lang w:val="uz-Cyrl-UZ"/>
        </w:rPr>
        <w:t>Itsengo</w:t>
      </w:r>
      <w:r w:rsidR="000D6536" w:rsidRPr="003A65BC">
        <w:rPr>
          <w:sz w:val="26"/>
          <w:szCs w:val="26"/>
          <w:lang w:val="uz-Cyrl-UZ"/>
        </w:rPr>
        <w:t>-</w:t>
      </w:r>
      <w:r w:rsidRPr="003A65BC">
        <w:rPr>
          <w:sz w:val="26"/>
          <w:szCs w:val="26"/>
          <w:lang w:val="uz-Cyrl-UZ"/>
        </w:rPr>
        <w:t>Kushenga</w:t>
      </w:r>
      <w:r w:rsidR="000D6536" w:rsidRPr="003A65BC">
        <w:rPr>
          <w:sz w:val="26"/>
          <w:szCs w:val="26"/>
          <w:lang w:val="uz-Cyrl-UZ"/>
        </w:rPr>
        <w:t xml:space="preserve"> </w:t>
      </w:r>
      <w:r w:rsidRPr="003A65BC">
        <w:rPr>
          <w:sz w:val="26"/>
          <w:szCs w:val="26"/>
          <w:lang w:val="uz-Cyrl-UZ"/>
        </w:rPr>
        <w:t>sindromi</w:t>
      </w:r>
      <w:r w:rsidR="000D6536" w:rsidRPr="003A65BC">
        <w:rPr>
          <w:sz w:val="26"/>
          <w:szCs w:val="26"/>
          <w:lang w:val="uz-Cyrl-UZ"/>
        </w:rPr>
        <w:t xml:space="preserve">. </w:t>
      </w:r>
      <w:r w:rsidRPr="003A65BC">
        <w:rPr>
          <w:sz w:val="26"/>
          <w:szCs w:val="26"/>
          <w:lang w:val="uz-Cyrl-UZ"/>
        </w:rPr>
        <w:t>Asoratlarning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p>
    <w:p w:rsidR="000D6536" w:rsidRPr="003A65BC" w:rsidRDefault="000D6536" w:rsidP="000D6536">
      <w:pPr>
        <w:pStyle w:val="220"/>
        <w:widowControl/>
        <w:ind w:firstLine="720"/>
        <w:rPr>
          <w:sz w:val="26"/>
          <w:szCs w:val="26"/>
          <w:lang w:val="uz-Cyrl-UZ"/>
        </w:rPr>
      </w:pPr>
    </w:p>
    <w:p w:rsidR="000D6536" w:rsidRPr="003A65BC" w:rsidRDefault="00696863" w:rsidP="000D6536">
      <w:pPr>
        <w:pStyle w:val="220"/>
        <w:widowControl/>
        <w:ind w:firstLine="720"/>
        <w:rPr>
          <w:sz w:val="26"/>
          <w:szCs w:val="26"/>
          <w:lang w:val="uz-Cyrl-UZ"/>
        </w:rPr>
      </w:pPr>
      <w:r w:rsidRPr="003A65BC">
        <w:rPr>
          <w:b/>
          <w:sz w:val="26"/>
          <w:szCs w:val="26"/>
          <w:lang w:val="uz-Cyrl-UZ"/>
        </w:rPr>
        <w:t>Dismetabolik</w:t>
      </w:r>
      <w:r w:rsidR="000D6536" w:rsidRPr="003A65BC">
        <w:rPr>
          <w:b/>
          <w:sz w:val="26"/>
          <w:szCs w:val="26"/>
          <w:lang w:val="uz-Cyrl-UZ"/>
        </w:rPr>
        <w:t xml:space="preserve"> </w:t>
      </w:r>
      <w:r w:rsidRPr="003A65BC">
        <w:rPr>
          <w:b/>
          <w:sz w:val="26"/>
          <w:szCs w:val="26"/>
          <w:lang w:val="uz-Cyrl-UZ"/>
        </w:rPr>
        <w:t>nefropatiyalar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Dismetabolik</w:t>
      </w:r>
      <w:r w:rsidR="000D6536" w:rsidRPr="003A65BC">
        <w:rPr>
          <w:sz w:val="26"/>
          <w:szCs w:val="26"/>
          <w:lang w:val="uz-Cyrl-UZ"/>
        </w:rPr>
        <w:t xml:space="preserve"> </w:t>
      </w:r>
      <w:r w:rsidRPr="003A65BC">
        <w:rPr>
          <w:sz w:val="26"/>
          <w:szCs w:val="26"/>
          <w:lang w:val="uz-Cyrl-UZ"/>
        </w:rPr>
        <w:t>nefropatiyaning</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w:t>
      </w:r>
      <w:r w:rsidR="000D6536" w:rsidRPr="003A65BC">
        <w:rPr>
          <w:sz w:val="26"/>
          <w:szCs w:val="26"/>
          <w:lang w:val="uz-Cyrl-UZ"/>
        </w:rPr>
        <w:t xml:space="preserve"> </w:t>
      </w:r>
      <w:r w:rsidRPr="003A65BC">
        <w:rPr>
          <w:sz w:val="26"/>
          <w:szCs w:val="26"/>
          <w:lang w:val="uz-Cyrl-UZ"/>
        </w:rPr>
        <w:t>kechishi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ko‘rinishi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parxezning</w:t>
      </w:r>
      <w:r w:rsidR="000D6536" w:rsidRPr="003A65BC">
        <w:rPr>
          <w:sz w:val="26"/>
          <w:szCs w:val="26"/>
          <w:lang w:val="uz-Cyrl-UZ"/>
        </w:rPr>
        <w:t xml:space="preserve"> </w:t>
      </w:r>
      <w:r w:rsidRPr="003A65BC">
        <w:rPr>
          <w:sz w:val="26"/>
          <w:szCs w:val="26"/>
          <w:lang w:val="uz-Cyrl-UZ"/>
        </w:rPr>
        <w:t>katta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oqibati</w:t>
      </w:r>
      <w:r w:rsidR="000D6536" w:rsidRPr="003A65BC">
        <w:rPr>
          <w:sz w:val="26"/>
          <w:szCs w:val="26"/>
          <w:lang w:val="uz-Cyrl-UZ"/>
        </w:rPr>
        <w:t xml:space="preserve">.  </w:t>
      </w:r>
      <w:r w:rsidRPr="003A65BC">
        <w:rPr>
          <w:sz w:val="26"/>
          <w:szCs w:val="26"/>
          <w:lang w:val="uz-Cyrl-UZ"/>
        </w:rPr>
        <w:t>Dismetabolik</w:t>
      </w:r>
      <w:r w:rsidR="000D6536" w:rsidRPr="003A65BC">
        <w:rPr>
          <w:sz w:val="26"/>
          <w:szCs w:val="26"/>
          <w:lang w:val="uz-Cyrl-UZ"/>
        </w:rPr>
        <w:t xml:space="preserve"> </w:t>
      </w:r>
      <w:r w:rsidRPr="003A65BC">
        <w:rPr>
          <w:sz w:val="26"/>
          <w:szCs w:val="26"/>
          <w:lang w:val="uz-Cyrl-UZ"/>
        </w:rPr>
        <w:t>nefropatiyani</w:t>
      </w:r>
      <w:r w:rsidR="000D6536" w:rsidRPr="003A65BC">
        <w:rPr>
          <w:sz w:val="26"/>
          <w:szCs w:val="26"/>
          <w:lang w:val="uz-Cyrl-UZ"/>
        </w:rPr>
        <w:t xml:space="preserve"> </w:t>
      </w:r>
      <w:r w:rsidRPr="003A65BC">
        <w:rPr>
          <w:sz w:val="26"/>
          <w:szCs w:val="26"/>
          <w:lang w:val="uz-Cyrl-UZ"/>
        </w:rPr>
        <w:t>davolashda</w:t>
      </w:r>
      <w:r w:rsidR="000D6536" w:rsidRPr="003A65BC">
        <w:rPr>
          <w:sz w:val="26"/>
          <w:szCs w:val="26"/>
          <w:lang w:val="uz-Cyrl-UZ"/>
        </w:rPr>
        <w:t xml:space="preserve"> </w:t>
      </w:r>
      <w:r w:rsidRPr="003A65BC">
        <w:rPr>
          <w:sz w:val="26"/>
          <w:szCs w:val="26"/>
          <w:lang w:val="uz-Cyrl-UZ"/>
        </w:rPr>
        <w:t>yo‘l</w:t>
      </w:r>
      <w:r w:rsidR="000D6536" w:rsidRPr="003A65BC">
        <w:rPr>
          <w:sz w:val="26"/>
          <w:szCs w:val="26"/>
          <w:lang w:val="uz-Cyrl-UZ"/>
        </w:rPr>
        <w:t xml:space="preserve"> </w:t>
      </w:r>
      <w:r w:rsidRPr="003A65BC">
        <w:rPr>
          <w:sz w:val="26"/>
          <w:szCs w:val="26"/>
          <w:lang w:val="uz-Cyrl-UZ"/>
        </w:rPr>
        <w:t>qo‘yiladigan</w:t>
      </w:r>
      <w:r w:rsidR="000D6536" w:rsidRPr="003A65BC">
        <w:rPr>
          <w:sz w:val="26"/>
          <w:szCs w:val="26"/>
          <w:lang w:val="uz-Cyrl-UZ"/>
        </w:rPr>
        <w:t xml:space="preserve"> </w:t>
      </w:r>
      <w:r w:rsidRPr="003A65BC">
        <w:rPr>
          <w:sz w:val="26"/>
          <w:szCs w:val="26"/>
          <w:lang w:val="uz-Cyrl-UZ"/>
        </w:rPr>
        <w:t>xatoliklar</w:t>
      </w:r>
      <w:r w:rsidR="000D6536" w:rsidRPr="003A65BC">
        <w:rPr>
          <w:sz w:val="26"/>
          <w:szCs w:val="26"/>
          <w:lang w:val="uz-Cyrl-UZ"/>
        </w:rPr>
        <w:t xml:space="preserve">, </w:t>
      </w:r>
      <w:r w:rsidRPr="003A65BC">
        <w:rPr>
          <w:sz w:val="26"/>
          <w:szCs w:val="26"/>
          <w:lang w:val="uz-Cyrl-UZ"/>
        </w:rPr>
        <w:t>oqibati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bartaraf</w:t>
      </w:r>
      <w:r w:rsidR="000D6536" w:rsidRPr="003A65BC">
        <w:rPr>
          <w:sz w:val="26"/>
          <w:szCs w:val="26"/>
          <w:lang w:val="uz-Cyrl-UZ"/>
        </w:rPr>
        <w:t xml:space="preserve"> </w:t>
      </w:r>
      <w:r w:rsidRPr="003A65BC">
        <w:rPr>
          <w:sz w:val="26"/>
          <w:szCs w:val="26"/>
          <w:lang w:val="uz-Cyrl-UZ"/>
        </w:rPr>
        <w:t>qilishning</w:t>
      </w:r>
      <w:r w:rsidR="000D6536" w:rsidRPr="003A65BC">
        <w:rPr>
          <w:sz w:val="26"/>
          <w:szCs w:val="26"/>
          <w:lang w:val="uz-Cyrl-UZ"/>
        </w:rPr>
        <w:t xml:space="preserve"> </w:t>
      </w:r>
      <w:r w:rsidRPr="003A65BC">
        <w:rPr>
          <w:sz w:val="26"/>
          <w:szCs w:val="26"/>
          <w:lang w:val="uz-Cyrl-UZ"/>
        </w:rPr>
        <w:t>chora</w:t>
      </w:r>
      <w:r w:rsidR="000D6536" w:rsidRPr="003A65BC">
        <w:rPr>
          <w:sz w:val="26"/>
          <w:szCs w:val="26"/>
          <w:lang w:val="uz-Cyrl-UZ"/>
        </w:rPr>
        <w:t>-</w:t>
      </w:r>
      <w:r w:rsidRPr="003A65BC">
        <w:rPr>
          <w:sz w:val="26"/>
          <w:szCs w:val="26"/>
          <w:lang w:val="uz-Cyrl-UZ"/>
        </w:rPr>
        <w:t>tadbirlari</w:t>
      </w:r>
      <w:r w:rsidR="000D6536" w:rsidRPr="003A65BC">
        <w:rPr>
          <w:sz w:val="26"/>
          <w:szCs w:val="26"/>
          <w:lang w:val="uz-Cyrl-UZ"/>
        </w:rPr>
        <w:t xml:space="preserve">. </w:t>
      </w:r>
      <w:r w:rsidRPr="003A65BC">
        <w:rPr>
          <w:sz w:val="26"/>
          <w:szCs w:val="26"/>
          <w:lang w:val="uz-Cyrl-UZ"/>
        </w:rPr>
        <w:t>Buyrak</w:t>
      </w:r>
      <w:r w:rsidR="000D6536" w:rsidRPr="003A65BC">
        <w:rPr>
          <w:sz w:val="26"/>
          <w:szCs w:val="26"/>
          <w:lang w:val="uz-Cyrl-UZ"/>
        </w:rPr>
        <w:t xml:space="preserve"> </w:t>
      </w:r>
      <w:r w:rsidRPr="003A65BC">
        <w:rPr>
          <w:sz w:val="26"/>
          <w:szCs w:val="26"/>
          <w:lang w:val="uz-Cyrl-UZ"/>
        </w:rPr>
        <w:t>tosh</w:t>
      </w:r>
      <w:r w:rsidR="000D6536" w:rsidRPr="003A65BC">
        <w:rPr>
          <w:sz w:val="26"/>
          <w:szCs w:val="26"/>
          <w:lang w:val="uz-Cyrl-UZ"/>
        </w:rPr>
        <w:t xml:space="preserve"> </w:t>
      </w:r>
      <w:r w:rsidRPr="003A65BC">
        <w:rPr>
          <w:sz w:val="26"/>
          <w:szCs w:val="26"/>
          <w:lang w:val="uz-Cyrl-UZ"/>
        </w:rPr>
        <w:t>kasalligining</w:t>
      </w:r>
      <w:r w:rsidR="000D6536" w:rsidRPr="003A65BC">
        <w:rPr>
          <w:sz w:val="26"/>
          <w:szCs w:val="26"/>
          <w:lang w:val="uz-Cyrl-UZ"/>
        </w:rPr>
        <w:t xml:space="preserve"> </w:t>
      </w:r>
      <w:r w:rsidRPr="003A65BC">
        <w:rPr>
          <w:sz w:val="26"/>
          <w:szCs w:val="26"/>
          <w:lang w:val="uz-Cyrl-UZ"/>
        </w:rPr>
        <w:t>oldini</w:t>
      </w:r>
      <w:r w:rsidR="000D6536" w:rsidRPr="003A65BC">
        <w:rPr>
          <w:sz w:val="26"/>
          <w:szCs w:val="26"/>
          <w:lang w:val="uz-Cyrl-UZ"/>
        </w:rPr>
        <w:t xml:space="preserve"> </w:t>
      </w:r>
      <w:r w:rsidRPr="003A65BC">
        <w:rPr>
          <w:sz w:val="26"/>
          <w:szCs w:val="26"/>
          <w:lang w:val="uz-Cyrl-UZ"/>
        </w:rPr>
        <w:t>olish</w:t>
      </w:r>
      <w:r w:rsidR="000D6536" w:rsidRPr="003A65BC">
        <w:rPr>
          <w:sz w:val="26"/>
          <w:szCs w:val="26"/>
          <w:lang w:val="uz-Cyrl-UZ"/>
        </w:rPr>
        <w:t>.</w:t>
      </w:r>
    </w:p>
    <w:p w:rsidR="000D6536" w:rsidRPr="003A65BC" w:rsidRDefault="000D6536" w:rsidP="000D6536">
      <w:pPr>
        <w:pStyle w:val="220"/>
        <w:widowControl/>
        <w:ind w:firstLine="720"/>
        <w:jc w:val="center"/>
        <w:rPr>
          <w:b/>
          <w:sz w:val="26"/>
          <w:szCs w:val="26"/>
          <w:lang w:val="uz-Cyrl-UZ"/>
        </w:rPr>
      </w:pPr>
    </w:p>
    <w:p w:rsidR="000D6536" w:rsidRPr="003A65BC" w:rsidRDefault="00696863" w:rsidP="000D6536">
      <w:pPr>
        <w:pStyle w:val="220"/>
        <w:widowControl/>
        <w:ind w:firstLine="720"/>
        <w:jc w:val="center"/>
        <w:rPr>
          <w:b/>
          <w:sz w:val="26"/>
          <w:szCs w:val="26"/>
          <w:lang w:val="uz-Cyrl-UZ"/>
        </w:rPr>
      </w:pPr>
      <w:r w:rsidRPr="003A65BC">
        <w:rPr>
          <w:b/>
          <w:sz w:val="26"/>
          <w:szCs w:val="26"/>
          <w:lang w:val="uz-Cyrl-UZ"/>
        </w:rPr>
        <w:t>Qon</w:t>
      </w:r>
      <w:r w:rsidR="000D6536" w:rsidRPr="003A65BC">
        <w:rPr>
          <w:b/>
          <w:sz w:val="26"/>
          <w:szCs w:val="26"/>
          <w:lang w:val="uz-Cyrl-UZ"/>
        </w:rPr>
        <w:t xml:space="preserve"> </w:t>
      </w:r>
      <w:r w:rsidRPr="003A65BC">
        <w:rPr>
          <w:b/>
          <w:sz w:val="26"/>
          <w:szCs w:val="26"/>
          <w:lang w:val="uz-Cyrl-UZ"/>
        </w:rPr>
        <w:t>kasalliklari</w:t>
      </w:r>
    </w:p>
    <w:p w:rsidR="000D6536" w:rsidRPr="003A65BC" w:rsidRDefault="00696863" w:rsidP="000D6536">
      <w:pPr>
        <w:pStyle w:val="220"/>
        <w:widowControl/>
        <w:ind w:firstLine="720"/>
        <w:rPr>
          <w:sz w:val="26"/>
          <w:szCs w:val="26"/>
          <w:lang w:val="uz-Cyrl-UZ"/>
        </w:rPr>
      </w:pPr>
      <w:r w:rsidRPr="003A65BC">
        <w:rPr>
          <w:b/>
          <w:sz w:val="26"/>
          <w:szCs w:val="26"/>
          <w:lang w:val="uz-Cyrl-UZ"/>
        </w:rPr>
        <w:t>Anemiyalar</w:t>
      </w:r>
      <w:r w:rsidR="000D6536" w:rsidRPr="003A65BC">
        <w:rPr>
          <w:b/>
          <w:sz w:val="26"/>
          <w:szCs w:val="26"/>
          <w:lang w:val="uz-Cyrl-UZ"/>
        </w:rPr>
        <w:t>.</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ta’rif</w:t>
      </w:r>
      <w:r w:rsidR="000D6536" w:rsidRPr="003A65BC">
        <w:rPr>
          <w:sz w:val="26"/>
          <w:szCs w:val="26"/>
          <w:lang w:val="uz-Cyrl-UZ"/>
        </w:rPr>
        <w:t xml:space="preserve">, </w:t>
      </w:r>
      <w:r w:rsidRPr="003A65BC">
        <w:rPr>
          <w:sz w:val="26"/>
          <w:szCs w:val="26"/>
          <w:lang w:val="uz-Cyrl-UZ"/>
        </w:rPr>
        <w:t>etiopatogenetik</w:t>
      </w:r>
      <w:r w:rsidR="000D6536" w:rsidRPr="003A65BC">
        <w:rPr>
          <w:sz w:val="26"/>
          <w:szCs w:val="26"/>
          <w:lang w:val="uz-Cyrl-UZ"/>
        </w:rPr>
        <w:t xml:space="preserve"> </w:t>
      </w:r>
      <w:r w:rsidRPr="003A65BC">
        <w:rPr>
          <w:sz w:val="26"/>
          <w:szCs w:val="26"/>
          <w:lang w:val="uz-Cyrl-UZ"/>
        </w:rPr>
        <w:t>asoslar</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maxalliy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birlamchi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ikkilamchi</w:t>
      </w:r>
      <w:r w:rsidR="000D6536" w:rsidRPr="003A65BC">
        <w:rPr>
          <w:sz w:val="26"/>
          <w:szCs w:val="26"/>
          <w:lang w:val="uz-Cyrl-UZ"/>
        </w:rPr>
        <w:t xml:space="preserve"> </w:t>
      </w:r>
      <w:r w:rsidRPr="003A65BC">
        <w:rPr>
          <w:sz w:val="26"/>
          <w:szCs w:val="26"/>
          <w:lang w:val="uz-Cyrl-UZ"/>
        </w:rPr>
        <w:t>profilaktik</w:t>
      </w:r>
      <w:r w:rsidR="000D6536" w:rsidRPr="003A65BC">
        <w:rPr>
          <w:sz w:val="26"/>
          <w:szCs w:val="26"/>
          <w:lang w:val="uz-Cyrl-UZ"/>
        </w:rPr>
        <w:t xml:space="preserve"> </w:t>
      </w:r>
      <w:r w:rsidRPr="003A65BC">
        <w:rPr>
          <w:sz w:val="26"/>
          <w:szCs w:val="26"/>
          <w:lang w:val="uz-Cyrl-UZ"/>
        </w:rPr>
        <w:t>tadbirlar</w:t>
      </w:r>
      <w:r w:rsidR="000D6536" w:rsidRPr="003A65BC">
        <w:rPr>
          <w:sz w:val="26"/>
          <w:szCs w:val="26"/>
          <w:lang w:val="uz-Cyrl-UZ"/>
        </w:rPr>
        <w:t xml:space="preserve">, </w:t>
      </w:r>
      <w:r w:rsidRPr="003A65BC">
        <w:rPr>
          <w:sz w:val="26"/>
          <w:szCs w:val="26"/>
          <w:lang w:val="uz-Cyrl-UZ"/>
        </w:rPr>
        <w:t>reabilitatsiya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Anemiyalarda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Anemiyaning</w:t>
      </w:r>
      <w:r w:rsidR="000D6536" w:rsidRPr="003A65BC">
        <w:rPr>
          <w:sz w:val="26"/>
          <w:szCs w:val="26"/>
          <w:lang w:val="uz-Cyrl-UZ"/>
        </w:rPr>
        <w:t xml:space="preserve"> </w:t>
      </w:r>
      <w:r w:rsidRPr="003A65BC">
        <w:rPr>
          <w:sz w:val="26"/>
          <w:szCs w:val="26"/>
          <w:lang w:val="uz-Cyrl-UZ"/>
        </w:rPr>
        <w:t>turlariga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w:t>
      </w:r>
      <w:r w:rsidR="000D6536" w:rsidRPr="003A65BC">
        <w:rPr>
          <w:sz w:val="26"/>
          <w:szCs w:val="26"/>
          <w:lang w:val="uz-Cyrl-UZ"/>
        </w:rPr>
        <w:t xml:space="preserve"> </w:t>
      </w:r>
      <w:r w:rsidRPr="003A65BC">
        <w:rPr>
          <w:sz w:val="26"/>
          <w:szCs w:val="26"/>
          <w:lang w:val="uz-Cyrl-UZ"/>
        </w:rPr>
        <w:t>hal</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anemiyaga</w:t>
      </w:r>
      <w:r w:rsidR="000D6536" w:rsidRPr="003A65BC">
        <w:rPr>
          <w:sz w:val="26"/>
          <w:szCs w:val="26"/>
          <w:lang w:val="uz-Cyrl-UZ"/>
        </w:rPr>
        <w:t xml:space="preserve"> </w:t>
      </w:r>
      <w:r w:rsidRPr="003A65BC">
        <w:rPr>
          <w:sz w:val="26"/>
          <w:szCs w:val="26"/>
          <w:lang w:val="uz-Cyrl-UZ"/>
        </w:rPr>
        <w:t>qarshi</w:t>
      </w:r>
      <w:r w:rsidR="000D6536" w:rsidRPr="003A65BC">
        <w:rPr>
          <w:sz w:val="26"/>
          <w:szCs w:val="26"/>
          <w:lang w:val="uz-Cyrl-UZ"/>
        </w:rPr>
        <w:t xml:space="preserve"> </w:t>
      </w:r>
      <w:r w:rsidRPr="003A65BC">
        <w:rPr>
          <w:sz w:val="26"/>
          <w:szCs w:val="26"/>
          <w:lang w:val="uz-Cyrl-UZ"/>
        </w:rPr>
        <w:t>dorig‘darmonlar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Ichishga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in’eksiyadagi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darmonlarning</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davomiyligiga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Ferrokinetika</w:t>
      </w:r>
      <w:r w:rsidR="000D6536" w:rsidRPr="003A65BC">
        <w:rPr>
          <w:sz w:val="26"/>
          <w:szCs w:val="26"/>
          <w:lang w:val="uz-Cyrl-UZ"/>
        </w:rPr>
        <w:t xml:space="preserve"> </w:t>
      </w:r>
      <w:r w:rsidRPr="003A65BC">
        <w:rPr>
          <w:sz w:val="26"/>
          <w:szCs w:val="26"/>
          <w:lang w:val="uz-Cyrl-UZ"/>
        </w:rPr>
        <w:t>ko‘rsatkichlari</w:t>
      </w:r>
      <w:r w:rsidR="000D6536" w:rsidRPr="003A65BC">
        <w:rPr>
          <w:sz w:val="26"/>
          <w:szCs w:val="26"/>
          <w:lang w:val="uz-Cyrl-UZ"/>
        </w:rPr>
        <w:t xml:space="preserve">. </w:t>
      </w:r>
      <w:r w:rsidRPr="003A65BC">
        <w:rPr>
          <w:sz w:val="26"/>
          <w:szCs w:val="26"/>
          <w:lang w:val="uz-Cyrl-UZ"/>
        </w:rPr>
        <w:t>Temir</w:t>
      </w:r>
      <w:r w:rsidR="000D6536" w:rsidRPr="003A65BC">
        <w:rPr>
          <w:sz w:val="26"/>
          <w:szCs w:val="26"/>
          <w:lang w:val="uz-Cyrl-UZ"/>
        </w:rPr>
        <w:t xml:space="preserve"> </w:t>
      </w:r>
      <w:r w:rsidRPr="003A65BC">
        <w:rPr>
          <w:sz w:val="26"/>
          <w:szCs w:val="26"/>
          <w:lang w:val="uz-Cyrl-UZ"/>
        </w:rPr>
        <w:t>moddasining</w:t>
      </w:r>
      <w:r w:rsidR="000D6536" w:rsidRPr="003A65BC">
        <w:rPr>
          <w:sz w:val="26"/>
          <w:szCs w:val="26"/>
          <w:lang w:val="uz-Cyrl-UZ"/>
        </w:rPr>
        <w:t xml:space="preserve"> </w:t>
      </w:r>
      <w:r w:rsidRPr="003A65BC">
        <w:rPr>
          <w:sz w:val="26"/>
          <w:szCs w:val="26"/>
          <w:lang w:val="uz-Cyrl-UZ"/>
        </w:rPr>
        <w:t>zaxiralari</w:t>
      </w:r>
      <w:r w:rsidR="000D6536" w:rsidRPr="003A65BC">
        <w:rPr>
          <w:sz w:val="26"/>
          <w:szCs w:val="26"/>
          <w:lang w:val="uz-Cyrl-UZ"/>
        </w:rPr>
        <w:t xml:space="preserve"> </w:t>
      </w:r>
      <w:r w:rsidRPr="003A65BC">
        <w:rPr>
          <w:sz w:val="26"/>
          <w:szCs w:val="26"/>
          <w:lang w:val="uz-Cyrl-UZ"/>
        </w:rPr>
        <w:t>to‘g‘risida</w:t>
      </w:r>
      <w:r w:rsidR="000D6536" w:rsidRPr="003A65BC">
        <w:rPr>
          <w:sz w:val="26"/>
          <w:szCs w:val="26"/>
          <w:lang w:val="uz-Cyrl-UZ"/>
        </w:rPr>
        <w:t xml:space="preserve">. </w:t>
      </w:r>
    </w:p>
    <w:p w:rsidR="000D6536" w:rsidRPr="003A65BC" w:rsidRDefault="00696863" w:rsidP="000D6536">
      <w:pPr>
        <w:pStyle w:val="220"/>
        <w:widowControl/>
        <w:ind w:firstLine="720"/>
        <w:rPr>
          <w:sz w:val="26"/>
          <w:szCs w:val="26"/>
          <w:lang w:val="uz-Cyrl-UZ"/>
        </w:rPr>
      </w:pPr>
      <w:r w:rsidRPr="003A65BC">
        <w:rPr>
          <w:b/>
          <w:sz w:val="26"/>
          <w:szCs w:val="26"/>
          <w:lang w:val="uz-Cyrl-UZ"/>
        </w:rPr>
        <w:t>Leykozlar</w:t>
      </w:r>
      <w:r w:rsidR="000D6536" w:rsidRPr="003A65BC">
        <w:rPr>
          <w:b/>
          <w:sz w:val="26"/>
          <w:szCs w:val="26"/>
          <w:lang w:val="uz-Cyrl-UZ"/>
        </w:rPr>
        <w:t>.</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ta’rif</w:t>
      </w:r>
      <w:r w:rsidR="000D6536" w:rsidRPr="003A65BC">
        <w:rPr>
          <w:sz w:val="26"/>
          <w:szCs w:val="26"/>
          <w:lang w:val="uz-Cyrl-UZ"/>
        </w:rPr>
        <w:t xml:space="preserve">, </w:t>
      </w:r>
      <w:r w:rsidRPr="003A65BC">
        <w:rPr>
          <w:sz w:val="26"/>
          <w:szCs w:val="26"/>
          <w:lang w:val="uz-Cyrl-UZ"/>
        </w:rPr>
        <w:t>etiopatogenetik</w:t>
      </w:r>
      <w:r w:rsidR="000D6536" w:rsidRPr="003A65BC">
        <w:rPr>
          <w:sz w:val="26"/>
          <w:szCs w:val="26"/>
          <w:lang w:val="uz-Cyrl-UZ"/>
        </w:rPr>
        <w:t xml:space="preserve"> </w:t>
      </w:r>
      <w:r w:rsidRPr="003A65BC">
        <w:rPr>
          <w:sz w:val="26"/>
          <w:szCs w:val="26"/>
          <w:lang w:val="uz-Cyrl-UZ"/>
        </w:rPr>
        <w:t>asoslar</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sababalari</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qiesiy</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maxalliy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birlamchi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ikkilamchi</w:t>
      </w:r>
      <w:r w:rsidR="000D6536" w:rsidRPr="003A65BC">
        <w:rPr>
          <w:sz w:val="26"/>
          <w:szCs w:val="26"/>
          <w:lang w:val="uz-Cyrl-UZ"/>
        </w:rPr>
        <w:t xml:space="preserve"> </w:t>
      </w:r>
      <w:r w:rsidRPr="003A65BC">
        <w:rPr>
          <w:sz w:val="26"/>
          <w:szCs w:val="26"/>
          <w:lang w:val="uz-Cyrl-UZ"/>
        </w:rPr>
        <w:t>profilaktik</w:t>
      </w:r>
      <w:r w:rsidR="000D6536" w:rsidRPr="003A65BC">
        <w:rPr>
          <w:sz w:val="26"/>
          <w:szCs w:val="26"/>
          <w:lang w:val="uz-Cyrl-UZ"/>
        </w:rPr>
        <w:t xml:space="preserve"> </w:t>
      </w:r>
      <w:r w:rsidRPr="003A65BC">
        <w:rPr>
          <w:sz w:val="26"/>
          <w:szCs w:val="26"/>
          <w:lang w:val="uz-Cyrl-UZ"/>
        </w:rPr>
        <w:t>tadbirlar</w:t>
      </w:r>
      <w:r w:rsidR="000D6536" w:rsidRPr="003A65BC">
        <w:rPr>
          <w:sz w:val="26"/>
          <w:szCs w:val="26"/>
          <w:lang w:val="uz-Cyrl-UZ"/>
        </w:rPr>
        <w:t xml:space="preserve">, </w:t>
      </w:r>
      <w:r w:rsidRPr="003A65BC">
        <w:rPr>
          <w:sz w:val="26"/>
          <w:szCs w:val="26"/>
          <w:lang w:val="uz-Cyrl-UZ"/>
        </w:rPr>
        <w:t>reabilitatsiya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Leykozlarda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lastRenderedPageBreak/>
        <w:t>prinsiplari</w:t>
      </w:r>
      <w:r w:rsidR="000D6536" w:rsidRPr="003A65BC">
        <w:rPr>
          <w:sz w:val="26"/>
          <w:szCs w:val="26"/>
          <w:lang w:val="uz-Cyrl-UZ"/>
        </w:rPr>
        <w:t>.</w:t>
      </w:r>
      <w:r w:rsidRPr="003A65BC">
        <w:rPr>
          <w:sz w:val="26"/>
          <w:szCs w:val="26"/>
          <w:lang w:val="uz-Cyrl-UZ"/>
        </w:rPr>
        <w:t>Leykozning</w:t>
      </w:r>
      <w:r w:rsidR="000D6536" w:rsidRPr="003A65BC">
        <w:rPr>
          <w:sz w:val="26"/>
          <w:szCs w:val="26"/>
          <w:lang w:val="uz-Cyrl-UZ"/>
        </w:rPr>
        <w:t xml:space="preserve"> </w:t>
      </w:r>
      <w:r w:rsidRPr="003A65BC">
        <w:rPr>
          <w:sz w:val="26"/>
          <w:szCs w:val="26"/>
          <w:lang w:val="uz-Cyrl-UZ"/>
        </w:rPr>
        <w:t>turlariga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w:t>
      </w:r>
      <w:r w:rsidR="000D6536" w:rsidRPr="003A65BC">
        <w:rPr>
          <w:sz w:val="26"/>
          <w:szCs w:val="26"/>
          <w:lang w:val="uz-Cyrl-UZ"/>
        </w:rPr>
        <w:t xml:space="preserve"> </w:t>
      </w:r>
      <w:r w:rsidRPr="003A65BC">
        <w:rPr>
          <w:sz w:val="26"/>
          <w:szCs w:val="26"/>
          <w:lang w:val="uz-Cyrl-UZ"/>
        </w:rPr>
        <w:t>hal</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leykozga</w:t>
      </w:r>
      <w:r w:rsidR="000D6536" w:rsidRPr="003A65BC">
        <w:rPr>
          <w:sz w:val="26"/>
          <w:szCs w:val="26"/>
          <w:lang w:val="uz-Cyrl-UZ"/>
        </w:rPr>
        <w:t xml:space="preserve"> </w:t>
      </w:r>
      <w:r w:rsidRPr="003A65BC">
        <w:rPr>
          <w:sz w:val="26"/>
          <w:szCs w:val="26"/>
          <w:lang w:val="uz-Cyrl-UZ"/>
        </w:rPr>
        <w:t>qarshi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Ichishga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in’eksiyadagi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darmonlarning</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davomiyligiga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ko‘rsatkichlarning</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choralarni</w:t>
      </w:r>
      <w:r w:rsidR="000D6536" w:rsidRPr="003A65BC">
        <w:rPr>
          <w:sz w:val="26"/>
          <w:szCs w:val="26"/>
          <w:lang w:val="uz-Cyrl-UZ"/>
        </w:rPr>
        <w:t xml:space="preserve"> </w:t>
      </w:r>
      <w:r w:rsidRPr="003A65BC">
        <w:rPr>
          <w:sz w:val="26"/>
          <w:szCs w:val="26"/>
          <w:lang w:val="uz-Cyrl-UZ"/>
        </w:rPr>
        <w:t>baholashda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Suyak</w:t>
      </w:r>
      <w:r w:rsidR="000D6536" w:rsidRPr="003A65BC">
        <w:rPr>
          <w:sz w:val="26"/>
          <w:szCs w:val="26"/>
          <w:lang w:val="uz-Cyrl-UZ"/>
        </w:rPr>
        <w:t xml:space="preserve"> </w:t>
      </w:r>
      <w:r w:rsidRPr="003A65BC">
        <w:rPr>
          <w:sz w:val="26"/>
          <w:szCs w:val="26"/>
          <w:lang w:val="uz-Cyrl-UZ"/>
        </w:rPr>
        <w:t>ko‘migi</w:t>
      </w:r>
      <w:r w:rsidR="000D6536" w:rsidRPr="003A65BC">
        <w:rPr>
          <w:sz w:val="26"/>
          <w:szCs w:val="26"/>
          <w:lang w:val="uz-Cyrl-UZ"/>
        </w:rPr>
        <w:t xml:space="preserve"> </w:t>
      </w:r>
      <w:r w:rsidRPr="003A65BC">
        <w:rPr>
          <w:sz w:val="26"/>
          <w:szCs w:val="26"/>
          <w:lang w:val="uz-Cyrl-UZ"/>
        </w:rPr>
        <w:t>to‘g‘risida</w:t>
      </w:r>
      <w:r w:rsidR="000D6536" w:rsidRPr="003A65BC">
        <w:rPr>
          <w:sz w:val="26"/>
          <w:szCs w:val="26"/>
          <w:lang w:val="uz-Cyrl-UZ"/>
        </w:rPr>
        <w:t>.</w:t>
      </w:r>
    </w:p>
    <w:p w:rsidR="000D6536" w:rsidRPr="003A65BC" w:rsidRDefault="00696863" w:rsidP="000D6536">
      <w:pPr>
        <w:pStyle w:val="220"/>
        <w:widowControl/>
        <w:ind w:firstLine="720"/>
        <w:rPr>
          <w:sz w:val="26"/>
          <w:szCs w:val="26"/>
          <w:lang w:val="uz-Cyrl-UZ"/>
        </w:rPr>
      </w:pPr>
      <w:r w:rsidRPr="003A65BC">
        <w:rPr>
          <w:b/>
          <w:sz w:val="26"/>
          <w:szCs w:val="26"/>
          <w:lang w:val="uz-Cyrl-UZ"/>
        </w:rPr>
        <w:t>Gemorragik</w:t>
      </w:r>
      <w:r w:rsidR="000D6536" w:rsidRPr="003A65BC">
        <w:rPr>
          <w:b/>
          <w:sz w:val="26"/>
          <w:szCs w:val="26"/>
          <w:lang w:val="uz-Cyrl-UZ"/>
        </w:rPr>
        <w:t xml:space="preserve"> </w:t>
      </w:r>
      <w:r w:rsidRPr="003A65BC">
        <w:rPr>
          <w:b/>
          <w:sz w:val="26"/>
          <w:szCs w:val="26"/>
          <w:lang w:val="uz-Cyrl-UZ"/>
        </w:rPr>
        <w:t>diatezlar</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ta’rif</w:t>
      </w:r>
      <w:r w:rsidR="000D6536" w:rsidRPr="003A65BC">
        <w:rPr>
          <w:sz w:val="26"/>
          <w:szCs w:val="26"/>
          <w:lang w:val="uz-Cyrl-UZ"/>
        </w:rPr>
        <w:t xml:space="preserve">, </w:t>
      </w:r>
      <w:r w:rsidRPr="003A65BC">
        <w:rPr>
          <w:sz w:val="26"/>
          <w:szCs w:val="26"/>
          <w:lang w:val="uz-Cyrl-UZ"/>
        </w:rPr>
        <w:t>etiopatogenetik</w:t>
      </w:r>
      <w:r w:rsidR="000D6536" w:rsidRPr="003A65BC">
        <w:rPr>
          <w:sz w:val="26"/>
          <w:szCs w:val="26"/>
          <w:lang w:val="uz-Cyrl-UZ"/>
        </w:rPr>
        <w:t xml:space="preserve"> </w:t>
      </w:r>
      <w:r w:rsidRPr="003A65BC">
        <w:rPr>
          <w:sz w:val="26"/>
          <w:szCs w:val="26"/>
          <w:lang w:val="uz-Cyrl-UZ"/>
        </w:rPr>
        <w:t>asoslar</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maxalliy</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birlamchi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ikkilamchi</w:t>
      </w:r>
      <w:r w:rsidR="000D6536" w:rsidRPr="003A65BC">
        <w:rPr>
          <w:sz w:val="26"/>
          <w:szCs w:val="26"/>
          <w:lang w:val="uz-Cyrl-UZ"/>
        </w:rPr>
        <w:t xml:space="preserve"> </w:t>
      </w:r>
      <w:r w:rsidRPr="003A65BC">
        <w:rPr>
          <w:sz w:val="26"/>
          <w:szCs w:val="26"/>
          <w:lang w:val="uz-Cyrl-UZ"/>
        </w:rPr>
        <w:t>profilaktik</w:t>
      </w:r>
      <w:r w:rsidR="000D6536" w:rsidRPr="003A65BC">
        <w:rPr>
          <w:sz w:val="26"/>
          <w:szCs w:val="26"/>
          <w:lang w:val="uz-Cyrl-UZ"/>
        </w:rPr>
        <w:t xml:space="preserve"> </w:t>
      </w:r>
      <w:r w:rsidRPr="003A65BC">
        <w:rPr>
          <w:sz w:val="26"/>
          <w:szCs w:val="26"/>
          <w:lang w:val="uz-Cyrl-UZ"/>
        </w:rPr>
        <w:t>tadbirlar</w:t>
      </w:r>
      <w:r w:rsidR="000D6536" w:rsidRPr="003A65BC">
        <w:rPr>
          <w:sz w:val="26"/>
          <w:szCs w:val="26"/>
          <w:lang w:val="uz-Cyrl-UZ"/>
        </w:rPr>
        <w:t xml:space="preserve">, </w:t>
      </w:r>
      <w:r w:rsidRPr="003A65BC">
        <w:rPr>
          <w:sz w:val="26"/>
          <w:szCs w:val="26"/>
          <w:lang w:val="uz-Cyrl-UZ"/>
        </w:rPr>
        <w:t>reabilitatsiya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Gemorragik</w:t>
      </w:r>
      <w:r w:rsidR="000D6536" w:rsidRPr="003A65BC">
        <w:rPr>
          <w:sz w:val="26"/>
          <w:szCs w:val="26"/>
          <w:lang w:val="uz-Cyrl-UZ"/>
        </w:rPr>
        <w:t xml:space="preserve"> </w:t>
      </w:r>
      <w:r w:rsidRPr="003A65BC">
        <w:rPr>
          <w:sz w:val="26"/>
          <w:szCs w:val="26"/>
          <w:lang w:val="uz-Cyrl-UZ"/>
        </w:rPr>
        <w:t>diatezlarda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Gemorragik</w:t>
      </w:r>
      <w:r w:rsidR="000D6536" w:rsidRPr="003A65BC">
        <w:rPr>
          <w:sz w:val="26"/>
          <w:szCs w:val="26"/>
          <w:lang w:val="uz-Cyrl-UZ"/>
        </w:rPr>
        <w:t xml:space="preserve"> </w:t>
      </w:r>
      <w:r w:rsidRPr="003A65BC">
        <w:rPr>
          <w:sz w:val="26"/>
          <w:szCs w:val="26"/>
          <w:lang w:val="uz-Cyrl-UZ"/>
        </w:rPr>
        <w:t>diatezlarning</w:t>
      </w:r>
      <w:r w:rsidR="000D6536" w:rsidRPr="003A65BC">
        <w:rPr>
          <w:sz w:val="26"/>
          <w:szCs w:val="26"/>
          <w:lang w:val="uz-Cyrl-UZ"/>
        </w:rPr>
        <w:t xml:space="preserve"> </w:t>
      </w:r>
      <w:r w:rsidRPr="003A65BC">
        <w:rPr>
          <w:sz w:val="26"/>
          <w:szCs w:val="26"/>
          <w:lang w:val="uz-Cyrl-UZ"/>
        </w:rPr>
        <w:t>turlariga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w:t>
      </w:r>
      <w:r w:rsidR="000D6536" w:rsidRPr="003A65BC">
        <w:rPr>
          <w:sz w:val="26"/>
          <w:szCs w:val="26"/>
          <w:lang w:val="uz-Cyrl-UZ"/>
        </w:rPr>
        <w:t xml:space="preserve"> </w:t>
      </w:r>
      <w:r w:rsidRPr="003A65BC">
        <w:rPr>
          <w:sz w:val="26"/>
          <w:szCs w:val="26"/>
          <w:lang w:val="uz-Cyrl-UZ"/>
        </w:rPr>
        <w:t>hal</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Ichishga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in’eksiyadagi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darmonlarning</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davomiyligiga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ko‘rsatkichlarning</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choralarni</w:t>
      </w:r>
      <w:r w:rsidR="000D6536" w:rsidRPr="003A65BC">
        <w:rPr>
          <w:sz w:val="26"/>
          <w:szCs w:val="26"/>
          <w:lang w:val="uz-Cyrl-UZ"/>
        </w:rPr>
        <w:t xml:space="preserve"> </w:t>
      </w:r>
      <w:r w:rsidRPr="003A65BC">
        <w:rPr>
          <w:sz w:val="26"/>
          <w:szCs w:val="26"/>
          <w:lang w:val="uz-Cyrl-UZ"/>
        </w:rPr>
        <w:t>baholashda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Qon</w:t>
      </w:r>
      <w:r w:rsidR="000D6536" w:rsidRPr="003A65BC">
        <w:rPr>
          <w:sz w:val="26"/>
          <w:szCs w:val="26"/>
          <w:lang w:val="uz-Cyrl-UZ"/>
        </w:rPr>
        <w:t xml:space="preserve"> </w:t>
      </w:r>
      <w:r w:rsidRPr="003A65BC">
        <w:rPr>
          <w:sz w:val="26"/>
          <w:szCs w:val="26"/>
          <w:lang w:val="uz-Cyrl-UZ"/>
        </w:rPr>
        <w:t>ko‘rsatkichlari</w:t>
      </w:r>
      <w:r w:rsidR="000D6536" w:rsidRPr="003A65BC">
        <w:rPr>
          <w:sz w:val="26"/>
          <w:szCs w:val="26"/>
          <w:lang w:val="uz-Cyrl-UZ"/>
        </w:rPr>
        <w:t>.</w:t>
      </w:r>
    </w:p>
    <w:p w:rsidR="000D6536" w:rsidRPr="003A65BC" w:rsidRDefault="000D6536" w:rsidP="000D6536">
      <w:pPr>
        <w:spacing w:after="0" w:line="240" w:lineRule="auto"/>
        <w:ind w:firstLine="567"/>
        <w:jc w:val="center"/>
        <w:rPr>
          <w:rFonts w:ascii="Times New Roman" w:hAnsi="Times New Roman"/>
          <w:b/>
          <w:sz w:val="26"/>
          <w:szCs w:val="26"/>
          <w:lang w:val="uz-Cyrl-UZ"/>
        </w:rPr>
      </w:pPr>
    </w:p>
    <w:p w:rsidR="000D6536" w:rsidRPr="003A65BC" w:rsidRDefault="00696863" w:rsidP="000D6536">
      <w:pPr>
        <w:spacing w:after="0" w:line="240" w:lineRule="auto"/>
        <w:ind w:firstLine="567"/>
        <w:jc w:val="center"/>
        <w:rPr>
          <w:rFonts w:ascii="Times New Roman" w:hAnsi="Times New Roman"/>
          <w:b/>
          <w:sz w:val="26"/>
          <w:szCs w:val="26"/>
          <w:lang w:val="uz-Cyrl-UZ"/>
        </w:rPr>
      </w:pPr>
      <w:r w:rsidRPr="003A65BC">
        <w:rPr>
          <w:rFonts w:ascii="Times New Roman" w:hAnsi="Times New Roman"/>
          <w:b/>
          <w:sz w:val="26"/>
          <w:szCs w:val="26"/>
          <w:lang w:val="uz-Cyrl-UZ"/>
        </w:rPr>
        <w:t>Allergologik</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kasalliklar</w:t>
      </w:r>
    </w:p>
    <w:p w:rsidR="000D6536" w:rsidRPr="003A65BC" w:rsidRDefault="00696863" w:rsidP="000D6536">
      <w:pPr>
        <w:pStyle w:val="220"/>
        <w:widowControl/>
        <w:ind w:firstLine="567"/>
        <w:rPr>
          <w:sz w:val="26"/>
          <w:szCs w:val="26"/>
          <w:lang w:val="uz-Cyrl-UZ"/>
        </w:rPr>
      </w:pPr>
      <w:r w:rsidRPr="003A65BC">
        <w:rPr>
          <w:b/>
          <w:sz w:val="26"/>
          <w:szCs w:val="26"/>
          <w:lang w:val="uz-Cyrl-UZ"/>
        </w:rPr>
        <w:t>Umumiy</w:t>
      </w:r>
      <w:r w:rsidR="000D6536" w:rsidRPr="003A65BC">
        <w:rPr>
          <w:b/>
          <w:sz w:val="26"/>
          <w:szCs w:val="26"/>
          <w:lang w:val="uz-Cyrl-UZ"/>
        </w:rPr>
        <w:t xml:space="preserve"> </w:t>
      </w:r>
      <w:r w:rsidRPr="003A65BC">
        <w:rPr>
          <w:b/>
          <w:sz w:val="26"/>
          <w:szCs w:val="26"/>
          <w:lang w:val="uz-Cyrl-UZ"/>
        </w:rPr>
        <w:t>allergologiya</w:t>
      </w:r>
      <w:r w:rsidR="000D6536" w:rsidRPr="003A65BC">
        <w:rPr>
          <w:b/>
          <w:sz w:val="26"/>
          <w:szCs w:val="26"/>
          <w:lang w:val="uz-Cyrl-UZ"/>
        </w:rPr>
        <w:t xml:space="preserve"> </w:t>
      </w:r>
      <w:r w:rsidRPr="003A65BC">
        <w:rPr>
          <w:b/>
          <w:sz w:val="26"/>
          <w:szCs w:val="26"/>
          <w:lang w:val="uz-Cyrl-UZ"/>
        </w:rPr>
        <w:t>asoslari</w:t>
      </w:r>
      <w:r w:rsidR="000D6536" w:rsidRPr="003A65BC">
        <w:rPr>
          <w:sz w:val="26"/>
          <w:szCs w:val="26"/>
          <w:lang w:val="uz-Cyrl-UZ"/>
        </w:rPr>
        <w:t xml:space="preserve">. </w:t>
      </w:r>
      <w:r w:rsidRPr="003A65BC">
        <w:rPr>
          <w:sz w:val="26"/>
          <w:szCs w:val="26"/>
          <w:lang w:val="uz-Cyrl-UZ"/>
        </w:rPr>
        <w:t>Allergik</w:t>
      </w:r>
      <w:r w:rsidR="000D6536" w:rsidRPr="003A65BC">
        <w:rPr>
          <w:sz w:val="26"/>
          <w:szCs w:val="26"/>
          <w:lang w:val="uz-Cyrl-UZ"/>
        </w:rPr>
        <w:t xml:space="preserve"> </w:t>
      </w:r>
      <w:r w:rsidRPr="003A65BC">
        <w:rPr>
          <w:sz w:val="26"/>
          <w:szCs w:val="26"/>
          <w:lang w:val="uz-Cyrl-UZ"/>
        </w:rPr>
        <w:t>reaksiyalarning</w:t>
      </w:r>
      <w:r w:rsidR="000D6536" w:rsidRPr="003A65BC">
        <w:rPr>
          <w:sz w:val="26"/>
          <w:szCs w:val="26"/>
          <w:lang w:val="uz-Cyrl-UZ"/>
        </w:rPr>
        <w:t xml:space="preserve"> </w:t>
      </w:r>
      <w:r w:rsidRPr="003A65BC">
        <w:rPr>
          <w:sz w:val="26"/>
          <w:szCs w:val="26"/>
          <w:lang w:val="uz-Cyrl-UZ"/>
        </w:rPr>
        <w:t>turlari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usullari</w:t>
      </w:r>
      <w:r w:rsidR="000D6536" w:rsidRPr="003A65BC">
        <w:rPr>
          <w:sz w:val="26"/>
          <w:szCs w:val="26"/>
          <w:lang w:val="uz-Cyrl-UZ"/>
        </w:rPr>
        <w:t xml:space="preserve"> – </w:t>
      </w:r>
      <w:r w:rsidRPr="003A65BC">
        <w:rPr>
          <w:sz w:val="26"/>
          <w:szCs w:val="26"/>
          <w:lang w:val="uz-Cyrl-UZ"/>
        </w:rPr>
        <w:t>allergiya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allergenlar</w:t>
      </w:r>
      <w:r w:rsidR="000D6536" w:rsidRPr="003A65BC">
        <w:rPr>
          <w:sz w:val="26"/>
          <w:szCs w:val="26"/>
          <w:lang w:val="uz-Cyrl-UZ"/>
        </w:rPr>
        <w:t xml:space="preserve"> </w:t>
      </w:r>
      <w:r w:rsidRPr="003A65BC">
        <w:rPr>
          <w:sz w:val="26"/>
          <w:szCs w:val="26"/>
          <w:lang w:val="uz-Cyrl-UZ"/>
        </w:rPr>
        <w:t>to‘g‘risida</w:t>
      </w:r>
      <w:r w:rsidR="000D6536" w:rsidRPr="003A65BC">
        <w:rPr>
          <w:sz w:val="26"/>
          <w:szCs w:val="26"/>
          <w:lang w:val="uz-Cyrl-UZ"/>
        </w:rPr>
        <w:t xml:space="preserve"> </w:t>
      </w:r>
      <w:r w:rsidRPr="003A65BC">
        <w:rPr>
          <w:sz w:val="26"/>
          <w:szCs w:val="26"/>
          <w:lang w:val="uz-Cyrl-UZ"/>
        </w:rPr>
        <w:t>tushuncha</w:t>
      </w:r>
      <w:r w:rsidR="000D6536" w:rsidRPr="003A65BC">
        <w:rPr>
          <w:sz w:val="26"/>
          <w:szCs w:val="26"/>
          <w:lang w:val="uz-Cyrl-UZ"/>
        </w:rPr>
        <w:t xml:space="preserve">. </w:t>
      </w:r>
      <w:r w:rsidRPr="003A65BC">
        <w:rPr>
          <w:sz w:val="26"/>
          <w:szCs w:val="26"/>
          <w:lang w:val="uz-Cyrl-UZ"/>
        </w:rPr>
        <w:t>Allergenlarning</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davoning</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usullari</w:t>
      </w:r>
      <w:r w:rsidR="000D6536" w:rsidRPr="003A65BC">
        <w:rPr>
          <w:sz w:val="26"/>
          <w:szCs w:val="26"/>
          <w:lang w:val="uz-Cyrl-UZ"/>
        </w:rPr>
        <w:t xml:space="preserve">. </w:t>
      </w:r>
      <w:r w:rsidRPr="003A65BC">
        <w:rPr>
          <w:sz w:val="26"/>
          <w:szCs w:val="26"/>
          <w:lang w:val="uz-Cyrl-UZ"/>
        </w:rPr>
        <w:t>Reabilitatsiya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profilaktikaning</w:t>
      </w:r>
      <w:r w:rsidR="000D6536" w:rsidRPr="003A65BC">
        <w:rPr>
          <w:sz w:val="26"/>
          <w:szCs w:val="26"/>
          <w:lang w:val="uz-Cyrl-UZ"/>
        </w:rPr>
        <w:t xml:space="preserve"> </w:t>
      </w:r>
      <w:r w:rsidRPr="003A65BC">
        <w:rPr>
          <w:sz w:val="26"/>
          <w:szCs w:val="26"/>
          <w:lang w:val="uz-Cyrl-UZ"/>
        </w:rPr>
        <w:t>tamoyillari</w:t>
      </w:r>
      <w:r w:rsidR="000D6536" w:rsidRPr="003A65BC">
        <w:rPr>
          <w:sz w:val="26"/>
          <w:szCs w:val="26"/>
          <w:lang w:val="uz-Cyrl-UZ"/>
        </w:rPr>
        <w:t xml:space="preserve">. </w:t>
      </w:r>
      <w:r w:rsidRPr="003A65BC">
        <w:rPr>
          <w:sz w:val="26"/>
          <w:szCs w:val="26"/>
          <w:lang w:val="uz-Cyrl-UZ"/>
        </w:rPr>
        <w:t>Allergologik</w:t>
      </w:r>
      <w:r w:rsidR="000D6536" w:rsidRPr="003A65BC">
        <w:rPr>
          <w:sz w:val="26"/>
          <w:szCs w:val="26"/>
          <w:lang w:val="uz-Cyrl-UZ"/>
        </w:rPr>
        <w:t xml:space="preserve"> </w:t>
      </w:r>
      <w:r w:rsidRPr="003A65BC">
        <w:rPr>
          <w:sz w:val="26"/>
          <w:szCs w:val="26"/>
          <w:lang w:val="uz-Cyrl-UZ"/>
        </w:rPr>
        <w:t>kasalliklarning</w:t>
      </w:r>
      <w:r w:rsidR="000D6536" w:rsidRPr="003A65BC">
        <w:rPr>
          <w:sz w:val="26"/>
          <w:szCs w:val="26"/>
          <w:lang w:val="uz-Cyrl-UZ"/>
        </w:rPr>
        <w:t xml:space="preserve"> </w:t>
      </w:r>
      <w:r w:rsidRPr="003A65BC">
        <w:rPr>
          <w:sz w:val="26"/>
          <w:szCs w:val="26"/>
          <w:lang w:val="uz-Cyrl-UZ"/>
        </w:rPr>
        <w:t>terapiyasiga</w:t>
      </w:r>
      <w:r w:rsidR="000D6536" w:rsidRPr="003A65BC">
        <w:rPr>
          <w:sz w:val="26"/>
          <w:szCs w:val="26"/>
          <w:lang w:val="uz-Cyrl-UZ"/>
        </w:rPr>
        <w:t xml:space="preserve"> </w:t>
      </w:r>
      <w:r w:rsidRPr="003A65BC">
        <w:rPr>
          <w:sz w:val="26"/>
          <w:szCs w:val="26"/>
          <w:lang w:val="uz-Cyrl-UZ"/>
        </w:rPr>
        <w:t>individual</w:t>
      </w:r>
      <w:r w:rsidR="000D6536" w:rsidRPr="003A65BC">
        <w:rPr>
          <w:sz w:val="26"/>
          <w:szCs w:val="26"/>
          <w:lang w:val="uz-Cyrl-UZ"/>
        </w:rPr>
        <w:t xml:space="preserve"> </w:t>
      </w:r>
      <w:r w:rsidRPr="003A65BC">
        <w:rPr>
          <w:sz w:val="26"/>
          <w:szCs w:val="26"/>
          <w:lang w:val="uz-Cyrl-UZ"/>
        </w:rPr>
        <w:t>yondashuv</w:t>
      </w:r>
      <w:r w:rsidR="000D6536" w:rsidRPr="003A65BC">
        <w:rPr>
          <w:sz w:val="26"/>
          <w:szCs w:val="26"/>
          <w:lang w:val="uz-Cyrl-UZ"/>
        </w:rPr>
        <w:t xml:space="preserve">. </w:t>
      </w:r>
      <w:r w:rsidRPr="003A65BC">
        <w:rPr>
          <w:sz w:val="26"/>
          <w:szCs w:val="26"/>
          <w:lang w:val="uz-Cyrl-UZ"/>
        </w:rPr>
        <w:t>Allergologik</w:t>
      </w:r>
      <w:r w:rsidR="000D6536" w:rsidRPr="003A65BC">
        <w:rPr>
          <w:sz w:val="26"/>
          <w:szCs w:val="26"/>
          <w:lang w:val="uz-Cyrl-UZ"/>
        </w:rPr>
        <w:t xml:space="preserve"> </w:t>
      </w:r>
      <w:r w:rsidRPr="003A65BC">
        <w:rPr>
          <w:sz w:val="26"/>
          <w:szCs w:val="26"/>
          <w:lang w:val="uz-Cyrl-UZ"/>
        </w:rPr>
        <w:t>kasalliklarning</w:t>
      </w:r>
      <w:r w:rsidR="000D6536" w:rsidRPr="003A65BC">
        <w:rPr>
          <w:sz w:val="26"/>
          <w:szCs w:val="26"/>
          <w:lang w:val="uz-Cyrl-UZ"/>
        </w:rPr>
        <w:t xml:space="preserve"> </w:t>
      </w:r>
      <w:r w:rsidRPr="003A65BC">
        <w:rPr>
          <w:sz w:val="26"/>
          <w:szCs w:val="26"/>
          <w:lang w:val="uz-Cyrl-UZ"/>
        </w:rPr>
        <w:t>funksional</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diagnostikasi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maxsus</w:t>
      </w:r>
      <w:r w:rsidR="000D6536" w:rsidRPr="003A65BC">
        <w:rPr>
          <w:sz w:val="26"/>
          <w:szCs w:val="26"/>
          <w:lang w:val="uz-Cyrl-UZ"/>
        </w:rPr>
        <w:t xml:space="preserve"> </w:t>
      </w:r>
      <w:r w:rsidRPr="003A65BC">
        <w:rPr>
          <w:sz w:val="26"/>
          <w:szCs w:val="26"/>
          <w:lang w:val="uz-Cyrl-UZ"/>
        </w:rPr>
        <w:t>allergologik</w:t>
      </w:r>
      <w:r w:rsidR="000D6536" w:rsidRPr="003A65BC">
        <w:rPr>
          <w:sz w:val="26"/>
          <w:szCs w:val="26"/>
          <w:lang w:val="uz-Cyrl-UZ"/>
        </w:rPr>
        <w:t xml:space="preserve"> </w:t>
      </w:r>
      <w:r w:rsidRPr="003A65BC">
        <w:rPr>
          <w:sz w:val="26"/>
          <w:szCs w:val="26"/>
          <w:lang w:val="uz-Cyrl-UZ"/>
        </w:rPr>
        <w:t>testlarni</w:t>
      </w:r>
      <w:r w:rsidR="000D6536" w:rsidRPr="003A65BC">
        <w:rPr>
          <w:sz w:val="26"/>
          <w:szCs w:val="26"/>
          <w:lang w:val="uz-Cyrl-UZ"/>
        </w:rPr>
        <w:t xml:space="preserve"> («in vitro,  in vivo» ) </w:t>
      </w:r>
      <w:r w:rsidRPr="003A65BC">
        <w:rPr>
          <w:sz w:val="26"/>
          <w:szCs w:val="26"/>
          <w:lang w:val="uz-Cyrl-UZ"/>
        </w:rPr>
        <w:t>o‘tkazish</w:t>
      </w:r>
      <w:r w:rsidR="000D6536" w:rsidRPr="003A65BC">
        <w:rPr>
          <w:sz w:val="26"/>
          <w:szCs w:val="26"/>
          <w:lang w:val="uz-Cyrl-UZ"/>
        </w:rPr>
        <w:t xml:space="preserve">. </w:t>
      </w:r>
      <w:r w:rsidRPr="003A65BC">
        <w:rPr>
          <w:sz w:val="26"/>
          <w:szCs w:val="26"/>
          <w:lang w:val="uz-Cyrl-UZ"/>
        </w:rPr>
        <w:t>Allergologik</w:t>
      </w:r>
      <w:r w:rsidR="000D6536" w:rsidRPr="003A65BC">
        <w:rPr>
          <w:sz w:val="26"/>
          <w:szCs w:val="26"/>
          <w:lang w:val="uz-Cyrl-UZ"/>
        </w:rPr>
        <w:t xml:space="preserve"> </w:t>
      </w:r>
      <w:r w:rsidRPr="003A65BC">
        <w:rPr>
          <w:sz w:val="26"/>
          <w:szCs w:val="26"/>
          <w:lang w:val="uz-Cyrl-UZ"/>
        </w:rPr>
        <w:t>kasalliklarda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w:t>
      </w:r>
    </w:p>
    <w:p w:rsidR="000D6536" w:rsidRPr="003A65BC" w:rsidRDefault="00696863" w:rsidP="000D6536">
      <w:pPr>
        <w:pStyle w:val="220"/>
        <w:widowControl/>
        <w:ind w:firstLine="720"/>
        <w:rPr>
          <w:sz w:val="26"/>
          <w:szCs w:val="26"/>
          <w:lang w:val="uz-Cyrl-UZ"/>
        </w:rPr>
      </w:pPr>
      <w:r w:rsidRPr="003A65BC">
        <w:rPr>
          <w:b/>
          <w:sz w:val="26"/>
          <w:szCs w:val="26"/>
          <w:lang w:val="uz-Cyrl-UZ"/>
        </w:rPr>
        <w:t>Bolalarda</w:t>
      </w:r>
      <w:r w:rsidR="000D6536" w:rsidRPr="003A65BC">
        <w:rPr>
          <w:b/>
          <w:sz w:val="26"/>
          <w:szCs w:val="26"/>
          <w:lang w:val="uz-Cyrl-UZ"/>
        </w:rPr>
        <w:t xml:space="preserve"> </w:t>
      </w:r>
      <w:r w:rsidRPr="003A65BC">
        <w:rPr>
          <w:b/>
          <w:sz w:val="26"/>
          <w:szCs w:val="26"/>
          <w:lang w:val="uz-Cyrl-UZ"/>
        </w:rPr>
        <w:t>bronxial</w:t>
      </w:r>
      <w:r w:rsidR="000D6536" w:rsidRPr="003A65BC">
        <w:rPr>
          <w:b/>
          <w:sz w:val="26"/>
          <w:szCs w:val="26"/>
          <w:lang w:val="uz-Cyrl-UZ"/>
        </w:rPr>
        <w:t xml:space="preserve"> </w:t>
      </w:r>
      <w:r w:rsidRPr="003A65BC">
        <w:rPr>
          <w:b/>
          <w:sz w:val="26"/>
          <w:szCs w:val="26"/>
          <w:lang w:val="uz-Cyrl-UZ"/>
        </w:rPr>
        <w:t>astma</w:t>
      </w:r>
      <w:r w:rsidR="000D6536" w:rsidRPr="003A65BC">
        <w:rPr>
          <w:b/>
          <w:sz w:val="26"/>
          <w:szCs w:val="26"/>
          <w:lang w:val="uz-Cyrl-UZ"/>
        </w:rPr>
        <w:t xml:space="preserve"> </w:t>
      </w:r>
      <w:r w:rsidRPr="003A65BC">
        <w:rPr>
          <w:b/>
          <w:sz w:val="26"/>
          <w:szCs w:val="26"/>
          <w:lang w:val="uz-Cyrl-UZ"/>
        </w:rPr>
        <w:t>va</w:t>
      </w:r>
      <w:r w:rsidR="000D6536" w:rsidRPr="003A65BC">
        <w:rPr>
          <w:b/>
          <w:sz w:val="26"/>
          <w:szCs w:val="26"/>
          <w:lang w:val="uz-Cyrl-UZ"/>
        </w:rPr>
        <w:t xml:space="preserve"> </w:t>
      </w:r>
      <w:r w:rsidRPr="003A65BC">
        <w:rPr>
          <w:b/>
          <w:sz w:val="26"/>
          <w:szCs w:val="26"/>
          <w:lang w:val="uz-Cyrl-UZ"/>
        </w:rPr>
        <w:t>pollinozlar</w:t>
      </w:r>
      <w:r w:rsidR="000D6536" w:rsidRPr="003A65BC">
        <w:rPr>
          <w:sz w:val="26"/>
          <w:szCs w:val="26"/>
          <w:lang w:val="uz-Cyrl-UZ"/>
        </w:rPr>
        <w:t xml:space="preserve">. </w:t>
      </w:r>
      <w:r w:rsidRPr="003A65BC">
        <w:rPr>
          <w:sz w:val="26"/>
          <w:szCs w:val="26"/>
          <w:lang w:val="uz-Cyrl-UZ"/>
        </w:rPr>
        <w:t>Kasalliklarning</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epidemiologiyasi</w:t>
      </w:r>
      <w:r w:rsidR="000D6536" w:rsidRPr="003A65BC">
        <w:rPr>
          <w:sz w:val="26"/>
          <w:szCs w:val="26"/>
          <w:lang w:val="uz-Cyrl-UZ"/>
        </w:rPr>
        <w:t xml:space="preserve">, </w:t>
      </w:r>
      <w:r w:rsidRPr="003A65BC">
        <w:rPr>
          <w:sz w:val="26"/>
          <w:szCs w:val="26"/>
          <w:lang w:val="uz-Cyrl-UZ"/>
        </w:rPr>
        <w:t>uchrash</w:t>
      </w:r>
      <w:r w:rsidR="000D6536" w:rsidRPr="003A65BC">
        <w:rPr>
          <w:sz w:val="26"/>
          <w:szCs w:val="26"/>
          <w:lang w:val="uz-Cyrl-UZ"/>
        </w:rPr>
        <w:t xml:space="preserve"> </w:t>
      </w:r>
      <w:r w:rsidRPr="003A65BC">
        <w:rPr>
          <w:sz w:val="26"/>
          <w:szCs w:val="26"/>
          <w:lang w:val="uz-Cyrl-UZ"/>
        </w:rPr>
        <w:t>tezligi</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kechishining</w:t>
      </w:r>
      <w:r w:rsidR="000D6536" w:rsidRPr="003A65BC">
        <w:rPr>
          <w:sz w:val="26"/>
          <w:szCs w:val="26"/>
          <w:lang w:val="uz-Cyrl-UZ"/>
        </w:rPr>
        <w:t xml:space="preserve"> </w:t>
      </w:r>
      <w:r w:rsidRPr="003A65BC">
        <w:rPr>
          <w:sz w:val="26"/>
          <w:szCs w:val="26"/>
          <w:lang w:val="uz-Cyrl-UZ"/>
        </w:rPr>
        <w:t>o‘ziga</w:t>
      </w:r>
      <w:r w:rsidR="000D6536" w:rsidRPr="003A65BC">
        <w:rPr>
          <w:sz w:val="26"/>
          <w:szCs w:val="26"/>
          <w:lang w:val="uz-Cyrl-UZ"/>
        </w:rPr>
        <w:t xml:space="preserve"> </w:t>
      </w:r>
      <w:r w:rsidRPr="003A65BC">
        <w:rPr>
          <w:sz w:val="26"/>
          <w:szCs w:val="26"/>
          <w:lang w:val="uz-Cyrl-UZ"/>
        </w:rPr>
        <w:t>xosligi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w:t>
      </w:r>
      <w:r w:rsidRPr="003A65BC">
        <w:rPr>
          <w:sz w:val="26"/>
          <w:szCs w:val="26"/>
          <w:lang w:val="uz-Cyrl-UZ"/>
        </w:rPr>
        <w:t>tashxisiy</w:t>
      </w:r>
      <w:r w:rsidR="000D6536" w:rsidRPr="003A65BC">
        <w:rPr>
          <w:sz w:val="26"/>
          <w:szCs w:val="26"/>
          <w:lang w:val="uz-Cyrl-UZ"/>
        </w:rPr>
        <w:t xml:space="preserve"> </w:t>
      </w:r>
      <w:r w:rsidRPr="003A65BC">
        <w:rPr>
          <w:sz w:val="26"/>
          <w:szCs w:val="26"/>
          <w:lang w:val="uz-Cyrl-UZ"/>
        </w:rPr>
        <w:t>mezonlari</w:t>
      </w:r>
      <w:r w:rsidR="000D6536" w:rsidRPr="003A65BC">
        <w:rPr>
          <w:sz w:val="26"/>
          <w:szCs w:val="26"/>
          <w:lang w:val="uz-Cyrl-UZ"/>
        </w:rPr>
        <w:t xml:space="preserve">, </w:t>
      </w:r>
      <w:r w:rsidRPr="003A65BC">
        <w:rPr>
          <w:sz w:val="26"/>
          <w:szCs w:val="26"/>
          <w:lang w:val="uz-Cyrl-UZ"/>
        </w:rPr>
        <w:t>davolash</w:t>
      </w:r>
      <w:r w:rsidR="000D6536" w:rsidRPr="003A65BC">
        <w:rPr>
          <w:sz w:val="26"/>
          <w:szCs w:val="26"/>
          <w:lang w:val="uz-Cyrl-UZ"/>
        </w:rPr>
        <w:t xml:space="preserve"> </w:t>
      </w:r>
      <w:r w:rsidRPr="003A65BC">
        <w:rPr>
          <w:sz w:val="26"/>
          <w:szCs w:val="26"/>
          <w:lang w:val="uz-Cyrl-UZ"/>
        </w:rPr>
        <w:t>tamoyillari</w:t>
      </w:r>
      <w:r w:rsidR="000D6536" w:rsidRPr="003A65BC">
        <w:rPr>
          <w:sz w:val="26"/>
          <w:szCs w:val="26"/>
          <w:lang w:val="uz-Cyrl-UZ"/>
        </w:rPr>
        <w:t xml:space="preserve">, </w:t>
      </w:r>
      <w:r w:rsidRPr="003A65BC">
        <w:rPr>
          <w:sz w:val="26"/>
          <w:szCs w:val="26"/>
          <w:lang w:val="uz-Cyrl-UZ"/>
        </w:rPr>
        <w:t>asoratlari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oqibatlari</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bronxial</w:t>
      </w:r>
      <w:r w:rsidR="000D6536" w:rsidRPr="003A65BC">
        <w:rPr>
          <w:sz w:val="26"/>
          <w:szCs w:val="26"/>
          <w:lang w:val="uz-Cyrl-UZ"/>
        </w:rPr>
        <w:t xml:space="preserve"> </w:t>
      </w:r>
      <w:r w:rsidRPr="003A65BC">
        <w:rPr>
          <w:sz w:val="26"/>
          <w:szCs w:val="26"/>
          <w:lang w:val="uz-Cyrl-UZ"/>
        </w:rPr>
        <w:t>astma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pollinozlarning</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bronxial</w:t>
      </w:r>
      <w:r w:rsidR="000D6536" w:rsidRPr="003A65BC">
        <w:rPr>
          <w:sz w:val="26"/>
          <w:szCs w:val="26"/>
          <w:lang w:val="uz-Cyrl-UZ"/>
        </w:rPr>
        <w:t xml:space="preserve"> </w:t>
      </w:r>
      <w:r w:rsidRPr="003A65BC">
        <w:rPr>
          <w:sz w:val="26"/>
          <w:szCs w:val="26"/>
          <w:lang w:val="uz-Cyrl-UZ"/>
        </w:rPr>
        <w:t>astma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pollinozlarning</w:t>
      </w:r>
      <w:r w:rsidR="000D6536" w:rsidRPr="003A65BC">
        <w:rPr>
          <w:sz w:val="26"/>
          <w:szCs w:val="26"/>
          <w:lang w:val="uz-Cyrl-UZ"/>
        </w:rPr>
        <w:t xml:space="preserve"> </w:t>
      </w:r>
      <w:r w:rsidRPr="003A65BC">
        <w:rPr>
          <w:sz w:val="26"/>
          <w:szCs w:val="26"/>
          <w:lang w:val="uz-Cyrl-UZ"/>
        </w:rPr>
        <w:t>turlariga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w:t>
      </w:r>
      <w:r w:rsidR="000D6536" w:rsidRPr="003A65BC">
        <w:rPr>
          <w:sz w:val="26"/>
          <w:szCs w:val="26"/>
          <w:lang w:val="uz-Cyrl-UZ"/>
        </w:rPr>
        <w:t xml:space="preserve"> </w:t>
      </w:r>
      <w:r w:rsidRPr="003A65BC">
        <w:rPr>
          <w:sz w:val="26"/>
          <w:szCs w:val="26"/>
          <w:lang w:val="uz-Cyrl-UZ"/>
        </w:rPr>
        <w:t>hal</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Ichishga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in’eksiyadagi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darmonlarning</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davomiyligiga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ko‘rsatkichlarning</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choralarni</w:t>
      </w:r>
      <w:r w:rsidR="000D6536" w:rsidRPr="003A65BC">
        <w:rPr>
          <w:sz w:val="26"/>
          <w:szCs w:val="26"/>
          <w:lang w:val="uz-Cyrl-UZ"/>
        </w:rPr>
        <w:t xml:space="preserve"> </w:t>
      </w:r>
      <w:r w:rsidRPr="003A65BC">
        <w:rPr>
          <w:sz w:val="26"/>
          <w:szCs w:val="26"/>
          <w:lang w:val="uz-Cyrl-UZ"/>
        </w:rPr>
        <w:t>baholashda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p>
    <w:p w:rsidR="000D6536" w:rsidRPr="003A65BC" w:rsidRDefault="000D6536" w:rsidP="000D6536">
      <w:pPr>
        <w:pStyle w:val="220"/>
        <w:widowControl/>
        <w:ind w:firstLine="567"/>
        <w:rPr>
          <w:sz w:val="26"/>
          <w:szCs w:val="26"/>
          <w:lang w:val="uz-Cyrl-UZ"/>
        </w:rPr>
      </w:pPr>
      <w:r w:rsidRPr="003A65BC">
        <w:rPr>
          <w:sz w:val="26"/>
          <w:szCs w:val="26"/>
          <w:lang w:val="uz-Cyrl-UZ"/>
        </w:rPr>
        <w:t xml:space="preserve">                                                   </w:t>
      </w:r>
    </w:p>
    <w:p w:rsidR="000D6536" w:rsidRPr="003A65BC" w:rsidRDefault="00696863" w:rsidP="000D6536">
      <w:pPr>
        <w:pStyle w:val="220"/>
        <w:widowControl/>
        <w:ind w:firstLine="567"/>
        <w:rPr>
          <w:sz w:val="26"/>
          <w:szCs w:val="26"/>
          <w:lang w:val="uz-Cyrl-UZ"/>
        </w:rPr>
      </w:pPr>
      <w:r w:rsidRPr="003A65BC">
        <w:rPr>
          <w:b/>
          <w:sz w:val="26"/>
          <w:szCs w:val="26"/>
          <w:lang w:val="uz-Cyrl-UZ"/>
        </w:rPr>
        <w:t>Ovqat</w:t>
      </w:r>
      <w:r w:rsidR="000D6536" w:rsidRPr="003A65BC">
        <w:rPr>
          <w:b/>
          <w:sz w:val="26"/>
          <w:szCs w:val="26"/>
          <w:lang w:val="uz-Cyrl-UZ"/>
        </w:rPr>
        <w:t xml:space="preserve"> </w:t>
      </w:r>
      <w:r w:rsidRPr="003A65BC">
        <w:rPr>
          <w:b/>
          <w:sz w:val="26"/>
          <w:szCs w:val="26"/>
          <w:lang w:val="uz-Cyrl-UZ"/>
        </w:rPr>
        <w:t>allergiyasi</w:t>
      </w:r>
      <w:r w:rsidR="000D6536" w:rsidRPr="003A65BC">
        <w:rPr>
          <w:b/>
          <w:sz w:val="26"/>
          <w:szCs w:val="26"/>
          <w:lang w:val="uz-Cyrl-UZ"/>
        </w:rPr>
        <w:t xml:space="preserve"> </w:t>
      </w:r>
      <w:r w:rsidRPr="003A65BC">
        <w:rPr>
          <w:b/>
          <w:sz w:val="26"/>
          <w:szCs w:val="26"/>
          <w:lang w:val="uz-Cyrl-UZ"/>
        </w:rPr>
        <w:t>va</w:t>
      </w:r>
      <w:r w:rsidR="000D6536" w:rsidRPr="003A65BC">
        <w:rPr>
          <w:b/>
          <w:sz w:val="26"/>
          <w:szCs w:val="26"/>
          <w:lang w:val="uz-Cyrl-UZ"/>
        </w:rPr>
        <w:t xml:space="preserve"> </w:t>
      </w:r>
      <w:r w:rsidRPr="003A65BC">
        <w:rPr>
          <w:b/>
          <w:sz w:val="26"/>
          <w:szCs w:val="26"/>
          <w:lang w:val="uz-Cyrl-UZ"/>
        </w:rPr>
        <w:t>insekt</w:t>
      </w:r>
      <w:r w:rsidR="000D6536" w:rsidRPr="003A65BC">
        <w:rPr>
          <w:b/>
          <w:sz w:val="26"/>
          <w:szCs w:val="26"/>
          <w:lang w:val="uz-Cyrl-UZ"/>
        </w:rPr>
        <w:t xml:space="preserve"> </w:t>
      </w:r>
      <w:r w:rsidRPr="003A65BC">
        <w:rPr>
          <w:b/>
          <w:sz w:val="26"/>
          <w:szCs w:val="26"/>
          <w:lang w:val="uz-Cyrl-UZ"/>
        </w:rPr>
        <w:t>allergiyalar</w:t>
      </w:r>
      <w:r w:rsidR="000D6536" w:rsidRPr="003A65BC">
        <w:rPr>
          <w:sz w:val="26"/>
          <w:szCs w:val="26"/>
          <w:lang w:val="uz-Cyrl-UZ"/>
        </w:rPr>
        <w:t xml:space="preserve">. </w:t>
      </w:r>
      <w:r w:rsidRPr="003A65BC">
        <w:rPr>
          <w:sz w:val="26"/>
          <w:szCs w:val="26"/>
          <w:lang w:val="uz-Cyrl-UZ"/>
        </w:rPr>
        <w:t>Ta’rifi</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epidemiologiyasi</w:t>
      </w:r>
      <w:r w:rsidR="000D6536" w:rsidRPr="003A65BC">
        <w:rPr>
          <w:sz w:val="26"/>
          <w:szCs w:val="26"/>
          <w:lang w:val="uz-Cyrl-UZ"/>
        </w:rPr>
        <w:t xml:space="preserve">, </w:t>
      </w:r>
      <w:r w:rsidRPr="003A65BC">
        <w:rPr>
          <w:sz w:val="26"/>
          <w:szCs w:val="26"/>
          <w:lang w:val="uz-Cyrl-UZ"/>
        </w:rPr>
        <w:t>xar</w:t>
      </w:r>
      <w:r w:rsidR="000D6536" w:rsidRPr="003A65BC">
        <w:rPr>
          <w:sz w:val="26"/>
          <w:szCs w:val="26"/>
          <w:lang w:val="uz-Cyrl-UZ"/>
        </w:rPr>
        <w:t xml:space="preserve"> </w:t>
      </w:r>
      <w:r w:rsidRPr="003A65BC">
        <w:rPr>
          <w:sz w:val="26"/>
          <w:szCs w:val="26"/>
          <w:lang w:val="uz-Cyrl-UZ"/>
        </w:rPr>
        <w:t>xil</w:t>
      </w:r>
      <w:r w:rsidR="000D6536" w:rsidRPr="003A65BC">
        <w:rPr>
          <w:sz w:val="26"/>
          <w:szCs w:val="26"/>
          <w:lang w:val="uz-Cyrl-UZ"/>
        </w:rPr>
        <w:t xml:space="preserve"> </w:t>
      </w:r>
      <w:r w:rsidRPr="003A65BC">
        <w:rPr>
          <w:sz w:val="26"/>
          <w:szCs w:val="26"/>
          <w:lang w:val="uz-Cyrl-UZ"/>
        </w:rPr>
        <w:t>shakllarining</w:t>
      </w:r>
      <w:r w:rsidR="000D6536" w:rsidRPr="003A65BC">
        <w:rPr>
          <w:sz w:val="26"/>
          <w:szCs w:val="26"/>
          <w:lang w:val="uz-Cyrl-UZ"/>
        </w:rPr>
        <w:t xml:space="preserve"> </w:t>
      </w:r>
      <w:r w:rsidRPr="003A65BC">
        <w:rPr>
          <w:sz w:val="26"/>
          <w:szCs w:val="26"/>
          <w:lang w:val="uz-Cyrl-UZ"/>
        </w:rPr>
        <w:t>klinik</w:t>
      </w:r>
      <w:r w:rsidR="000D6536" w:rsidRPr="003A65BC">
        <w:rPr>
          <w:sz w:val="26"/>
          <w:szCs w:val="26"/>
          <w:lang w:val="uz-Cyrl-UZ"/>
        </w:rPr>
        <w:t xml:space="preserve"> -</w:t>
      </w:r>
      <w:r w:rsidRPr="003A65BC">
        <w:rPr>
          <w:sz w:val="26"/>
          <w:szCs w:val="26"/>
          <w:lang w:val="uz-Cyrl-UZ"/>
        </w:rPr>
        <w:t>morfologik</w:t>
      </w:r>
      <w:r w:rsidR="000D6536" w:rsidRPr="003A65BC">
        <w:rPr>
          <w:sz w:val="26"/>
          <w:szCs w:val="26"/>
          <w:lang w:val="uz-Cyrl-UZ"/>
        </w:rPr>
        <w:t xml:space="preserve"> </w:t>
      </w:r>
      <w:r w:rsidRPr="003A65BC">
        <w:rPr>
          <w:sz w:val="26"/>
          <w:szCs w:val="26"/>
          <w:lang w:val="uz-Cyrl-UZ"/>
        </w:rPr>
        <w:t>tavsifi</w:t>
      </w:r>
      <w:r w:rsidR="000D6536" w:rsidRPr="003A65BC">
        <w:rPr>
          <w:sz w:val="26"/>
          <w:szCs w:val="26"/>
          <w:lang w:val="uz-Cyrl-UZ"/>
        </w:rPr>
        <w:t xml:space="preserve">, </w:t>
      </w:r>
      <w:r w:rsidRPr="003A65BC">
        <w:rPr>
          <w:sz w:val="26"/>
          <w:szCs w:val="26"/>
          <w:lang w:val="uz-Cyrl-UZ"/>
        </w:rPr>
        <w:t>qiyosiy</w:t>
      </w:r>
      <w:r w:rsidR="000D6536" w:rsidRPr="003A65BC">
        <w:rPr>
          <w:sz w:val="26"/>
          <w:szCs w:val="26"/>
          <w:lang w:val="uz-Cyrl-UZ"/>
        </w:rPr>
        <w:t xml:space="preserve"> </w:t>
      </w:r>
      <w:r w:rsidRPr="003A65BC">
        <w:rPr>
          <w:sz w:val="26"/>
          <w:szCs w:val="26"/>
          <w:lang w:val="uz-Cyrl-UZ"/>
        </w:rPr>
        <w:t>tashxislash</w:t>
      </w:r>
      <w:r w:rsidR="000D6536" w:rsidRPr="003A65BC">
        <w:rPr>
          <w:sz w:val="26"/>
          <w:szCs w:val="26"/>
          <w:lang w:val="uz-Cyrl-UZ"/>
        </w:rPr>
        <w:t xml:space="preserve"> </w:t>
      </w:r>
      <w:r w:rsidRPr="003A65BC">
        <w:rPr>
          <w:sz w:val="26"/>
          <w:szCs w:val="26"/>
          <w:lang w:val="uz-Cyrl-UZ"/>
        </w:rPr>
        <w:t>tamoyillari</w:t>
      </w:r>
      <w:r w:rsidR="000D6536" w:rsidRPr="003A65BC">
        <w:rPr>
          <w:sz w:val="26"/>
          <w:szCs w:val="26"/>
          <w:lang w:val="uz-Cyrl-UZ"/>
        </w:rPr>
        <w:t xml:space="preserve">, </w:t>
      </w:r>
      <w:r w:rsidRPr="003A65BC">
        <w:rPr>
          <w:sz w:val="26"/>
          <w:szCs w:val="26"/>
          <w:lang w:val="uz-Cyrl-UZ"/>
        </w:rPr>
        <w:t>zamonaviy</w:t>
      </w:r>
      <w:r w:rsidR="000D6536" w:rsidRPr="003A65BC">
        <w:rPr>
          <w:sz w:val="26"/>
          <w:szCs w:val="26"/>
          <w:lang w:val="uz-Cyrl-UZ"/>
        </w:rPr>
        <w:t xml:space="preserve"> </w:t>
      </w:r>
      <w:r w:rsidRPr="003A65BC">
        <w:rPr>
          <w:sz w:val="26"/>
          <w:szCs w:val="26"/>
          <w:lang w:val="uz-Cyrl-UZ"/>
        </w:rPr>
        <w:t>davosi</w:t>
      </w:r>
      <w:r w:rsidR="000D6536" w:rsidRPr="003A65BC">
        <w:rPr>
          <w:sz w:val="26"/>
          <w:szCs w:val="26"/>
          <w:lang w:val="uz-Cyrl-UZ"/>
        </w:rPr>
        <w:t xml:space="preserve">. </w:t>
      </w:r>
      <w:r w:rsidRPr="003A65BC">
        <w:rPr>
          <w:sz w:val="26"/>
          <w:szCs w:val="26"/>
          <w:lang w:val="uz-Cyrl-UZ"/>
        </w:rPr>
        <w:t>Bolalarda</w:t>
      </w:r>
      <w:r w:rsidR="000D6536" w:rsidRPr="003A65BC">
        <w:rPr>
          <w:sz w:val="26"/>
          <w:szCs w:val="26"/>
          <w:lang w:val="uz-Cyrl-UZ"/>
        </w:rPr>
        <w:t xml:space="preserve"> </w:t>
      </w:r>
      <w:r w:rsidRPr="003A65BC">
        <w:rPr>
          <w:sz w:val="26"/>
          <w:szCs w:val="26"/>
          <w:lang w:val="uz-Cyrl-UZ"/>
        </w:rPr>
        <w:t>Ovqat</w:t>
      </w:r>
      <w:r w:rsidR="000D6536" w:rsidRPr="003A65BC">
        <w:rPr>
          <w:sz w:val="26"/>
          <w:szCs w:val="26"/>
          <w:lang w:val="uz-Cyrl-UZ"/>
        </w:rPr>
        <w:t xml:space="preserve"> </w:t>
      </w:r>
      <w:r w:rsidRPr="003A65BC">
        <w:rPr>
          <w:sz w:val="26"/>
          <w:szCs w:val="26"/>
          <w:lang w:val="uz-Cyrl-UZ"/>
        </w:rPr>
        <w:t>allergiyasi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insekt</w:t>
      </w:r>
      <w:r w:rsidR="000D6536" w:rsidRPr="003A65BC">
        <w:rPr>
          <w:sz w:val="26"/>
          <w:szCs w:val="26"/>
          <w:lang w:val="uz-Cyrl-UZ"/>
        </w:rPr>
        <w:t xml:space="preserve"> </w:t>
      </w:r>
      <w:r w:rsidRPr="003A65BC">
        <w:rPr>
          <w:sz w:val="26"/>
          <w:szCs w:val="26"/>
          <w:lang w:val="uz-Cyrl-UZ"/>
        </w:rPr>
        <w:t>allergiyalarida</w:t>
      </w:r>
      <w:r w:rsidR="000D6536" w:rsidRPr="003A65BC">
        <w:rPr>
          <w:sz w:val="26"/>
          <w:szCs w:val="26"/>
          <w:lang w:val="uz-Cyrl-UZ"/>
        </w:rPr>
        <w:t xml:space="preserve"> </w:t>
      </w:r>
      <w:r w:rsidRPr="003A65BC">
        <w:rPr>
          <w:sz w:val="26"/>
          <w:szCs w:val="26"/>
          <w:lang w:val="uz-Cyrl-UZ"/>
        </w:rPr>
        <w:t>noan’anaviy</w:t>
      </w:r>
      <w:r w:rsidR="000D6536" w:rsidRPr="003A65BC">
        <w:rPr>
          <w:sz w:val="26"/>
          <w:szCs w:val="26"/>
          <w:lang w:val="uz-Cyrl-UZ"/>
        </w:rPr>
        <w:t xml:space="preserve"> </w:t>
      </w:r>
      <w:r w:rsidRPr="003A65BC">
        <w:rPr>
          <w:sz w:val="26"/>
          <w:szCs w:val="26"/>
          <w:lang w:val="uz-Cyrl-UZ"/>
        </w:rPr>
        <w:t>tibbiyot</w:t>
      </w:r>
      <w:r w:rsidR="000D6536" w:rsidRPr="003A65BC">
        <w:rPr>
          <w:sz w:val="26"/>
          <w:szCs w:val="26"/>
          <w:lang w:val="uz-Cyrl-UZ"/>
        </w:rPr>
        <w:t xml:space="preserve"> </w:t>
      </w:r>
      <w:r w:rsidRPr="003A65BC">
        <w:rPr>
          <w:sz w:val="26"/>
          <w:szCs w:val="26"/>
          <w:lang w:val="uz-Cyrl-UZ"/>
        </w:rPr>
        <w:t>uslublarini</w:t>
      </w:r>
      <w:r w:rsidR="000D6536" w:rsidRPr="003A65BC">
        <w:rPr>
          <w:sz w:val="26"/>
          <w:szCs w:val="26"/>
          <w:lang w:val="uz-Cyrl-UZ"/>
        </w:rPr>
        <w:t xml:space="preserve"> </w:t>
      </w:r>
      <w:r w:rsidRPr="003A65BC">
        <w:rPr>
          <w:sz w:val="26"/>
          <w:szCs w:val="26"/>
          <w:lang w:val="uz-Cyrl-UZ"/>
        </w:rPr>
        <w:t>qo‘llashning</w:t>
      </w:r>
      <w:r w:rsidR="000D6536" w:rsidRPr="003A65BC">
        <w:rPr>
          <w:sz w:val="26"/>
          <w:szCs w:val="26"/>
          <w:lang w:val="uz-Cyrl-UZ"/>
        </w:rPr>
        <w:t xml:space="preserve"> </w:t>
      </w:r>
      <w:r w:rsidRPr="003A65BC">
        <w:rPr>
          <w:sz w:val="26"/>
          <w:szCs w:val="26"/>
          <w:lang w:val="uz-Cyrl-UZ"/>
        </w:rPr>
        <w:t>umumiy</w:t>
      </w:r>
      <w:r w:rsidR="000D6536" w:rsidRPr="003A65BC">
        <w:rPr>
          <w:sz w:val="26"/>
          <w:szCs w:val="26"/>
          <w:lang w:val="uz-Cyrl-UZ"/>
        </w:rPr>
        <w:t xml:space="preserve"> </w:t>
      </w:r>
      <w:r w:rsidRPr="003A65BC">
        <w:rPr>
          <w:sz w:val="26"/>
          <w:szCs w:val="26"/>
          <w:lang w:val="uz-Cyrl-UZ"/>
        </w:rPr>
        <w:t>prinsiplari</w:t>
      </w:r>
      <w:r w:rsidR="000D6536" w:rsidRPr="003A65BC">
        <w:rPr>
          <w:sz w:val="26"/>
          <w:szCs w:val="26"/>
          <w:lang w:val="uz-Cyrl-UZ"/>
        </w:rPr>
        <w:t xml:space="preserve">.  </w:t>
      </w:r>
      <w:r w:rsidRPr="003A65BC">
        <w:rPr>
          <w:sz w:val="26"/>
          <w:szCs w:val="26"/>
          <w:lang w:val="uz-Cyrl-UZ"/>
        </w:rPr>
        <w:t>Ovqat</w:t>
      </w:r>
      <w:r w:rsidR="000D6536" w:rsidRPr="003A65BC">
        <w:rPr>
          <w:sz w:val="26"/>
          <w:szCs w:val="26"/>
          <w:lang w:val="uz-Cyrl-UZ"/>
        </w:rPr>
        <w:t xml:space="preserve"> </w:t>
      </w:r>
      <w:r w:rsidRPr="003A65BC">
        <w:rPr>
          <w:sz w:val="26"/>
          <w:szCs w:val="26"/>
          <w:lang w:val="uz-Cyrl-UZ"/>
        </w:rPr>
        <w:t>allergiyasi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insekt</w:t>
      </w:r>
      <w:r w:rsidR="000D6536" w:rsidRPr="003A65BC">
        <w:rPr>
          <w:sz w:val="26"/>
          <w:szCs w:val="26"/>
          <w:lang w:val="uz-Cyrl-UZ"/>
        </w:rPr>
        <w:t xml:space="preserve"> </w:t>
      </w:r>
      <w:r w:rsidRPr="003A65BC">
        <w:rPr>
          <w:sz w:val="26"/>
          <w:szCs w:val="26"/>
          <w:lang w:val="uz-Cyrl-UZ"/>
        </w:rPr>
        <w:t>allergiyalarning</w:t>
      </w:r>
      <w:r w:rsidR="000D6536" w:rsidRPr="003A65BC">
        <w:rPr>
          <w:sz w:val="26"/>
          <w:szCs w:val="26"/>
          <w:lang w:val="uz-Cyrl-UZ"/>
        </w:rPr>
        <w:t xml:space="preserve"> </w:t>
      </w:r>
      <w:r w:rsidRPr="003A65BC">
        <w:rPr>
          <w:sz w:val="26"/>
          <w:szCs w:val="26"/>
          <w:lang w:val="uz-Cyrl-UZ"/>
        </w:rPr>
        <w:t>turlariga</w:t>
      </w:r>
      <w:r w:rsidR="000D6536" w:rsidRPr="003A65BC">
        <w:rPr>
          <w:sz w:val="26"/>
          <w:szCs w:val="26"/>
          <w:lang w:val="uz-Cyrl-UZ"/>
        </w:rPr>
        <w:t xml:space="preserve"> </w:t>
      </w:r>
      <w:r w:rsidRPr="003A65BC">
        <w:rPr>
          <w:sz w:val="26"/>
          <w:szCs w:val="26"/>
          <w:lang w:val="uz-Cyrl-UZ"/>
        </w:rPr>
        <w:t>ko‘ra</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w:t>
      </w:r>
      <w:r w:rsidR="000D6536" w:rsidRPr="003A65BC">
        <w:rPr>
          <w:sz w:val="26"/>
          <w:szCs w:val="26"/>
          <w:lang w:val="uz-Cyrl-UZ"/>
        </w:rPr>
        <w:t xml:space="preserve"> </w:t>
      </w:r>
      <w:r w:rsidRPr="003A65BC">
        <w:rPr>
          <w:sz w:val="26"/>
          <w:szCs w:val="26"/>
          <w:lang w:val="uz-Cyrl-UZ"/>
        </w:rPr>
        <w:t>hal</w:t>
      </w:r>
      <w:r w:rsidR="000D6536" w:rsidRPr="003A65BC">
        <w:rPr>
          <w:sz w:val="26"/>
          <w:szCs w:val="26"/>
          <w:lang w:val="uz-Cyrl-UZ"/>
        </w:rPr>
        <w:t xml:space="preserve"> </w:t>
      </w:r>
      <w:r w:rsidRPr="003A65BC">
        <w:rPr>
          <w:sz w:val="26"/>
          <w:szCs w:val="26"/>
          <w:lang w:val="uz-Cyrl-UZ"/>
        </w:rPr>
        <w:t>qilish</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w:t>
      </w:r>
      <w:r w:rsidR="000D6536" w:rsidRPr="003A65BC">
        <w:rPr>
          <w:sz w:val="26"/>
          <w:szCs w:val="26"/>
          <w:lang w:val="uz-Cyrl-UZ"/>
        </w:rPr>
        <w:t xml:space="preserve"> </w:t>
      </w:r>
      <w:r w:rsidRPr="003A65BC">
        <w:rPr>
          <w:sz w:val="26"/>
          <w:szCs w:val="26"/>
          <w:lang w:val="uz-Cyrl-UZ"/>
        </w:rPr>
        <w:t>tasnifi</w:t>
      </w:r>
      <w:r w:rsidR="000D6536" w:rsidRPr="003A65BC">
        <w:rPr>
          <w:sz w:val="26"/>
          <w:szCs w:val="26"/>
          <w:lang w:val="uz-Cyrl-UZ"/>
        </w:rPr>
        <w:t xml:space="preserve">. </w:t>
      </w:r>
      <w:r w:rsidRPr="003A65BC">
        <w:rPr>
          <w:sz w:val="26"/>
          <w:szCs w:val="26"/>
          <w:lang w:val="uz-Cyrl-UZ"/>
        </w:rPr>
        <w:t>Ichishga</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in’eksiyadagi</w:t>
      </w:r>
      <w:r w:rsidR="000D6536" w:rsidRPr="003A65BC">
        <w:rPr>
          <w:sz w:val="26"/>
          <w:szCs w:val="26"/>
          <w:lang w:val="uz-Cyrl-UZ"/>
        </w:rPr>
        <w:t xml:space="preserve"> </w:t>
      </w:r>
      <w:r w:rsidRPr="003A65BC">
        <w:rPr>
          <w:sz w:val="26"/>
          <w:szCs w:val="26"/>
          <w:lang w:val="uz-Cyrl-UZ"/>
        </w:rPr>
        <w:t>dori</w:t>
      </w:r>
      <w:r w:rsidR="000D6536" w:rsidRPr="003A65BC">
        <w:rPr>
          <w:sz w:val="26"/>
          <w:szCs w:val="26"/>
          <w:lang w:val="uz-Cyrl-UZ"/>
        </w:rPr>
        <w:t>-</w:t>
      </w:r>
      <w:r w:rsidRPr="003A65BC">
        <w:rPr>
          <w:sz w:val="26"/>
          <w:szCs w:val="26"/>
          <w:lang w:val="uz-Cyrl-UZ"/>
        </w:rPr>
        <w:t>darmonlarning</w:t>
      </w:r>
      <w:r w:rsidR="000D6536" w:rsidRPr="003A65BC">
        <w:rPr>
          <w:sz w:val="26"/>
          <w:szCs w:val="26"/>
          <w:lang w:val="uz-Cyrl-UZ"/>
        </w:rPr>
        <w:t xml:space="preserve"> </w:t>
      </w:r>
      <w:r w:rsidRPr="003A65BC">
        <w:rPr>
          <w:sz w:val="26"/>
          <w:szCs w:val="26"/>
          <w:lang w:val="uz-Cyrl-UZ"/>
        </w:rPr>
        <w:t>farqi</w:t>
      </w:r>
      <w:r w:rsidR="000D6536" w:rsidRPr="003A65BC">
        <w:rPr>
          <w:sz w:val="26"/>
          <w:szCs w:val="26"/>
          <w:lang w:val="uz-Cyrl-UZ"/>
        </w:rPr>
        <w:t xml:space="preserve"> </w:t>
      </w:r>
      <w:r w:rsidRPr="003A65BC">
        <w:rPr>
          <w:sz w:val="26"/>
          <w:szCs w:val="26"/>
          <w:lang w:val="uz-Cyrl-UZ"/>
        </w:rPr>
        <w:t>va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choralarining</w:t>
      </w:r>
      <w:r w:rsidR="000D6536" w:rsidRPr="003A65BC">
        <w:rPr>
          <w:sz w:val="26"/>
          <w:szCs w:val="26"/>
          <w:lang w:val="uz-Cyrl-UZ"/>
        </w:rPr>
        <w:t xml:space="preserve"> </w:t>
      </w:r>
      <w:r w:rsidRPr="003A65BC">
        <w:rPr>
          <w:sz w:val="26"/>
          <w:szCs w:val="26"/>
          <w:lang w:val="uz-Cyrl-UZ"/>
        </w:rPr>
        <w:t>davomiyligiga</w:t>
      </w:r>
      <w:r w:rsidR="000D6536" w:rsidRPr="003A65BC">
        <w:rPr>
          <w:sz w:val="26"/>
          <w:szCs w:val="26"/>
          <w:lang w:val="uz-Cyrl-UZ"/>
        </w:rPr>
        <w:t xml:space="preserve"> </w:t>
      </w:r>
      <w:r w:rsidRPr="003A65BC">
        <w:rPr>
          <w:sz w:val="26"/>
          <w:szCs w:val="26"/>
          <w:lang w:val="uz-Cyrl-UZ"/>
        </w:rPr>
        <w:t>bog‘liq</w:t>
      </w:r>
      <w:r w:rsidR="000D6536" w:rsidRPr="003A65BC">
        <w:rPr>
          <w:sz w:val="26"/>
          <w:szCs w:val="26"/>
          <w:lang w:val="uz-Cyrl-UZ"/>
        </w:rPr>
        <w:t xml:space="preserve"> </w:t>
      </w:r>
      <w:r w:rsidRPr="003A65BC">
        <w:rPr>
          <w:sz w:val="26"/>
          <w:szCs w:val="26"/>
          <w:lang w:val="uz-Cyrl-UZ"/>
        </w:rPr>
        <w:t>omillar</w:t>
      </w:r>
      <w:r w:rsidR="000D6536" w:rsidRPr="003A65BC">
        <w:rPr>
          <w:sz w:val="26"/>
          <w:szCs w:val="26"/>
          <w:lang w:val="uz-Cyrl-UZ"/>
        </w:rPr>
        <w:t xml:space="preserve">. </w:t>
      </w:r>
      <w:r w:rsidRPr="003A65BC">
        <w:rPr>
          <w:sz w:val="26"/>
          <w:szCs w:val="26"/>
          <w:lang w:val="uz-Cyrl-UZ"/>
        </w:rPr>
        <w:t>Laborator</w:t>
      </w:r>
      <w:r w:rsidR="000D6536" w:rsidRPr="003A65BC">
        <w:rPr>
          <w:sz w:val="26"/>
          <w:szCs w:val="26"/>
          <w:lang w:val="uz-Cyrl-UZ"/>
        </w:rPr>
        <w:t xml:space="preserve"> </w:t>
      </w:r>
      <w:r w:rsidRPr="003A65BC">
        <w:rPr>
          <w:sz w:val="26"/>
          <w:szCs w:val="26"/>
          <w:lang w:val="uz-Cyrl-UZ"/>
        </w:rPr>
        <w:t>ko‘rsatkichlarning</w:t>
      </w:r>
      <w:r w:rsidR="000D6536" w:rsidRPr="003A65BC">
        <w:rPr>
          <w:sz w:val="26"/>
          <w:szCs w:val="26"/>
          <w:lang w:val="uz-Cyrl-UZ"/>
        </w:rPr>
        <w:t xml:space="preserve"> </w:t>
      </w:r>
      <w:r w:rsidRPr="003A65BC">
        <w:rPr>
          <w:sz w:val="26"/>
          <w:szCs w:val="26"/>
          <w:lang w:val="uz-Cyrl-UZ"/>
        </w:rPr>
        <w:t>davo</w:t>
      </w:r>
      <w:r w:rsidR="000D6536" w:rsidRPr="003A65BC">
        <w:rPr>
          <w:sz w:val="26"/>
          <w:szCs w:val="26"/>
          <w:lang w:val="uz-Cyrl-UZ"/>
        </w:rPr>
        <w:t xml:space="preserve"> </w:t>
      </w:r>
      <w:r w:rsidRPr="003A65BC">
        <w:rPr>
          <w:sz w:val="26"/>
          <w:szCs w:val="26"/>
          <w:lang w:val="uz-Cyrl-UZ"/>
        </w:rPr>
        <w:t>choralarni</w:t>
      </w:r>
      <w:r w:rsidR="000D6536" w:rsidRPr="003A65BC">
        <w:rPr>
          <w:sz w:val="26"/>
          <w:szCs w:val="26"/>
          <w:lang w:val="uz-Cyrl-UZ"/>
        </w:rPr>
        <w:t xml:space="preserve"> </w:t>
      </w:r>
      <w:r w:rsidRPr="003A65BC">
        <w:rPr>
          <w:sz w:val="26"/>
          <w:szCs w:val="26"/>
          <w:lang w:val="uz-Cyrl-UZ"/>
        </w:rPr>
        <w:t>baholashda</w:t>
      </w:r>
      <w:r w:rsidR="000D6536" w:rsidRPr="003A65BC">
        <w:rPr>
          <w:sz w:val="26"/>
          <w:szCs w:val="26"/>
          <w:lang w:val="uz-Cyrl-UZ"/>
        </w:rPr>
        <w:t xml:space="preserve"> </w:t>
      </w:r>
      <w:r w:rsidRPr="003A65BC">
        <w:rPr>
          <w:sz w:val="26"/>
          <w:szCs w:val="26"/>
          <w:lang w:val="uz-Cyrl-UZ"/>
        </w:rPr>
        <w:t>ahamiyati</w:t>
      </w:r>
      <w:r w:rsidR="000D6536" w:rsidRPr="003A65BC">
        <w:rPr>
          <w:sz w:val="26"/>
          <w:szCs w:val="26"/>
          <w:lang w:val="uz-Cyrl-UZ"/>
        </w:rPr>
        <w:t>.</w:t>
      </w:r>
    </w:p>
    <w:p w:rsidR="000D6536" w:rsidRPr="003A65BC" w:rsidRDefault="00696863" w:rsidP="000D6536">
      <w:pPr>
        <w:pStyle w:val="220"/>
        <w:widowControl/>
        <w:ind w:firstLine="567"/>
        <w:rPr>
          <w:sz w:val="26"/>
          <w:szCs w:val="26"/>
          <w:lang w:val="en-US"/>
        </w:rPr>
      </w:pPr>
      <w:proofErr w:type="gramStart"/>
      <w:r w:rsidRPr="003A65BC">
        <w:rPr>
          <w:b/>
          <w:sz w:val="26"/>
          <w:szCs w:val="26"/>
          <w:lang w:val="en-US"/>
        </w:rPr>
        <w:t>Dori</w:t>
      </w:r>
      <w:r w:rsidR="000D6536" w:rsidRPr="003A65BC">
        <w:rPr>
          <w:b/>
          <w:sz w:val="26"/>
          <w:szCs w:val="26"/>
          <w:lang w:val="en-US"/>
        </w:rPr>
        <w:t xml:space="preserve"> </w:t>
      </w:r>
      <w:r w:rsidRPr="003A65BC">
        <w:rPr>
          <w:b/>
          <w:sz w:val="26"/>
          <w:szCs w:val="26"/>
          <w:lang w:val="en-US"/>
        </w:rPr>
        <w:t>allergiyasi</w:t>
      </w:r>
      <w:r w:rsidR="000D6536" w:rsidRPr="003A65BC">
        <w:rPr>
          <w:b/>
          <w:sz w:val="26"/>
          <w:szCs w:val="26"/>
          <w:lang w:val="en-US"/>
        </w:rPr>
        <w:t>.</w:t>
      </w:r>
      <w:proofErr w:type="gramEnd"/>
      <w:r w:rsidR="000D6536" w:rsidRPr="003A65BC">
        <w:rPr>
          <w:b/>
          <w:sz w:val="26"/>
          <w:szCs w:val="26"/>
          <w:lang w:val="en-US"/>
        </w:rPr>
        <w:t xml:space="preserve"> </w:t>
      </w:r>
      <w:proofErr w:type="gramStart"/>
      <w:r w:rsidRPr="003A65BC">
        <w:rPr>
          <w:b/>
          <w:sz w:val="26"/>
          <w:szCs w:val="26"/>
          <w:lang w:val="en-US"/>
        </w:rPr>
        <w:t>Anafilaktik</w:t>
      </w:r>
      <w:r w:rsidR="000D6536" w:rsidRPr="003A65BC">
        <w:rPr>
          <w:b/>
          <w:sz w:val="26"/>
          <w:szCs w:val="26"/>
          <w:lang w:val="en-US"/>
        </w:rPr>
        <w:t xml:space="preserve"> </w:t>
      </w:r>
      <w:r w:rsidRPr="003A65BC">
        <w:rPr>
          <w:b/>
          <w:sz w:val="26"/>
          <w:szCs w:val="26"/>
          <w:lang w:val="en-US"/>
        </w:rPr>
        <w:t>shok</w:t>
      </w:r>
      <w:r w:rsidR="000D6536" w:rsidRPr="003A65BC">
        <w:rPr>
          <w:b/>
          <w:sz w:val="26"/>
          <w:szCs w:val="26"/>
          <w:lang w:val="en-US"/>
        </w:rPr>
        <w:t>.</w:t>
      </w:r>
      <w:proofErr w:type="gramEnd"/>
      <w:r w:rsidR="000D6536" w:rsidRPr="003A65BC">
        <w:rPr>
          <w:b/>
          <w:sz w:val="26"/>
          <w:szCs w:val="26"/>
          <w:lang w:val="en-US"/>
        </w:rPr>
        <w:t xml:space="preserve"> </w:t>
      </w:r>
      <w:proofErr w:type="gramStart"/>
      <w:r w:rsidRPr="003A65BC">
        <w:rPr>
          <w:b/>
          <w:sz w:val="26"/>
          <w:szCs w:val="26"/>
          <w:lang w:val="en-US"/>
        </w:rPr>
        <w:t>Zardob</w:t>
      </w:r>
      <w:r w:rsidR="000D6536" w:rsidRPr="003A65BC">
        <w:rPr>
          <w:b/>
          <w:sz w:val="26"/>
          <w:szCs w:val="26"/>
          <w:lang w:val="en-US"/>
        </w:rPr>
        <w:t xml:space="preserve"> </w:t>
      </w:r>
      <w:r w:rsidRPr="003A65BC">
        <w:rPr>
          <w:b/>
          <w:sz w:val="26"/>
          <w:szCs w:val="26"/>
          <w:lang w:val="en-US"/>
        </w:rPr>
        <w:t>kasalligi</w:t>
      </w:r>
      <w:r w:rsidR="000D6536" w:rsidRPr="003A65BC">
        <w:rPr>
          <w:sz w:val="26"/>
          <w:szCs w:val="26"/>
          <w:lang w:val="en-US"/>
        </w:rPr>
        <w:t>.</w:t>
      </w:r>
      <w:proofErr w:type="gramEnd"/>
      <w:r w:rsidR="000D6536" w:rsidRPr="003A65BC">
        <w:rPr>
          <w:sz w:val="26"/>
          <w:szCs w:val="26"/>
          <w:lang w:val="en-US"/>
        </w:rPr>
        <w:t xml:space="preserve"> </w:t>
      </w:r>
      <w:proofErr w:type="gramStart"/>
      <w:r w:rsidRPr="003A65BC">
        <w:rPr>
          <w:sz w:val="26"/>
          <w:szCs w:val="26"/>
          <w:lang w:val="en-US"/>
        </w:rPr>
        <w:t>Patologiyalarning</w:t>
      </w:r>
      <w:r w:rsidR="000D6536" w:rsidRPr="003A65BC">
        <w:rPr>
          <w:sz w:val="26"/>
          <w:szCs w:val="26"/>
          <w:lang w:val="en-US"/>
        </w:rPr>
        <w:t xml:space="preserve"> </w:t>
      </w:r>
      <w:r w:rsidRPr="003A65BC">
        <w:rPr>
          <w:sz w:val="26"/>
          <w:szCs w:val="26"/>
          <w:lang w:val="en-US"/>
        </w:rPr>
        <w:t>xar</w:t>
      </w:r>
      <w:r w:rsidR="000D6536" w:rsidRPr="003A65BC">
        <w:rPr>
          <w:sz w:val="26"/>
          <w:szCs w:val="26"/>
          <w:lang w:val="en-US"/>
        </w:rPr>
        <w:t>-</w:t>
      </w:r>
      <w:r w:rsidRPr="003A65BC">
        <w:rPr>
          <w:sz w:val="26"/>
          <w:szCs w:val="26"/>
          <w:lang w:val="en-US"/>
        </w:rPr>
        <w:t>xil</w:t>
      </w:r>
      <w:r w:rsidR="000D6536" w:rsidRPr="003A65BC">
        <w:rPr>
          <w:sz w:val="26"/>
          <w:szCs w:val="26"/>
          <w:lang w:val="en-US"/>
        </w:rPr>
        <w:t xml:space="preserve"> </w:t>
      </w:r>
      <w:r w:rsidRPr="003A65BC">
        <w:rPr>
          <w:sz w:val="26"/>
          <w:szCs w:val="26"/>
          <w:lang w:val="en-US"/>
        </w:rPr>
        <w:t>klinik</w:t>
      </w:r>
      <w:r w:rsidR="000D6536" w:rsidRPr="003A65BC">
        <w:rPr>
          <w:sz w:val="26"/>
          <w:szCs w:val="26"/>
          <w:lang w:val="en-US"/>
        </w:rPr>
        <w:t>-</w:t>
      </w:r>
      <w:r w:rsidRPr="003A65BC">
        <w:rPr>
          <w:sz w:val="26"/>
          <w:szCs w:val="26"/>
          <w:lang w:val="en-US"/>
        </w:rPr>
        <w:t>morfologik</w:t>
      </w:r>
      <w:r w:rsidR="000D6536" w:rsidRPr="003A65BC">
        <w:rPr>
          <w:sz w:val="26"/>
          <w:szCs w:val="26"/>
          <w:lang w:val="en-US"/>
        </w:rPr>
        <w:t xml:space="preserve"> </w:t>
      </w:r>
      <w:r w:rsidRPr="003A65BC">
        <w:rPr>
          <w:sz w:val="26"/>
          <w:szCs w:val="26"/>
          <w:lang w:val="en-US"/>
        </w:rPr>
        <w:t>shakllarining</w:t>
      </w:r>
      <w:r w:rsidR="000D6536" w:rsidRPr="003A65BC">
        <w:rPr>
          <w:sz w:val="26"/>
          <w:szCs w:val="26"/>
          <w:lang w:val="en-US"/>
        </w:rPr>
        <w:t xml:space="preserve"> </w:t>
      </w:r>
      <w:r w:rsidRPr="003A65BC">
        <w:rPr>
          <w:sz w:val="26"/>
          <w:szCs w:val="26"/>
          <w:lang w:val="en-US"/>
        </w:rPr>
        <w:t>tavsifi</w:t>
      </w:r>
      <w:r w:rsidR="000D6536" w:rsidRPr="003A65BC">
        <w:rPr>
          <w:sz w:val="26"/>
          <w:szCs w:val="26"/>
          <w:lang w:val="en-US"/>
        </w:rPr>
        <w:t>.</w:t>
      </w:r>
      <w:proofErr w:type="gramEnd"/>
      <w:r w:rsidR="000D6536" w:rsidRPr="003A65BC">
        <w:rPr>
          <w:sz w:val="26"/>
          <w:szCs w:val="26"/>
          <w:lang w:val="en-US"/>
        </w:rPr>
        <w:t xml:space="preserve"> </w:t>
      </w:r>
      <w:r w:rsidRPr="003A65BC">
        <w:rPr>
          <w:sz w:val="26"/>
          <w:szCs w:val="26"/>
          <w:lang w:val="en-US"/>
        </w:rPr>
        <w:t>Shifoxonaga</w:t>
      </w:r>
      <w:r w:rsidR="000D6536" w:rsidRPr="003A65BC">
        <w:rPr>
          <w:sz w:val="26"/>
          <w:szCs w:val="26"/>
          <w:lang w:val="en-US"/>
        </w:rPr>
        <w:t xml:space="preserve"> </w:t>
      </w:r>
      <w:r w:rsidRPr="003A65BC">
        <w:rPr>
          <w:sz w:val="26"/>
          <w:szCs w:val="26"/>
          <w:lang w:val="en-US"/>
        </w:rPr>
        <w:t>yot</w:t>
      </w:r>
      <w:r w:rsidRPr="003A65BC">
        <w:rPr>
          <w:sz w:val="26"/>
          <w:szCs w:val="26"/>
          <w:lang w:val="uz-Cyrl-UZ"/>
        </w:rPr>
        <w:t>q</w:t>
      </w:r>
      <w:r w:rsidRPr="003A65BC">
        <w:rPr>
          <w:sz w:val="26"/>
          <w:szCs w:val="26"/>
          <w:lang w:val="en-US"/>
        </w:rPr>
        <w:t>izishga</w:t>
      </w:r>
      <w:r w:rsidR="000D6536" w:rsidRPr="003A65BC">
        <w:rPr>
          <w:sz w:val="26"/>
          <w:szCs w:val="26"/>
          <w:lang w:val="en-US"/>
        </w:rPr>
        <w:t xml:space="preserve"> </w:t>
      </w:r>
      <w:proofErr w:type="gramStart"/>
      <w:r w:rsidRPr="003A65BC">
        <w:rPr>
          <w:sz w:val="26"/>
          <w:szCs w:val="26"/>
          <w:lang w:val="en-US"/>
        </w:rPr>
        <w:t>ko‘rsatmalar</w:t>
      </w:r>
      <w:proofErr w:type="gramEnd"/>
      <w:r w:rsidR="000D6536" w:rsidRPr="003A65BC">
        <w:rPr>
          <w:sz w:val="26"/>
          <w:szCs w:val="26"/>
          <w:lang w:val="en-US"/>
        </w:rPr>
        <w:t xml:space="preserve">. </w:t>
      </w:r>
      <w:r w:rsidRPr="003A65BC">
        <w:rPr>
          <w:sz w:val="26"/>
          <w:szCs w:val="26"/>
          <w:lang w:val="en-US"/>
        </w:rPr>
        <w:t>Davo</w:t>
      </w:r>
      <w:r w:rsidR="000D6536" w:rsidRPr="003A65BC">
        <w:rPr>
          <w:sz w:val="26"/>
          <w:szCs w:val="26"/>
          <w:lang w:val="en-US"/>
        </w:rPr>
        <w:t xml:space="preserve"> </w:t>
      </w:r>
      <w:proofErr w:type="gramStart"/>
      <w:r w:rsidRPr="003A65BC">
        <w:rPr>
          <w:sz w:val="26"/>
          <w:szCs w:val="26"/>
          <w:lang w:val="en-US"/>
        </w:rPr>
        <w:t>va</w:t>
      </w:r>
      <w:proofErr w:type="gramEnd"/>
      <w:r w:rsidR="000D6536" w:rsidRPr="003A65BC">
        <w:rPr>
          <w:sz w:val="26"/>
          <w:szCs w:val="26"/>
          <w:lang w:val="en-US"/>
        </w:rPr>
        <w:t xml:space="preserve"> </w:t>
      </w:r>
      <w:r w:rsidRPr="003A65BC">
        <w:rPr>
          <w:sz w:val="26"/>
          <w:szCs w:val="26"/>
          <w:lang w:val="en-US"/>
        </w:rPr>
        <w:t>reabilitatsiya</w:t>
      </w:r>
      <w:r w:rsidR="000D6536" w:rsidRPr="003A65BC">
        <w:rPr>
          <w:sz w:val="26"/>
          <w:szCs w:val="26"/>
          <w:lang w:val="en-US"/>
        </w:rPr>
        <w:t xml:space="preserve"> </w:t>
      </w:r>
      <w:r w:rsidRPr="003A65BC">
        <w:rPr>
          <w:sz w:val="26"/>
          <w:szCs w:val="26"/>
          <w:lang w:val="en-US"/>
        </w:rPr>
        <w:t>tamoyillari</w:t>
      </w:r>
      <w:r w:rsidR="000D6536" w:rsidRPr="003A65BC">
        <w:rPr>
          <w:sz w:val="26"/>
          <w:szCs w:val="26"/>
          <w:lang w:val="en-US"/>
        </w:rPr>
        <w:t>.</w:t>
      </w:r>
    </w:p>
    <w:p w:rsidR="000D6536" w:rsidRPr="003A65BC" w:rsidRDefault="00696863" w:rsidP="000D6536">
      <w:pPr>
        <w:spacing w:after="0" w:line="240" w:lineRule="auto"/>
        <w:jc w:val="both"/>
        <w:rPr>
          <w:rFonts w:ascii="Times New Roman" w:hAnsi="Times New Roman"/>
          <w:b/>
          <w:sz w:val="26"/>
          <w:szCs w:val="26"/>
          <w:lang w:val="uz-Cyrl-UZ"/>
        </w:rPr>
      </w:pPr>
      <w:r w:rsidRPr="003A65BC">
        <w:rPr>
          <w:rFonts w:ascii="Times New Roman" w:hAnsi="Times New Roman"/>
          <w:sz w:val="26"/>
          <w:szCs w:val="26"/>
          <w:lang w:val="uz-Cyrl-UZ"/>
        </w:rPr>
        <w:t>Bolalarda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w:t>
      </w:r>
      <w:r w:rsidRPr="003A65BC">
        <w:rPr>
          <w:rFonts w:ascii="Times New Roman" w:hAnsi="Times New Roman"/>
          <w:sz w:val="26"/>
          <w:szCs w:val="26"/>
          <w:lang w:val="en-US"/>
        </w:rPr>
        <w:t>ori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allergiyasi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w:t>
      </w:r>
      <w:r w:rsidRPr="003A65BC">
        <w:rPr>
          <w:rFonts w:ascii="Times New Roman" w:hAnsi="Times New Roman"/>
          <w:sz w:val="26"/>
          <w:szCs w:val="26"/>
          <w:lang w:val="en-US"/>
        </w:rPr>
        <w:t>nafilaktik</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shok</w:t>
      </w:r>
      <w:r w:rsidR="000D6536" w:rsidRPr="003A65BC">
        <w:rPr>
          <w:rFonts w:ascii="Times New Roman" w:hAnsi="Times New Roman"/>
          <w:sz w:val="26"/>
          <w:szCs w:val="26"/>
          <w:lang w:val="uz-Cyrl-UZ"/>
        </w:rPr>
        <w:t>,</w:t>
      </w:r>
      <w:r w:rsidR="000D6536" w:rsidRPr="003A65BC">
        <w:rPr>
          <w:rFonts w:ascii="Times New Roman" w:hAnsi="Times New Roman"/>
          <w:sz w:val="26"/>
          <w:szCs w:val="26"/>
          <w:lang w:val="en-US"/>
        </w:rPr>
        <w:t xml:space="preserve"> </w:t>
      </w:r>
      <w:r w:rsidRPr="003A65BC">
        <w:rPr>
          <w:rFonts w:ascii="Times New Roman" w:hAnsi="Times New Roman"/>
          <w:sz w:val="26"/>
          <w:szCs w:val="26"/>
          <w:lang w:val="uz-Cyrl-UZ"/>
        </w:rPr>
        <w:t>z</w:t>
      </w:r>
      <w:r w:rsidRPr="003A65BC">
        <w:rPr>
          <w:rFonts w:ascii="Times New Roman" w:hAnsi="Times New Roman"/>
          <w:sz w:val="26"/>
          <w:szCs w:val="26"/>
          <w:lang w:val="en-US"/>
        </w:rPr>
        <w:t>ardob</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kasalli</w:t>
      </w:r>
      <w:r w:rsidRPr="003A65BC">
        <w:rPr>
          <w:rFonts w:ascii="Times New Roman" w:hAnsi="Times New Roman"/>
          <w:sz w:val="26"/>
          <w:szCs w:val="26"/>
          <w:lang w:val="uz-Cyrl-UZ"/>
        </w:rPr>
        <w:t>klarida</w:t>
      </w:r>
      <w:r w:rsidR="000D6536" w:rsidRPr="003A65BC">
        <w:rPr>
          <w:rFonts w:ascii="Times New Roman" w:hAnsi="Times New Roman"/>
          <w:sz w:val="26"/>
          <w:szCs w:val="26"/>
          <w:lang w:val="en-US"/>
        </w:rPr>
        <w:t xml:space="preserve">. </w:t>
      </w:r>
      <w:proofErr w:type="gramStart"/>
      <w:r w:rsidRPr="003A65BC">
        <w:rPr>
          <w:rFonts w:ascii="Times New Roman" w:hAnsi="Times New Roman"/>
          <w:sz w:val="26"/>
          <w:szCs w:val="26"/>
          <w:lang w:val="en-US"/>
        </w:rPr>
        <w:t>Dori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allergiyasi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w:t>
      </w:r>
      <w:r w:rsidRPr="003A65BC">
        <w:rPr>
          <w:rFonts w:ascii="Times New Roman" w:hAnsi="Times New Roman"/>
          <w:sz w:val="26"/>
          <w:szCs w:val="26"/>
          <w:lang w:val="en-US"/>
        </w:rPr>
        <w:t>nafilaktik</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shok</w:t>
      </w:r>
      <w:r w:rsidR="000D6536" w:rsidRPr="003A65BC">
        <w:rPr>
          <w:rFonts w:ascii="Times New Roman" w:hAnsi="Times New Roman"/>
          <w:sz w:val="26"/>
          <w:szCs w:val="26"/>
          <w:lang w:val="uz-Cyrl-UZ"/>
        </w:rPr>
        <w:t>,</w:t>
      </w:r>
      <w:r w:rsidR="000D6536" w:rsidRPr="003A65BC">
        <w:rPr>
          <w:rFonts w:ascii="Times New Roman" w:hAnsi="Times New Roman"/>
          <w:sz w:val="26"/>
          <w:szCs w:val="26"/>
          <w:lang w:val="en-US"/>
        </w:rPr>
        <w:t xml:space="preserve"> </w:t>
      </w:r>
      <w:r w:rsidRPr="003A65BC">
        <w:rPr>
          <w:rFonts w:ascii="Times New Roman" w:hAnsi="Times New Roman"/>
          <w:sz w:val="26"/>
          <w:szCs w:val="26"/>
          <w:lang w:val="uz-Cyrl-UZ"/>
        </w:rPr>
        <w:t>z</w:t>
      </w:r>
      <w:r w:rsidRPr="003A65BC">
        <w:rPr>
          <w:rFonts w:ascii="Times New Roman" w:hAnsi="Times New Roman"/>
          <w:sz w:val="26"/>
          <w:szCs w:val="26"/>
          <w:lang w:val="en-US"/>
        </w:rPr>
        <w:t>ardob</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kasalligi</w:t>
      </w:r>
      <w:r w:rsidRPr="003A65BC">
        <w:rPr>
          <w:rFonts w:ascii="Times New Roman" w:hAnsi="Times New Roman"/>
          <w:sz w:val="26"/>
          <w:szCs w:val="26"/>
          <w:lang w:val="uz-Cyrl-UZ"/>
        </w:rPr>
        <w:t>da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noan’anaviy</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tibbiyot</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uslublarini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qo‘llashning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umumiy</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prinsiplari</w:t>
      </w:r>
      <w:r w:rsidR="000D6536" w:rsidRPr="003A65BC">
        <w:rPr>
          <w:rFonts w:ascii="Times New Roman" w:hAnsi="Times New Roman"/>
          <w:sz w:val="26"/>
          <w:szCs w:val="26"/>
          <w:lang w:val="uz-Cyrl-UZ"/>
        </w:rPr>
        <w:t>.</w:t>
      </w:r>
      <w:proofErr w:type="gramEnd"/>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Dori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allergiyasi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anafilaktik</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shok</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zardob</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kasalligining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turlariga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ko‘ra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choralarini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hal</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qilish</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dori</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darmonlar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tasnifi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Ichishga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in’eksiyadagi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dori</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darmonlarning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farqi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ahamiyati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choralarining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davomiyligiga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bog‘liq</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omillar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Laborator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ko‘rsatkichlarning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choralarni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baholashda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ahamiyati</w:t>
      </w:r>
      <w:r w:rsidR="000D6536" w:rsidRPr="003A65BC">
        <w:rPr>
          <w:rFonts w:ascii="Times New Roman" w:hAnsi="Times New Roman"/>
          <w:sz w:val="26"/>
          <w:szCs w:val="26"/>
          <w:lang w:val="uz-Cyrl-UZ"/>
        </w:rPr>
        <w:t>.</w:t>
      </w:r>
    </w:p>
    <w:p w:rsidR="000D6536" w:rsidRPr="003A65BC" w:rsidRDefault="000D6536" w:rsidP="000D6536">
      <w:pPr>
        <w:spacing w:after="0" w:line="240" w:lineRule="auto"/>
        <w:jc w:val="center"/>
        <w:rPr>
          <w:rFonts w:ascii="Times New Roman" w:hAnsi="Times New Roman"/>
          <w:b/>
          <w:sz w:val="26"/>
          <w:szCs w:val="26"/>
          <w:lang w:val="uz-Cyrl-UZ"/>
        </w:rPr>
      </w:pPr>
    </w:p>
    <w:p w:rsidR="003A65BC" w:rsidRDefault="003A65BC">
      <w:pPr>
        <w:spacing w:after="0" w:line="240" w:lineRule="auto"/>
        <w:rPr>
          <w:rFonts w:ascii="Times New Roman" w:hAnsi="Times New Roman"/>
          <w:b/>
          <w:sz w:val="26"/>
          <w:szCs w:val="26"/>
          <w:lang w:val="uz-Cyrl-UZ"/>
        </w:rPr>
      </w:pPr>
      <w:r>
        <w:rPr>
          <w:rFonts w:ascii="Times New Roman" w:hAnsi="Times New Roman"/>
          <w:b/>
          <w:sz w:val="26"/>
          <w:szCs w:val="26"/>
          <w:lang w:val="uz-Cyrl-UZ"/>
        </w:rPr>
        <w:br w:type="page"/>
      </w:r>
    </w:p>
    <w:p w:rsidR="000D6536" w:rsidRPr="003A65BC" w:rsidRDefault="00696863" w:rsidP="000D6536">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lastRenderedPageBreak/>
        <w:t>Foydalaniladigan</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darsliklar</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o‘quv</w:t>
      </w:r>
      <w:r w:rsidR="000D6536" w:rsidRPr="003A65BC">
        <w:rPr>
          <w:rFonts w:ascii="Times New Roman" w:hAnsi="Times New Roman"/>
          <w:b/>
          <w:sz w:val="26"/>
          <w:szCs w:val="26"/>
          <w:lang w:val="uz-Cyrl-UZ"/>
        </w:rPr>
        <w:t xml:space="preserve"> </w:t>
      </w:r>
    </w:p>
    <w:p w:rsidR="000D6536" w:rsidRPr="003A65BC" w:rsidRDefault="003A65BC" w:rsidP="000D6536">
      <w:pPr>
        <w:spacing w:after="0" w:line="240" w:lineRule="auto"/>
        <w:jc w:val="center"/>
        <w:rPr>
          <w:rFonts w:ascii="Times New Roman" w:hAnsi="Times New Roman"/>
          <w:b/>
          <w:sz w:val="26"/>
          <w:szCs w:val="26"/>
          <w:lang w:val="uz-Cyrl-UZ"/>
        </w:rPr>
      </w:pPr>
      <w:proofErr w:type="gramStart"/>
      <w:r>
        <w:rPr>
          <w:rFonts w:ascii="Times New Roman" w:hAnsi="Times New Roman"/>
          <w:b/>
          <w:sz w:val="26"/>
          <w:szCs w:val="26"/>
          <w:lang w:val="en-US"/>
        </w:rPr>
        <w:t>q</w:t>
      </w:r>
      <w:r w:rsidR="00696863" w:rsidRPr="003A65BC">
        <w:rPr>
          <w:rFonts w:ascii="Times New Roman" w:hAnsi="Times New Roman"/>
          <w:b/>
          <w:sz w:val="26"/>
          <w:szCs w:val="26"/>
          <w:lang w:val="uz-Cyrl-UZ"/>
        </w:rPr>
        <w:t>o‘llanmalar</w:t>
      </w:r>
      <w:proofErr w:type="gramEnd"/>
      <w:r w:rsidR="000D6536" w:rsidRPr="003A65BC">
        <w:rPr>
          <w:rFonts w:ascii="Times New Roman" w:hAnsi="Times New Roman"/>
          <w:b/>
          <w:sz w:val="26"/>
          <w:szCs w:val="26"/>
          <w:lang w:val="uz-Cyrl-UZ"/>
        </w:rPr>
        <w:t xml:space="preserve"> </w:t>
      </w:r>
      <w:r w:rsidR="00696863" w:rsidRPr="003A65BC">
        <w:rPr>
          <w:rFonts w:ascii="Times New Roman" w:hAnsi="Times New Roman"/>
          <w:b/>
          <w:sz w:val="26"/>
          <w:szCs w:val="26"/>
          <w:lang w:val="uz-Cyrl-UZ"/>
        </w:rPr>
        <w:t>ro‘yxati</w:t>
      </w:r>
    </w:p>
    <w:p w:rsidR="000D6536" w:rsidRPr="003A65BC" w:rsidRDefault="000D6536" w:rsidP="000D6536">
      <w:pPr>
        <w:pStyle w:val="31"/>
        <w:spacing w:after="0"/>
        <w:ind w:firstLine="567"/>
        <w:rPr>
          <w:sz w:val="26"/>
          <w:szCs w:val="26"/>
          <w:lang w:val="uz-Cyrl-UZ"/>
        </w:rPr>
      </w:pPr>
    </w:p>
    <w:p w:rsidR="000D6536" w:rsidRPr="003A65BC" w:rsidRDefault="00696863" w:rsidP="000D6536">
      <w:pPr>
        <w:spacing w:after="0" w:line="240" w:lineRule="auto"/>
        <w:jc w:val="center"/>
        <w:rPr>
          <w:rFonts w:ascii="Times New Roman" w:hAnsi="Times New Roman"/>
          <w:sz w:val="26"/>
          <w:szCs w:val="26"/>
          <w:lang w:val="en-US"/>
        </w:rPr>
      </w:pPr>
      <w:r w:rsidRPr="003A65BC">
        <w:rPr>
          <w:rFonts w:ascii="Times New Roman" w:hAnsi="Times New Roman"/>
          <w:b/>
          <w:sz w:val="26"/>
          <w:szCs w:val="26"/>
          <w:lang w:val="uz-Cyrl-UZ"/>
        </w:rPr>
        <w:t>Asosiy</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adabiyotlar</w:t>
      </w:r>
      <w:r w:rsidR="000D6536" w:rsidRPr="003A65BC">
        <w:rPr>
          <w:rFonts w:ascii="Times New Roman" w:hAnsi="Times New Roman"/>
          <w:b/>
          <w:sz w:val="26"/>
          <w:szCs w:val="26"/>
          <w:lang w:val="uz-Cyrl-UZ"/>
        </w:rPr>
        <w:t>:</w:t>
      </w:r>
      <w:r w:rsidR="000D6536" w:rsidRPr="003A65BC">
        <w:rPr>
          <w:rFonts w:ascii="Times New Roman" w:hAnsi="Times New Roman"/>
          <w:sz w:val="26"/>
          <w:szCs w:val="26"/>
          <w:lang w:val="en-US"/>
        </w:rPr>
        <w:t xml:space="preserve"> </w:t>
      </w:r>
    </w:p>
    <w:p w:rsidR="000D6536" w:rsidRPr="003A65BC" w:rsidRDefault="00696863" w:rsidP="00F400B8">
      <w:pPr>
        <w:pStyle w:val="ab"/>
        <w:widowControl w:val="0"/>
        <w:numPr>
          <w:ilvl w:val="0"/>
          <w:numId w:val="22"/>
        </w:numPr>
        <w:tabs>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uz-Cyrl-UZ"/>
        </w:rPr>
        <w:t>Sultonov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X</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K</w:t>
      </w:r>
      <w:r w:rsidR="000D6536" w:rsidRPr="003A65BC">
        <w:rPr>
          <w:rFonts w:ascii="Times New Roman" w:hAnsi="Times New Roman"/>
          <w:sz w:val="26"/>
          <w:szCs w:val="26"/>
          <w:lang w:val="uz-Cyrl-UZ"/>
        </w:rPr>
        <w:t xml:space="preserve">  2.-</w:t>
      </w:r>
      <w:r w:rsidR="000D6536" w:rsidRPr="003A65BC">
        <w:rPr>
          <w:rFonts w:ascii="Times New Roman" w:hAnsi="Times New Roman"/>
          <w:sz w:val="26"/>
          <w:szCs w:val="26"/>
          <w:lang w:val="en-US"/>
        </w:rPr>
        <w:t xml:space="preserve"> </w:t>
      </w:r>
      <w:r w:rsidRPr="003A65BC">
        <w:rPr>
          <w:rFonts w:ascii="Times New Roman" w:hAnsi="Times New Roman"/>
          <w:sz w:val="26"/>
          <w:szCs w:val="26"/>
          <w:lang w:val="uz-Cyrl-UZ"/>
        </w:rPr>
        <w:t>Bolalar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0D6536" w:rsidRPr="003A65BC">
        <w:rPr>
          <w:rFonts w:ascii="Times New Roman" w:hAnsi="Times New Roman"/>
          <w:sz w:val="26"/>
          <w:szCs w:val="26"/>
          <w:lang w:val="uz-Cyrl-UZ"/>
        </w:rPr>
        <w:t xml:space="preserve">1. – </w:t>
      </w:r>
      <w:r w:rsidRPr="003A65BC">
        <w:rPr>
          <w:rFonts w:ascii="Times New Roman" w:hAnsi="Times New Roman"/>
          <w:sz w:val="26"/>
          <w:szCs w:val="26"/>
          <w:lang w:val="uz-Cyrl-UZ"/>
        </w:rPr>
        <w:t>UzROUMTV</w:t>
      </w:r>
      <w:r w:rsidR="000D6536" w:rsidRPr="003A65BC">
        <w:rPr>
          <w:rFonts w:ascii="Times New Roman" w:hAnsi="Times New Roman"/>
          <w:sz w:val="26"/>
          <w:szCs w:val="26"/>
          <w:lang w:val="uz-Cyrl-UZ"/>
        </w:rPr>
        <w:t xml:space="preserve">,  2003 </w:t>
      </w:r>
    </w:p>
    <w:p w:rsidR="000D6536" w:rsidRPr="003A65BC" w:rsidRDefault="00696863" w:rsidP="00F400B8">
      <w:pPr>
        <w:pStyle w:val="ab"/>
        <w:widowControl w:val="0"/>
        <w:numPr>
          <w:ilvl w:val="0"/>
          <w:numId w:val="22"/>
        </w:numPr>
        <w:tabs>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uz-Cyrl-UZ"/>
        </w:rPr>
        <w:t>Shabalov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N</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P</w:t>
      </w:r>
      <w:r w:rsidR="000D6536" w:rsidRPr="003A65BC">
        <w:rPr>
          <w:rFonts w:ascii="Times New Roman" w:hAnsi="Times New Roman"/>
          <w:sz w:val="26"/>
          <w:szCs w:val="26"/>
          <w:lang w:val="uz-Cyrl-UZ"/>
        </w:rPr>
        <w:t>.</w:t>
      </w:r>
      <w:r w:rsidR="000D6536" w:rsidRPr="003A65BC">
        <w:rPr>
          <w:rFonts w:ascii="Times New Roman" w:hAnsi="Times New Roman"/>
          <w:sz w:val="26"/>
          <w:szCs w:val="26"/>
          <w:lang w:val="en-US"/>
        </w:rPr>
        <w:t xml:space="preserve">- </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Detskie</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bolezni</w:t>
      </w:r>
      <w:r w:rsidR="000D6536" w:rsidRPr="003A65BC">
        <w:rPr>
          <w:rFonts w:ascii="Times New Roman" w:hAnsi="Times New Roman"/>
          <w:sz w:val="26"/>
          <w:szCs w:val="26"/>
          <w:lang w:val="en-US"/>
        </w:rPr>
        <w:t>.</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0D6536" w:rsidRPr="003A65BC">
        <w:rPr>
          <w:rFonts w:ascii="Times New Roman" w:hAnsi="Times New Roman"/>
          <w:sz w:val="26"/>
          <w:szCs w:val="26"/>
          <w:lang w:val="uz-Cyrl-UZ"/>
        </w:rPr>
        <w:t>1</w:t>
      </w:r>
      <w:r w:rsidR="000D6536" w:rsidRPr="003A65BC">
        <w:rPr>
          <w:rFonts w:ascii="Times New Roman" w:hAnsi="Times New Roman"/>
          <w:sz w:val="26"/>
          <w:szCs w:val="26"/>
        </w:rPr>
        <w:t xml:space="preserve">-2. </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Min</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Zdr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Rossii</w:t>
      </w:r>
      <w:r w:rsidR="000D6536" w:rsidRPr="003A65BC">
        <w:rPr>
          <w:rFonts w:ascii="Times New Roman" w:hAnsi="Times New Roman"/>
          <w:sz w:val="26"/>
          <w:szCs w:val="26"/>
        </w:rPr>
        <w:t xml:space="preserve">.- </w:t>
      </w:r>
      <w:r w:rsidR="000D6536" w:rsidRPr="003A65BC">
        <w:rPr>
          <w:rFonts w:ascii="Times New Roman" w:hAnsi="Times New Roman"/>
          <w:sz w:val="26"/>
          <w:szCs w:val="26"/>
          <w:lang w:val="uz-Cyrl-UZ"/>
        </w:rPr>
        <w:t xml:space="preserve"> 2005 </w:t>
      </w:r>
    </w:p>
    <w:p w:rsidR="000D6536" w:rsidRPr="003A65BC" w:rsidRDefault="00696863" w:rsidP="00F400B8">
      <w:pPr>
        <w:numPr>
          <w:ilvl w:val="0"/>
          <w:numId w:val="22"/>
        </w:numPr>
        <w:spacing w:after="0" w:line="240" w:lineRule="auto"/>
        <w:ind w:left="0" w:firstLine="0"/>
        <w:rPr>
          <w:rFonts w:ascii="Times New Roman" w:hAnsi="Times New Roman"/>
          <w:sz w:val="26"/>
          <w:szCs w:val="26"/>
          <w:lang w:val="en-US"/>
        </w:rPr>
      </w:pPr>
      <w:r w:rsidRPr="003A65BC">
        <w:rPr>
          <w:rFonts w:ascii="Times New Roman" w:hAnsi="Times New Roman"/>
          <w:sz w:val="26"/>
          <w:szCs w:val="26"/>
          <w:lang w:val="en-US"/>
        </w:rPr>
        <w:t>Faynshteyn</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F</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E</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Bolezni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sistem</w:t>
      </w:r>
      <w:r w:rsidR="000D6536" w:rsidRPr="003A65BC">
        <w:rPr>
          <w:rFonts w:ascii="Times New Roman" w:hAnsi="Times New Roman"/>
          <w:sz w:val="26"/>
          <w:szCs w:val="26"/>
        </w:rPr>
        <w:t>ы</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krovi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Moskva</w:t>
      </w:r>
      <w:r w:rsidR="000D6536" w:rsidRPr="003A65BC">
        <w:rPr>
          <w:rFonts w:ascii="Times New Roman" w:hAnsi="Times New Roman"/>
          <w:sz w:val="26"/>
          <w:szCs w:val="26"/>
          <w:lang w:val="en-US"/>
        </w:rPr>
        <w:t>, 1987</w:t>
      </w:r>
    </w:p>
    <w:p w:rsidR="000D6536" w:rsidRPr="003A65BC" w:rsidRDefault="00696863" w:rsidP="00F400B8">
      <w:pPr>
        <w:pStyle w:val="ab"/>
        <w:widowControl w:val="0"/>
        <w:numPr>
          <w:ilvl w:val="0"/>
          <w:numId w:val="22"/>
        </w:numPr>
        <w:tabs>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en-US"/>
        </w:rPr>
        <w:t>Xakberdiev</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M</w:t>
      </w:r>
      <w:r w:rsidR="000D6536" w:rsidRPr="003A65BC">
        <w:rPr>
          <w:rFonts w:ascii="Times New Roman" w:hAnsi="Times New Roman"/>
          <w:sz w:val="26"/>
          <w:szCs w:val="26"/>
          <w:lang w:val="en-US"/>
        </w:rPr>
        <w:t>.</w:t>
      </w:r>
      <w:r w:rsidRPr="003A65BC">
        <w:rPr>
          <w:rFonts w:ascii="Times New Roman" w:hAnsi="Times New Roman"/>
          <w:sz w:val="26"/>
          <w:szCs w:val="26"/>
          <w:lang w:val="en-US"/>
        </w:rPr>
        <w:t>M</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Yuldashev</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I</w:t>
      </w:r>
      <w:r w:rsidR="000D6536" w:rsidRPr="003A65BC">
        <w:rPr>
          <w:rFonts w:ascii="Times New Roman" w:hAnsi="Times New Roman"/>
          <w:sz w:val="26"/>
          <w:szCs w:val="26"/>
          <w:lang w:val="en-US"/>
        </w:rPr>
        <w:t>.</w:t>
      </w:r>
      <w:r w:rsidRPr="003A65BC">
        <w:rPr>
          <w:rFonts w:ascii="Times New Roman" w:hAnsi="Times New Roman"/>
          <w:sz w:val="26"/>
          <w:szCs w:val="26"/>
          <w:lang w:val="en-US"/>
        </w:rPr>
        <w:t>R</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Ob</w:t>
      </w:r>
      <w:r w:rsidR="000D6536" w:rsidRPr="003A65BC">
        <w:rPr>
          <w:rFonts w:ascii="Times New Roman" w:hAnsi="Times New Roman"/>
          <w:sz w:val="26"/>
          <w:szCs w:val="26"/>
        </w:rPr>
        <w:t>щ</w:t>
      </w:r>
      <w:r w:rsidRPr="003A65BC">
        <w:rPr>
          <w:rFonts w:ascii="Times New Roman" w:hAnsi="Times New Roman"/>
          <w:sz w:val="26"/>
          <w:szCs w:val="26"/>
          <w:lang w:val="en-US"/>
        </w:rPr>
        <w:t>ee</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ponyatie</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ob</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allergologii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terminologiya</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kriterii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klassifikatsiya</w:t>
      </w:r>
      <w:r w:rsidR="000D6536" w:rsidRPr="003A65BC">
        <w:rPr>
          <w:rFonts w:ascii="Times New Roman" w:hAnsi="Times New Roman"/>
          <w:sz w:val="26"/>
          <w:szCs w:val="26"/>
          <w:lang w:val="en-US"/>
        </w:rPr>
        <w:t xml:space="preserve">).- </w:t>
      </w:r>
      <w:r w:rsidRPr="003A65BC">
        <w:rPr>
          <w:rFonts w:ascii="Times New Roman" w:hAnsi="Times New Roman"/>
          <w:sz w:val="26"/>
          <w:szCs w:val="26"/>
        </w:rPr>
        <w:t>Tashkent</w:t>
      </w:r>
      <w:r w:rsidR="000D6536" w:rsidRPr="003A65BC">
        <w:rPr>
          <w:rFonts w:ascii="Times New Roman" w:hAnsi="Times New Roman"/>
          <w:sz w:val="26"/>
          <w:szCs w:val="26"/>
        </w:rPr>
        <w:t>, 1997</w:t>
      </w:r>
    </w:p>
    <w:p w:rsidR="000D6536" w:rsidRPr="003A65BC" w:rsidRDefault="000D6536" w:rsidP="000D6536">
      <w:pPr>
        <w:pStyle w:val="ab"/>
        <w:widowControl w:val="0"/>
        <w:tabs>
          <w:tab w:val="left" w:pos="360"/>
        </w:tabs>
        <w:spacing w:after="0" w:line="240" w:lineRule="auto"/>
        <w:ind w:left="0"/>
        <w:jc w:val="both"/>
        <w:rPr>
          <w:rFonts w:ascii="Times New Roman" w:hAnsi="Times New Roman"/>
          <w:sz w:val="26"/>
          <w:szCs w:val="26"/>
          <w:lang w:val="uz-Cyrl-UZ"/>
        </w:rPr>
      </w:pPr>
    </w:p>
    <w:p w:rsidR="000D6536" w:rsidRPr="003A65BC" w:rsidRDefault="00696863" w:rsidP="000D6536">
      <w:pPr>
        <w:pStyle w:val="ab"/>
        <w:tabs>
          <w:tab w:val="left" w:pos="360"/>
        </w:tabs>
        <w:spacing w:after="0" w:line="240" w:lineRule="auto"/>
        <w:ind w:left="0"/>
        <w:jc w:val="center"/>
        <w:rPr>
          <w:rFonts w:ascii="Times New Roman" w:hAnsi="Times New Roman"/>
          <w:sz w:val="26"/>
          <w:szCs w:val="26"/>
        </w:rPr>
      </w:pPr>
      <w:r w:rsidRPr="003A65BC">
        <w:rPr>
          <w:rFonts w:ascii="Times New Roman" w:hAnsi="Times New Roman"/>
          <w:b/>
          <w:sz w:val="26"/>
          <w:szCs w:val="26"/>
        </w:rPr>
        <w:t>Qo‘</w:t>
      </w:r>
      <w:r w:rsidRPr="003A65BC">
        <w:rPr>
          <w:rFonts w:ascii="Times New Roman" w:hAnsi="Times New Roman"/>
          <w:b/>
          <w:sz w:val="26"/>
          <w:szCs w:val="26"/>
          <w:lang w:val="uz-Cyrl-UZ"/>
        </w:rPr>
        <w:t>shimcha</w:t>
      </w:r>
      <w:r w:rsidR="000D6536"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adabiyotlar</w:t>
      </w:r>
      <w:r w:rsidR="000D6536" w:rsidRPr="003A65BC">
        <w:rPr>
          <w:rFonts w:ascii="Times New Roman" w:hAnsi="Times New Roman"/>
          <w:sz w:val="26"/>
          <w:szCs w:val="26"/>
          <w:lang w:val="uz-Cyrl-UZ"/>
        </w:rPr>
        <w:t>:</w:t>
      </w:r>
    </w:p>
    <w:p w:rsidR="000D6536" w:rsidRPr="003A65BC" w:rsidRDefault="00696863" w:rsidP="00F400B8">
      <w:pPr>
        <w:pStyle w:val="ab"/>
        <w:widowControl w:val="0"/>
        <w:numPr>
          <w:ilvl w:val="0"/>
          <w:numId w:val="23"/>
        </w:numPr>
        <w:tabs>
          <w:tab w:val="clear" w:pos="720"/>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uz-Cyrl-UZ"/>
        </w:rPr>
        <w:t>Alimov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V</w:t>
      </w:r>
      <w:r w:rsidR="000D6536" w:rsidRPr="003A65BC">
        <w:rPr>
          <w:rFonts w:ascii="Times New Roman" w:hAnsi="Times New Roman"/>
          <w:sz w:val="26"/>
          <w:szCs w:val="26"/>
          <w:lang w:val="en-US"/>
        </w:rPr>
        <w:t xml:space="preserve">. </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kardiorevmatolgiyasi</w:t>
      </w:r>
      <w:r w:rsidR="000D6536" w:rsidRPr="003A65BC">
        <w:rPr>
          <w:rFonts w:ascii="Times New Roman" w:hAnsi="Times New Roman"/>
          <w:sz w:val="26"/>
          <w:szCs w:val="26"/>
          <w:lang w:val="uz-Cyrl-UZ"/>
        </w:rPr>
        <w:t>.</w:t>
      </w:r>
      <w:r w:rsidR="000D6536" w:rsidRPr="003A65BC">
        <w:rPr>
          <w:rFonts w:ascii="Times New Roman" w:hAnsi="Times New Roman"/>
          <w:sz w:val="26"/>
          <w:szCs w:val="26"/>
          <w:lang w:val="en-US"/>
        </w:rPr>
        <w:t xml:space="preserve">- </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UzROUMTV</w:t>
      </w:r>
      <w:r w:rsidR="000D6536" w:rsidRPr="003A65BC">
        <w:rPr>
          <w:rFonts w:ascii="Times New Roman" w:hAnsi="Times New Roman"/>
          <w:sz w:val="26"/>
          <w:szCs w:val="26"/>
        </w:rPr>
        <w:t xml:space="preserve">, </w:t>
      </w:r>
      <w:r w:rsidR="000D6536" w:rsidRPr="003A65BC">
        <w:rPr>
          <w:rFonts w:ascii="Times New Roman" w:hAnsi="Times New Roman"/>
          <w:sz w:val="26"/>
          <w:szCs w:val="26"/>
          <w:lang w:val="uz-Cyrl-UZ"/>
        </w:rPr>
        <w:t xml:space="preserve"> 2004</w:t>
      </w:r>
    </w:p>
    <w:p w:rsidR="000D6536" w:rsidRPr="003A65BC" w:rsidRDefault="00696863" w:rsidP="00F400B8">
      <w:pPr>
        <w:pStyle w:val="ab"/>
        <w:widowControl w:val="0"/>
        <w:numPr>
          <w:ilvl w:val="0"/>
          <w:numId w:val="23"/>
        </w:numPr>
        <w:tabs>
          <w:tab w:val="clear" w:pos="720"/>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uz-Cyrl-UZ"/>
        </w:rPr>
        <w:t>Eshonkulov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J</w:t>
      </w:r>
      <w:r w:rsidR="000D6536" w:rsidRPr="003A65BC">
        <w:rPr>
          <w:rFonts w:ascii="Times New Roman" w:hAnsi="Times New Roman"/>
          <w:sz w:val="26"/>
          <w:szCs w:val="26"/>
          <w:lang w:val="uz-Cyrl-UZ"/>
        </w:rPr>
        <w:t xml:space="preserve"> </w:t>
      </w:r>
      <w:r w:rsidR="000D6536" w:rsidRPr="003A65BC">
        <w:rPr>
          <w:rFonts w:ascii="Times New Roman" w:hAnsi="Times New Roman"/>
          <w:sz w:val="26"/>
          <w:szCs w:val="26"/>
          <w:lang w:val="en-US"/>
        </w:rPr>
        <w:t xml:space="preserve">. </w:t>
      </w:r>
      <w:r w:rsidRPr="003A65BC">
        <w:rPr>
          <w:rFonts w:ascii="Times New Roman" w:hAnsi="Times New Roman"/>
          <w:sz w:val="26"/>
          <w:szCs w:val="26"/>
          <w:lang w:val="uz-Cyrl-UZ"/>
        </w:rPr>
        <w:t>Bolalar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w:t>
      </w:r>
      <w:r w:rsidR="000D6536" w:rsidRPr="003A65BC">
        <w:rPr>
          <w:rFonts w:ascii="Times New Roman" w:hAnsi="Times New Roman"/>
          <w:sz w:val="26"/>
          <w:szCs w:val="26"/>
          <w:lang w:val="uz-Cyrl-UZ"/>
        </w:rPr>
        <w:t xml:space="preserve">. -  </w:t>
      </w:r>
      <w:r w:rsidRPr="003A65BC">
        <w:rPr>
          <w:rFonts w:ascii="Times New Roman" w:hAnsi="Times New Roman"/>
          <w:sz w:val="26"/>
          <w:szCs w:val="26"/>
          <w:lang w:val="uz-Cyrl-UZ"/>
        </w:rPr>
        <w:t>UzROUMTV</w:t>
      </w:r>
      <w:r w:rsidR="000D6536" w:rsidRPr="003A65BC">
        <w:rPr>
          <w:rFonts w:ascii="Times New Roman" w:hAnsi="Times New Roman"/>
          <w:sz w:val="26"/>
          <w:szCs w:val="26"/>
          <w:lang w:val="uz-Cyrl-UZ"/>
        </w:rPr>
        <w:t>,  1993.</w:t>
      </w:r>
    </w:p>
    <w:p w:rsidR="000D6536" w:rsidRPr="003A65BC" w:rsidRDefault="00696863" w:rsidP="00F400B8">
      <w:pPr>
        <w:pStyle w:val="ab"/>
        <w:widowControl w:val="0"/>
        <w:numPr>
          <w:ilvl w:val="0"/>
          <w:numId w:val="23"/>
        </w:numPr>
        <w:tabs>
          <w:tab w:val="clear" w:pos="720"/>
          <w:tab w:val="left" w:pos="360"/>
        </w:tabs>
        <w:spacing w:after="0" w:line="240" w:lineRule="auto"/>
        <w:ind w:left="0" w:firstLine="0"/>
        <w:jc w:val="both"/>
        <w:rPr>
          <w:rFonts w:ascii="Times New Roman" w:hAnsi="Times New Roman"/>
          <w:sz w:val="26"/>
          <w:szCs w:val="26"/>
          <w:lang w:val="uz-Cyrl-UZ"/>
        </w:rPr>
      </w:pPr>
      <w:r w:rsidRPr="003A65BC">
        <w:rPr>
          <w:rFonts w:ascii="Times New Roman" w:hAnsi="Times New Roman"/>
          <w:sz w:val="26"/>
          <w:szCs w:val="26"/>
          <w:lang w:val="uz-Cyrl-UZ"/>
        </w:rPr>
        <w:t>A</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V</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Alimov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taxririyat</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ostida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Talabalarning</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fikirlashini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baholash</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varaklari</w:t>
      </w:r>
      <w:r w:rsidR="000D6536" w:rsidRPr="003A65BC">
        <w:rPr>
          <w:rFonts w:ascii="Times New Roman" w:hAnsi="Times New Roman"/>
          <w:sz w:val="26"/>
          <w:szCs w:val="26"/>
          <w:lang w:val="uz-Cyrl-UZ"/>
        </w:rPr>
        <w:t>» (</w:t>
      </w:r>
      <w:r w:rsidRPr="003A65BC">
        <w:rPr>
          <w:rFonts w:ascii="Times New Roman" w:hAnsi="Times New Roman"/>
          <w:sz w:val="26"/>
          <w:szCs w:val="26"/>
          <w:lang w:val="uz-Cyrl-UZ"/>
        </w:rPr>
        <w:t>Tibbiyot</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instutlari</w:t>
      </w:r>
      <w:r w:rsidR="000D6536" w:rsidRPr="003A65BC">
        <w:rPr>
          <w:rFonts w:ascii="Times New Roman" w:hAnsi="Times New Roman"/>
          <w:sz w:val="26"/>
          <w:szCs w:val="26"/>
          <w:lang w:val="uz-Cyrl-UZ"/>
        </w:rPr>
        <w:t xml:space="preserve"> 5 -7</w:t>
      </w:r>
      <w:r w:rsidRPr="003A65BC">
        <w:rPr>
          <w:rFonts w:ascii="Times New Roman" w:hAnsi="Times New Roman"/>
          <w:sz w:val="26"/>
          <w:szCs w:val="26"/>
          <w:lang w:val="uz-Cyrl-UZ"/>
        </w:rPr>
        <w:t>kurs</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uchun</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o‘quv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kullanma</w:t>
      </w:r>
      <w:r w:rsidR="000D6536" w:rsidRPr="003A65BC">
        <w:rPr>
          <w:rFonts w:ascii="Times New Roman" w:hAnsi="Times New Roman"/>
          <w:sz w:val="26"/>
          <w:szCs w:val="26"/>
          <w:lang w:val="uz-Cyrl-UZ"/>
        </w:rPr>
        <w:t xml:space="preserve">.  – </w:t>
      </w:r>
      <w:r w:rsidRPr="003A65BC">
        <w:rPr>
          <w:rFonts w:ascii="Times New Roman" w:hAnsi="Times New Roman"/>
          <w:sz w:val="26"/>
          <w:szCs w:val="26"/>
          <w:lang w:val="uz-Cyrl-UZ"/>
        </w:rPr>
        <w:t>UzROUMTV</w:t>
      </w:r>
      <w:r w:rsidR="000D6536" w:rsidRPr="003A65BC">
        <w:rPr>
          <w:rFonts w:ascii="Times New Roman" w:hAnsi="Times New Roman"/>
          <w:sz w:val="26"/>
          <w:szCs w:val="26"/>
          <w:lang w:val="uz-Cyrl-UZ"/>
        </w:rPr>
        <w:t>,  2005</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rPr>
      </w:pPr>
      <w:r w:rsidRPr="003A65BC">
        <w:rPr>
          <w:rFonts w:ascii="Times New Roman" w:hAnsi="Times New Roman"/>
          <w:sz w:val="26"/>
          <w:szCs w:val="26"/>
          <w:lang w:val="en-US"/>
        </w:rPr>
        <w:t>Isaeva</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Yu</w:t>
      </w:r>
      <w:r w:rsidR="000D6536" w:rsidRPr="003A65BC">
        <w:rPr>
          <w:rFonts w:ascii="Times New Roman" w:hAnsi="Times New Roman"/>
          <w:sz w:val="26"/>
          <w:szCs w:val="26"/>
          <w:lang w:val="en-US"/>
        </w:rPr>
        <w:t>.</w:t>
      </w:r>
      <w:r w:rsidRPr="003A65BC">
        <w:rPr>
          <w:rFonts w:ascii="Times New Roman" w:hAnsi="Times New Roman"/>
          <w:sz w:val="26"/>
          <w:szCs w:val="26"/>
          <w:lang w:val="en-US"/>
        </w:rPr>
        <w:t>F</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Detskie</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bolezni</w:t>
      </w:r>
      <w:r w:rsidR="000D6536" w:rsidRPr="003A65BC">
        <w:rPr>
          <w:rFonts w:ascii="Times New Roman" w:hAnsi="Times New Roman"/>
          <w:sz w:val="26"/>
          <w:szCs w:val="26"/>
          <w:lang w:val="en-US"/>
        </w:rPr>
        <w:t xml:space="preserve">. - </w:t>
      </w:r>
      <w:r w:rsidRPr="003A65BC">
        <w:rPr>
          <w:rFonts w:ascii="Times New Roman" w:hAnsi="Times New Roman"/>
          <w:sz w:val="26"/>
          <w:szCs w:val="26"/>
          <w:lang w:val="en-US"/>
        </w:rPr>
        <w:t>Min</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Zdr</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Rossii</w:t>
      </w:r>
      <w:r w:rsidR="000D6536" w:rsidRPr="003A65BC">
        <w:rPr>
          <w:rFonts w:ascii="Times New Roman" w:hAnsi="Times New Roman"/>
          <w:sz w:val="26"/>
          <w:szCs w:val="26"/>
          <w:lang w:val="en-US"/>
        </w:rPr>
        <w:t xml:space="preserve">.- </w:t>
      </w:r>
      <w:r w:rsidR="000D6536" w:rsidRPr="003A65BC">
        <w:rPr>
          <w:rFonts w:ascii="Times New Roman" w:hAnsi="Times New Roman"/>
          <w:sz w:val="26"/>
          <w:szCs w:val="26"/>
        </w:rPr>
        <w:t>1997</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lang w:val="uz-Cyrl-UZ"/>
        </w:rPr>
      </w:pPr>
      <w:r w:rsidRPr="003A65BC">
        <w:rPr>
          <w:rFonts w:ascii="Times New Roman" w:hAnsi="Times New Roman"/>
          <w:sz w:val="26"/>
          <w:szCs w:val="26"/>
          <w:lang w:val="en-US"/>
        </w:rPr>
        <w:t>Tur</w:t>
      </w:r>
      <w:r w:rsidR="000D6536" w:rsidRPr="003A65BC">
        <w:rPr>
          <w:rFonts w:ascii="Times New Roman" w:hAnsi="Times New Roman"/>
          <w:sz w:val="26"/>
          <w:szCs w:val="26"/>
          <w:lang w:val="en-US"/>
        </w:rPr>
        <w:t>.</w:t>
      </w:r>
      <w:r w:rsidRPr="003A65BC">
        <w:rPr>
          <w:rFonts w:ascii="Times New Roman" w:hAnsi="Times New Roman"/>
          <w:sz w:val="26"/>
          <w:szCs w:val="26"/>
          <w:lang w:val="en-US"/>
        </w:rPr>
        <w:t>A</w:t>
      </w:r>
      <w:r w:rsidR="000D6536" w:rsidRPr="003A65BC">
        <w:rPr>
          <w:rFonts w:ascii="Times New Roman" w:hAnsi="Times New Roman"/>
          <w:sz w:val="26"/>
          <w:szCs w:val="26"/>
          <w:lang w:val="en-US"/>
        </w:rPr>
        <w:t>.</w:t>
      </w:r>
      <w:r w:rsidRPr="003A65BC">
        <w:rPr>
          <w:rFonts w:ascii="Times New Roman" w:hAnsi="Times New Roman"/>
          <w:sz w:val="26"/>
          <w:szCs w:val="26"/>
          <w:lang w:val="en-US"/>
        </w:rPr>
        <w:t>F</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Detskie</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bolezni</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Min</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Zdr</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Rossii</w:t>
      </w:r>
      <w:r w:rsidR="000D6536" w:rsidRPr="003A65BC">
        <w:rPr>
          <w:rFonts w:ascii="Times New Roman" w:hAnsi="Times New Roman"/>
          <w:sz w:val="26"/>
          <w:szCs w:val="26"/>
          <w:lang w:val="en-US"/>
        </w:rPr>
        <w:t xml:space="preserve">.- </w:t>
      </w:r>
      <w:r w:rsidR="000D6536" w:rsidRPr="003A65BC">
        <w:rPr>
          <w:rFonts w:ascii="Times New Roman" w:hAnsi="Times New Roman"/>
          <w:sz w:val="26"/>
          <w:szCs w:val="26"/>
        </w:rPr>
        <w:t>1979</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lang w:val="uz-Cyrl-UZ"/>
        </w:rPr>
      </w:pPr>
      <w:r w:rsidRPr="003A65BC">
        <w:rPr>
          <w:rFonts w:ascii="Times New Roman" w:hAnsi="Times New Roman"/>
          <w:sz w:val="26"/>
          <w:szCs w:val="26"/>
          <w:lang w:val="uz-Cyrl-UZ"/>
        </w:rPr>
        <w:t>Karimova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B</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Xalk</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tabobati</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zamonaviy</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ilmiy</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tibbiyotda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kullaniladigan</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shifobaxsh</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usimliklar</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UzResOUMTV</w:t>
      </w:r>
      <w:r w:rsidR="000D6536" w:rsidRPr="003A65BC">
        <w:rPr>
          <w:rFonts w:ascii="Times New Roman" w:hAnsi="Times New Roman"/>
          <w:sz w:val="26"/>
          <w:szCs w:val="26"/>
        </w:rPr>
        <w:t xml:space="preserve">, </w:t>
      </w:r>
      <w:r w:rsidR="000D6536" w:rsidRPr="003A65BC">
        <w:rPr>
          <w:rFonts w:ascii="Times New Roman" w:hAnsi="Times New Roman"/>
          <w:sz w:val="26"/>
          <w:szCs w:val="26"/>
          <w:lang w:val="uz-Cyrl-UZ"/>
        </w:rPr>
        <w:t xml:space="preserve"> 1992 </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lang w:val="uz-Cyrl-UZ"/>
        </w:rPr>
      </w:pPr>
      <w:r w:rsidRPr="003A65BC">
        <w:rPr>
          <w:rFonts w:ascii="Times New Roman" w:hAnsi="Times New Roman"/>
          <w:sz w:val="26"/>
          <w:szCs w:val="26"/>
          <w:lang w:val="uz-Cyrl-UZ"/>
        </w:rPr>
        <w:t>Nadjmitdinov</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S</w:t>
      </w:r>
      <w:r w:rsidR="000D6536" w:rsidRPr="003A65BC">
        <w:rPr>
          <w:rFonts w:ascii="Times New Roman" w:hAnsi="Times New Roman"/>
          <w:sz w:val="26"/>
          <w:szCs w:val="26"/>
          <w:lang w:val="uz-Cyrl-UZ"/>
        </w:rPr>
        <w:t>.</w:t>
      </w:r>
      <w:r w:rsidRPr="003A65BC">
        <w:rPr>
          <w:rFonts w:ascii="Times New Roman" w:hAnsi="Times New Roman"/>
          <w:sz w:val="26"/>
          <w:szCs w:val="26"/>
          <w:lang w:val="uz-Cyrl-UZ"/>
        </w:rPr>
        <w:t>T</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gematologiya</w:t>
      </w:r>
      <w:r w:rsidR="000D6536" w:rsidRPr="003A65BC">
        <w:rPr>
          <w:rFonts w:ascii="Times New Roman" w:hAnsi="Times New Roman"/>
          <w:sz w:val="26"/>
          <w:szCs w:val="26"/>
          <w:lang w:val="uz-Cyrl-UZ"/>
        </w:rPr>
        <w:t xml:space="preserve"> </w:t>
      </w:r>
      <w:r w:rsidRPr="003A65BC">
        <w:rPr>
          <w:rFonts w:ascii="Times New Roman" w:hAnsi="Times New Roman"/>
          <w:sz w:val="26"/>
          <w:szCs w:val="26"/>
          <w:lang w:val="uz-Cyrl-UZ"/>
        </w:rPr>
        <w:t>asoslari</w:t>
      </w:r>
      <w:r w:rsidR="000D6536" w:rsidRPr="003A65BC">
        <w:rPr>
          <w:rFonts w:ascii="Times New Roman" w:hAnsi="Times New Roman"/>
          <w:sz w:val="26"/>
          <w:szCs w:val="26"/>
          <w:lang w:val="uz-Cyrl-UZ"/>
        </w:rPr>
        <w:t xml:space="preserve">. – </w:t>
      </w:r>
      <w:r w:rsidRPr="003A65BC">
        <w:rPr>
          <w:rFonts w:ascii="Times New Roman" w:hAnsi="Times New Roman"/>
          <w:sz w:val="26"/>
          <w:szCs w:val="26"/>
          <w:lang w:val="uz-Cyrl-UZ"/>
        </w:rPr>
        <w:t>UzResOUMTV</w:t>
      </w:r>
      <w:r w:rsidR="000D6536" w:rsidRPr="003A65BC">
        <w:rPr>
          <w:rFonts w:ascii="Times New Roman" w:hAnsi="Times New Roman"/>
          <w:sz w:val="26"/>
          <w:szCs w:val="26"/>
          <w:lang w:val="uz-Cyrl-UZ"/>
        </w:rPr>
        <w:t>. - 1998</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rPr>
      </w:pPr>
      <w:r w:rsidRPr="003A65BC">
        <w:rPr>
          <w:rFonts w:ascii="Times New Roman" w:hAnsi="Times New Roman"/>
          <w:sz w:val="26"/>
          <w:szCs w:val="26"/>
          <w:lang w:val="en-US"/>
        </w:rPr>
        <w:t>A</w:t>
      </w:r>
      <w:r w:rsidR="000D6536" w:rsidRPr="003A65BC">
        <w:rPr>
          <w:rFonts w:ascii="Times New Roman" w:hAnsi="Times New Roman"/>
          <w:sz w:val="26"/>
          <w:szCs w:val="26"/>
          <w:lang w:val="en-US"/>
        </w:rPr>
        <w:t>.</w:t>
      </w:r>
      <w:r w:rsidRPr="003A65BC">
        <w:rPr>
          <w:rFonts w:ascii="Times New Roman" w:hAnsi="Times New Roman"/>
          <w:sz w:val="26"/>
          <w:szCs w:val="26"/>
          <w:lang w:val="en-US"/>
        </w:rPr>
        <w:t>I</w:t>
      </w:r>
      <w:r w:rsidR="000D6536" w:rsidRPr="003A65BC">
        <w:rPr>
          <w:rFonts w:ascii="Times New Roman" w:hAnsi="Times New Roman"/>
          <w:sz w:val="26"/>
          <w:szCs w:val="26"/>
          <w:lang w:val="en-US"/>
        </w:rPr>
        <w:t>.</w:t>
      </w:r>
      <w:r w:rsidRPr="003A65BC">
        <w:rPr>
          <w:rFonts w:ascii="Times New Roman" w:hAnsi="Times New Roman"/>
          <w:sz w:val="26"/>
          <w:szCs w:val="26"/>
          <w:lang w:val="en-US"/>
        </w:rPr>
        <w:t>Vorobeva</w:t>
      </w:r>
      <w:proofErr w:type="gramStart"/>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Rukovodstvo</w:t>
      </w:r>
      <w:proofErr w:type="gramEnd"/>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po</w:t>
      </w:r>
      <w:r w:rsidR="000D6536" w:rsidRPr="003A65BC">
        <w:rPr>
          <w:rFonts w:ascii="Times New Roman" w:hAnsi="Times New Roman"/>
          <w:sz w:val="26"/>
          <w:szCs w:val="26"/>
          <w:lang w:val="en-US"/>
        </w:rPr>
        <w:t xml:space="preserve"> </w:t>
      </w:r>
      <w:r w:rsidRPr="003A65BC">
        <w:rPr>
          <w:rFonts w:ascii="Times New Roman" w:hAnsi="Times New Roman"/>
          <w:sz w:val="26"/>
          <w:szCs w:val="26"/>
          <w:lang w:val="en-US"/>
        </w:rPr>
        <w:t>gematologii</w:t>
      </w:r>
      <w:r w:rsidR="000D6536" w:rsidRPr="003A65BC">
        <w:rPr>
          <w:rFonts w:ascii="Times New Roman" w:hAnsi="Times New Roman"/>
          <w:sz w:val="26"/>
          <w:szCs w:val="26"/>
          <w:lang w:val="en-US"/>
        </w:rPr>
        <w:t xml:space="preserve"> .  </w:t>
      </w:r>
      <w:r w:rsidR="000D6536" w:rsidRPr="003A65BC">
        <w:rPr>
          <w:rFonts w:ascii="Times New Roman" w:hAnsi="Times New Roman"/>
          <w:sz w:val="26"/>
          <w:szCs w:val="26"/>
        </w:rPr>
        <w:t xml:space="preserve">1, 2,3 </w:t>
      </w:r>
      <w:r w:rsidRPr="003A65BC">
        <w:rPr>
          <w:rFonts w:ascii="Times New Roman" w:hAnsi="Times New Roman"/>
          <w:sz w:val="26"/>
          <w:szCs w:val="26"/>
        </w:rPr>
        <w:t>tom</w:t>
      </w:r>
      <w:r w:rsidR="000D6536" w:rsidRPr="003A65BC">
        <w:rPr>
          <w:rFonts w:ascii="Times New Roman" w:hAnsi="Times New Roman"/>
          <w:sz w:val="26"/>
          <w:szCs w:val="26"/>
        </w:rPr>
        <w:t xml:space="preserve">  </w:t>
      </w:r>
      <w:r w:rsidRPr="003A65BC">
        <w:rPr>
          <w:rFonts w:ascii="Times New Roman" w:hAnsi="Times New Roman"/>
          <w:sz w:val="26"/>
          <w:szCs w:val="26"/>
        </w:rPr>
        <w:t>Min</w:t>
      </w:r>
      <w:r w:rsidR="000D6536" w:rsidRPr="003A65BC">
        <w:rPr>
          <w:rFonts w:ascii="Times New Roman" w:hAnsi="Times New Roman"/>
          <w:sz w:val="26"/>
          <w:szCs w:val="26"/>
        </w:rPr>
        <w:t xml:space="preserve"> </w:t>
      </w:r>
      <w:r w:rsidRPr="003A65BC">
        <w:rPr>
          <w:rFonts w:ascii="Times New Roman" w:hAnsi="Times New Roman"/>
          <w:sz w:val="26"/>
          <w:szCs w:val="26"/>
        </w:rPr>
        <w:t>Zdr</w:t>
      </w:r>
      <w:r w:rsidR="000D6536" w:rsidRPr="003A65BC">
        <w:rPr>
          <w:rFonts w:ascii="Times New Roman" w:hAnsi="Times New Roman"/>
          <w:sz w:val="26"/>
          <w:szCs w:val="26"/>
        </w:rPr>
        <w:t xml:space="preserve"> </w:t>
      </w:r>
      <w:r w:rsidRPr="003A65BC">
        <w:rPr>
          <w:rFonts w:ascii="Times New Roman" w:hAnsi="Times New Roman"/>
          <w:sz w:val="26"/>
          <w:szCs w:val="26"/>
        </w:rPr>
        <w:t>Rossii</w:t>
      </w:r>
      <w:r w:rsidR="000D6536" w:rsidRPr="003A65BC">
        <w:rPr>
          <w:rFonts w:ascii="Times New Roman" w:hAnsi="Times New Roman"/>
          <w:sz w:val="26"/>
          <w:szCs w:val="26"/>
        </w:rPr>
        <w:t xml:space="preserve">.-  2002 </w:t>
      </w:r>
    </w:p>
    <w:p w:rsidR="000D6536" w:rsidRPr="003A65BC" w:rsidRDefault="00696863" w:rsidP="00F400B8">
      <w:pPr>
        <w:numPr>
          <w:ilvl w:val="0"/>
          <w:numId w:val="23"/>
        </w:numPr>
        <w:tabs>
          <w:tab w:val="clear" w:pos="720"/>
          <w:tab w:val="left" w:pos="360"/>
        </w:tabs>
        <w:spacing w:after="0" w:line="240" w:lineRule="auto"/>
        <w:ind w:left="0" w:firstLine="0"/>
        <w:rPr>
          <w:rFonts w:ascii="Times New Roman" w:hAnsi="Times New Roman"/>
          <w:sz w:val="26"/>
          <w:szCs w:val="26"/>
          <w:lang w:val="en-US"/>
        </w:rPr>
      </w:pPr>
      <w:r w:rsidRPr="003A65BC">
        <w:rPr>
          <w:rFonts w:ascii="Times New Roman" w:hAnsi="Times New Roman"/>
          <w:color w:val="000000"/>
          <w:sz w:val="26"/>
          <w:szCs w:val="26"/>
          <w:lang w:val="en-US"/>
        </w:rPr>
        <w:t>Studenikin</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M</w:t>
      </w:r>
      <w:r w:rsidR="000D6536" w:rsidRPr="003A65BC">
        <w:rPr>
          <w:rFonts w:ascii="Times New Roman" w:hAnsi="Times New Roman"/>
          <w:color w:val="000000"/>
          <w:sz w:val="26"/>
          <w:szCs w:val="26"/>
          <w:lang w:val="en-US"/>
        </w:rPr>
        <w:t>.</w:t>
      </w:r>
      <w:r w:rsidRPr="003A65BC">
        <w:rPr>
          <w:rFonts w:ascii="Times New Roman" w:hAnsi="Times New Roman"/>
          <w:color w:val="000000"/>
          <w:sz w:val="26"/>
          <w:szCs w:val="26"/>
          <w:lang w:val="en-US"/>
        </w:rPr>
        <w:t>Ya</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Allergicheskie</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bolezni</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u</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detey</w:t>
      </w:r>
      <w:r w:rsidR="000D6536" w:rsidRPr="003A65BC">
        <w:rPr>
          <w:rFonts w:ascii="Times New Roman" w:hAnsi="Times New Roman"/>
          <w:color w:val="000000"/>
          <w:sz w:val="26"/>
          <w:szCs w:val="26"/>
          <w:lang w:val="en-US"/>
        </w:rPr>
        <w:t xml:space="preserve">. - </w:t>
      </w:r>
      <w:r w:rsidRPr="003A65BC">
        <w:rPr>
          <w:rFonts w:ascii="Times New Roman" w:hAnsi="Times New Roman"/>
          <w:color w:val="000000"/>
          <w:sz w:val="26"/>
          <w:szCs w:val="26"/>
          <w:lang w:val="en-US"/>
        </w:rPr>
        <w:t>M</w:t>
      </w:r>
      <w:r w:rsidR="000D6536" w:rsidRPr="003A65BC">
        <w:rPr>
          <w:rFonts w:ascii="Times New Roman" w:hAnsi="Times New Roman"/>
          <w:color w:val="000000"/>
          <w:sz w:val="26"/>
          <w:szCs w:val="26"/>
          <w:lang w:val="en-US"/>
        </w:rPr>
        <w:t xml:space="preserve">.: </w:t>
      </w:r>
      <w:r w:rsidRPr="003A65BC">
        <w:rPr>
          <w:rFonts w:ascii="Times New Roman" w:hAnsi="Times New Roman"/>
          <w:color w:val="000000"/>
          <w:sz w:val="26"/>
          <w:szCs w:val="26"/>
          <w:lang w:val="en-US"/>
        </w:rPr>
        <w:t>Meditsina</w:t>
      </w:r>
      <w:r w:rsidR="000D6536" w:rsidRPr="003A65BC">
        <w:rPr>
          <w:rFonts w:ascii="Times New Roman" w:hAnsi="Times New Roman"/>
          <w:color w:val="000000"/>
          <w:sz w:val="26"/>
          <w:szCs w:val="26"/>
          <w:lang w:val="en-US"/>
        </w:rPr>
        <w:t>, 1986.</w:t>
      </w:r>
    </w:p>
    <w:p w:rsidR="000D6536" w:rsidRPr="003A65BC" w:rsidRDefault="000D6536" w:rsidP="000D6536">
      <w:pPr>
        <w:widowControl w:val="0"/>
        <w:tabs>
          <w:tab w:val="left" w:pos="851"/>
        </w:tabs>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 xml:space="preserve">10. </w:t>
      </w:r>
      <w:r w:rsidRPr="003A65BC">
        <w:rPr>
          <w:rFonts w:ascii="Times New Roman" w:hAnsi="Times New Roman"/>
          <w:sz w:val="26"/>
          <w:szCs w:val="26"/>
          <w:lang w:val="en-US"/>
        </w:rPr>
        <w:t xml:space="preserve">www.rmj.net – </w:t>
      </w:r>
      <w:r w:rsidR="00696863" w:rsidRPr="003A65BC">
        <w:rPr>
          <w:rFonts w:ascii="Times New Roman" w:hAnsi="Times New Roman"/>
          <w:sz w:val="26"/>
          <w:szCs w:val="26"/>
          <w:lang w:val="en-US"/>
        </w:rPr>
        <w:t>Russkiy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meditsinskiy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jurnal</w:t>
      </w:r>
    </w:p>
    <w:p w:rsidR="000D6536" w:rsidRPr="003A65BC" w:rsidRDefault="000D6536" w:rsidP="000D6536">
      <w:pPr>
        <w:widowControl w:val="0"/>
        <w:tabs>
          <w:tab w:val="left" w:pos="851"/>
        </w:tabs>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11.</w:t>
      </w:r>
      <w:r w:rsidRPr="003A65BC">
        <w:rPr>
          <w:rFonts w:ascii="Times New Roman" w:hAnsi="Times New Roman"/>
          <w:sz w:val="26"/>
          <w:szCs w:val="26"/>
          <w:lang w:val="en-US"/>
        </w:rPr>
        <w:t>www.mediasphera.aha.ru/pediatr/ped-mn.htm</w:t>
      </w:r>
      <w:r w:rsidRPr="003A65BC">
        <w:rPr>
          <w:rFonts w:ascii="Times New Roman" w:hAnsi="Times New Roman"/>
          <w:b/>
          <w:sz w:val="26"/>
          <w:szCs w:val="26"/>
          <w:lang w:val="en-US"/>
        </w:rPr>
        <w:t xml:space="preserve"> – </w:t>
      </w:r>
      <w:r w:rsidR="00696863" w:rsidRPr="003A65BC">
        <w:rPr>
          <w:rFonts w:ascii="Times New Roman" w:hAnsi="Times New Roman"/>
          <w:sz w:val="26"/>
          <w:szCs w:val="26"/>
          <w:lang w:val="en-US"/>
        </w:rPr>
        <w:t>Rossiyskiy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vestnik</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perinatologii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pediatrii</w:t>
      </w:r>
    </w:p>
    <w:p w:rsidR="000D6536" w:rsidRPr="003A65BC" w:rsidRDefault="000D6536" w:rsidP="000D6536">
      <w:pPr>
        <w:spacing w:after="0" w:line="240" w:lineRule="auto"/>
        <w:rPr>
          <w:rFonts w:ascii="Times New Roman" w:hAnsi="Times New Roman"/>
          <w:b/>
          <w:sz w:val="26"/>
          <w:szCs w:val="26"/>
          <w:lang w:val="en-US"/>
        </w:rPr>
      </w:pPr>
    </w:p>
    <w:p w:rsidR="000D6536" w:rsidRPr="003A65BC" w:rsidRDefault="000D6536" w:rsidP="000D6536">
      <w:pPr>
        <w:spacing w:after="0" w:line="240" w:lineRule="auto"/>
        <w:jc w:val="center"/>
        <w:rPr>
          <w:rFonts w:ascii="Times New Roman" w:hAnsi="Times New Roman"/>
          <w:b/>
          <w:sz w:val="26"/>
          <w:szCs w:val="26"/>
          <w:lang w:val="en-US"/>
        </w:rPr>
      </w:pPr>
    </w:p>
    <w:p w:rsidR="00985C3A" w:rsidRPr="003A65BC" w:rsidRDefault="00985C3A" w:rsidP="00B259E4">
      <w:pPr>
        <w:spacing w:after="0" w:line="240" w:lineRule="auto"/>
        <w:ind w:firstLine="567"/>
        <w:jc w:val="both"/>
        <w:rPr>
          <w:rFonts w:ascii="Times New Roman" w:hAnsi="Times New Roman"/>
          <w:sz w:val="26"/>
          <w:szCs w:val="26"/>
          <w:lang w:val="uz-Cyrl-UZ"/>
        </w:rPr>
      </w:pPr>
    </w:p>
    <w:p w:rsidR="000D6536" w:rsidRPr="003A65BC" w:rsidRDefault="000D6536" w:rsidP="00B259E4">
      <w:pPr>
        <w:spacing w:after="0" w:line="240" w:lineRule="auto"/>
        <w:ind w:firstLine="567"/>
        <w:jc w:val="both"/>
        <w:rPr>
          <w:rFonts w:ascii="Times New Roman" w:hAnsi="Times New Roman"/>
          <w:sz w:val="26"/>
          <w:szCs w:val="26"/>
          <w:lang w:val="uz-Cyrl-UZ"/>
        </w:rPr>
      </w:pPr>
    </w:p>
    <w:p w:rsidR="003A65BC" w:rsidRDefault="003A65BC">
      <w:pPr>
        <w:spacing w:after="0" w:line="240" w:lineRule="auto"/>
        <w:rPr>
          <w:rFonts w:ascii="Times New Roman" w:hAnsi="Times New Roman"/>
          <w:b/>
          <w:sz w:val="26"/>
          <w:szCs w:val="26"/>
          <w:lang w:val="uz-Cyrl-UZ"/>
        </w:rPr>
      </w:pPr>
      <w:r>
        <w:rPr>
          <w:rFonts w:ascii="Times New Roman" w:hAnsi="Times New Roman"/>
          <w:b/>
          <w:sz w:val="26"/>
          <w:szCs w:val="26"/>
          <w:lang w:val="uz-Cyrl-UZ"/>
        </w:rPr>
        <w:br w:type="page"/>
      </w:r>
    </w:p>
    <w:p w:rsidR="00185FB4" w:rsidRPr="003A65BC" w:rsidRDefault="00185FB4" w:rsidP="005455F9">
      <w:pPr>
        <w:spacing w:after="0" w:line="240" w:lineRule="auto"/>
        <w:ind w:hanging="141"/>
        <w:jc w:val="center"/>
        <w:rPr>
          <w:rFonts w:ascii="Times New Roman" w:hAnsi="Times New Roman"/>
          <w:b/>
          <w:sz w:val="26"/>
          <w:szCs w:val="26"/>
          <w:lang w:val="uz-Cyrl-UZ"/>
        </w:rPr>
      </w:pPr>
      <w:r w:rsidRPr="003A65BC">
        <w:rPr>
          <w:rFonts w:ascii="Times New Roman" w:hAnsi="Times New Roman"/>
          <w:b/>
          <w:sz w:val="26"/>
          <w:szCs w:val="26"/>
          <w:lang w:val="uz-Cyrl-UZ"/>
        </w:rPr>
        <w:lastRenderedPageBreak/>
        <w:t>5</w:t>
      </w:r>
      <w:r w:rsidR="00696863" w:rsidRPr="003A65BC">
        <w:rPr>
          <w:rFonts w:ascii="Times New Roman" w:hAnsi="Times New Roman"/>
          <w:b/>
          <w:sz w:val="26"/>
          <w:szCs w:val="26"/>
          <w:lang w:val="uz-Cyrl-UZ"/>
        </w:rPr>
        <w:t>A</w:t>
      </w:r>
      <w:r w:rsidRPr="003A65BC">
        <w:rPr>
          <w:rFonts w:ascii="Times New Roman" w:hAnsi="Times New Roman"/>
          <w:b/>
          <w:sz w:val="26"/>
          <w:szCs w:val="26"/>
          <w:lang w:val="uz-Cyrl-UZ"/>
        </w:rPr>
        <w:t xml:space="preserve">510202   </w:t>
      </w:r>
      <w:r w:rsidR="00696863" w:rsidRPr="003A65BC">
        <w:rPr>
          <w:rFonts w:ascii="Times New Roman" w:hAnsi="Times New Roman"/>
          <w:b/>
          <w:sz w:val="26"/>
          <w:szCs w:val="26"/>
          <w:lang w:val="uz-Cyrl-UZ"/>
        </w:rPr>
        <w:t>BOLALAR</w:t>
      </w:r>
      <w:r w:rsidRPr="003A65BC">
        <w:rPr>
          <w:rFonts w:ascii="Times New Roman" w:hAnsi="Times New Roman"/>
          <w:b/>
          <w:sz w:val="26"/>
          <w:szCs w:val="26"/>
          <w:lang w:val="uz-Cyrl-UZ"/>
        </w:rPr>
        <w:t xml:space="preserve"> </w:t>
      </w:r>
      <w:r w:rsidR="00696863" w:rsidRPr="003A65BC">
        <w:rPr>
          <w:rFonts w:ascii="Times New Roman" w:hAnsi="Times New Roman"/>
          <w:b/>
          <w:sz w:val="26"/>
          <w:szCs w:val="26"/>
          <w:lang w:val="uz-Cyrl-UZ"/>
        </w:rPr>
        <w:t>XIRURGIY</w:t>
      </w:r>
      <w:r w:rsidR="008E34AA" w:rsidRPr="003A65BC">
        <w:rPr>
          <w:rFonts w:ascii="Times New Roman" w:hAnsi="Times New Roman"/>
          <w:b/>
          <w:sz w:val="26"/>
          <w:szCs w:val="26"/>
          <w:lang w:val="uz-Cyrl-UZ"/>
        </w:rPr>
        <w:t>A</w:t>
      </w:r>
      <w:r w:rsidR="00696863" w:rsidRPr="003A65BC">
        <w:rPr>
          <w:rFonts w:ascii="Times New Roman" w:hAnsi="Times New Roman"/>
          <w:b/>
          <w:sz w:val="26"/>
          <w:szCs w:val="26"/>
          <w:lang w:val="uz-Cyrl-UZ"/>
        </w:rPr>
        <w:t>SI</w:t>
      </w:r>
    </w:p>
    <w:p w:rsidR="00185FB4" w:rsidRPr="003A65BC" w:rsidRDefault="00185FB4" w:rsidP="005455F9">
      <w:pPr>
        <w:spacing w:after="0" w:line="240" w:lineRule="auto"/>
        <w:ind w:hanging="141"/>
        <w:jc w:val="center"/>
        <w:rPr>
          <w:rFonts w:ascii="Times New Roman" w:hAnsi="Times New Roman"/>
          <w:b/>
          <w:sz w:val="26"/>
          <w:szCs w:val="26"/>
          <w:lang w:val="uz-Cyrl-UZ"/>
        </w:rPr>
      </w:pPr>
    </w:p>
    <w:p w:rsidR="00185FB4" w:rsidRPr="003A65BC" w:rsidRDefault="00696863" w:rsidP="00042BA9">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Tuzuvchi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Mirzakarimov</w:t>
      </w:r>
      <w:r w:rsidR="00185FB4" w:rsidRPr="003A65BC">
        <w:rPr>
          <w:rFonts w:ascii="Times New Roman" w:hAnsi="Times New Roman"/>
          <w:sz w:val="26"/>
          <w:szCs w:val="26"/>
          <w:lang w:val="uz-Cyrl-UZ"/>
        </w:rPr>
        <w:t xml:space="preserve"> - </w:t>
      </w:r>
      <w:r w:rsidRPr="003A65BC">
        <w:rPr>
          <w:rFonts w:ascii="Times New Roman" w:hAnsi="Times New Roman"/>
          <w:sz w:val="26"/>
          <w:szCs w:val="26"/>
          <w:lang w:val="uz-Cyrl-UZ"/>
        </w:rPr>
        <w:t>ADTI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jarrohligi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kafedrasi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dotsent</w:t>
      </w:r>
      <w:r w:rsidR="00185FB4" w:rsidRPr="003A65BC">
        <w:rPr>
          <w:rFonts w:ascii="Times New Roman" w:hAnsi="Times New Roman"/>
          <w:sz w:val="26"/>
          <w:szCs w:val="26"/>
          <w:lang w:val="uz-Cyrl-UZ"/>
        </w:rPr>
        <w:t>.</w:t>
      </w:r>
    </w:p>
    <w:p w:rsidR="00185FB4" w:rsidRPr="003A65BC" w:rsidRDefault="00696863" w:rsidP="00042BA9">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Taqrizchi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U</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To‘ychiev</w:t>
      </w:r>
      <w:r w:rsidR="00185FB4" w:rsidRPr="003A65BC">
        <w:rPr>
          <w:rFonts w:ascii="Times New Roman" w:hAnsi="Times New Roman"/>
          <w:sz w:val="26"/>
          <w:szCs w:val="26"/>
          <w:lang w:val="uz-Cyrl-UZ"/>
        </w:rPr>
        <w:t xml:space="preserve"> -  </w:t>
      </w:r>
      <w:r w:rsidRPr="003A65BC">
        <w:rPr>
          <w:rFonts w:ascii="Times New Roman" w:hAnsi="Times New Roman"/>
          <w:sz w:val="26"/>
          <w:szCs w:val="26"/>
          <w:lang w:val="uz-Cyrl-UZ"/>
        </w:rPr>
        <w:t>ADTI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VMOF</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jarroxligi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kafedrasi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185FB4" w:rsidRPr="003A65BC">
        <w:rPr>
          <w:rFonts w:ascii="Times New Roman" w:hAnsi="Times New Roman"/>
          <w:sz w:val="26"/>
          <w:szCs w:val="26"/>
          <w:lang w:val="uz-Cyrl-UZ"/>
        </w:rPr>
        <w:t xml:space="preserve">,                     </w:t>
      </w:r>
    </w:p>
    <w:p w:rsidR="00185FB4" w:rsidRPr="003A65BC" w:rsidRDefault="00696863" w:rsidP="00CF1F0F">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t</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dotsent</w:t>
      </w:r>
      <w:r w:rsidR="00185FB4" w:rsidRPr="003A65BC">
        <w:rPr>
          <w:rFonts w:ascii="Times New Roman" w:hAnsi="Times New Roman"/>
          <w:sz w:val="26"/>
          <w:szCs w:val="26"/>
          <w:lang w:val="uz-Cyrl-UZ"/>
        </w:rPr>
        <w:t xml:space="preserve">. </w:t>
      </w:r>
    </w:p>
    <w:p w:rsidR="00185FB4" w:rsidRPr="003A65BC" w:rsidRDefault="00185FB4" w:rsidP="00184693">
      <w:pPr>
        <w:spacing w:after="0" w:line="240" w:lineRule="auto"/>
        <w:rPr>
          <w:rFonts w:ascii="Times New Roman" w:hAnsi="Times New Roman"/>
          <w:b/>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Kirish</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ab/>
      </w:r>
      <w:r w:rsidR="00696863" w:rsidRPr="003A65BC">
        <w:rPr>
          <w:rFonts w:ascii="Times New Roman" w:hAnsi="Times New Roman"/>
          <w:sz w:val="26"/>
          <w:szCs w:val="26"/>
          <w:lang w:val="uz-Cyrl-UZ"/>
        </w:rPr>
        <w:t>Ushbu</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dastur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Davlat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ta’lim</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standarti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umumiy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amaliet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shifokorini</w:t>
      </w:r>
      <w:r w:rsidR="00D73E6A"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tayyorlash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dasturi</w:t>
      </w:r>
      <w:r w:rsidR="00D73E6A"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asosida</w:t>
      </w:r>
      <w:r w:rsidR="00D73E6A"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tuzilgan</w:t>
      </w:r>
      <w:r w:rsidR="00D73E6A"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tibbiyot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oliy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o‘quv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yurtlarining</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tibbiy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pedagogika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fakultetlarining</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talabalariga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jarroxligidan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ta’lim</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berish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uchun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mo‘ljallangan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Dastur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jarrohliginining</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bo‘limlarini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ichiga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olib</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tibbiyot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oliy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o‘quv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yurtlari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talabalariga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organizmida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kechadigan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tug‘ma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norasoliklar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mohiyatini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ularning</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mexanizmini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molekula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xujayra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darajasida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tushunib</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yetish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uchun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zarur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bilimlarni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egallashga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imkon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berib</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organizmni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faoliyatini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uning</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atrof</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muxit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bilan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muloqotini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chuqurroq</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tushunishga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yaratadi</w:t>
      </w:r>
      <w:r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D35D67">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Asosiy</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qism</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Qizilo‘ngach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ab/>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anatomiyasi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fiziologiyasini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yoshiga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bog‘liqli</w:t>
      </w:r>
      <w:r w:rsidR="00696863" w:rsidRPr="003A65BC">
        <w:rPr>
          <w:rFonts w:ascii="Times New Roman" w:hAnsi="Times New Roman"/>
          <w:sz w:val="26"/>
          <w:szCs w:val="26"/>
          <w:lang w:val="en-US"/>
        </w:rPr>
        <w:t>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atreziyalari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atreziya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turlari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oqmali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oqmasiz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stenozi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Tug‘ma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qisqa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traxeya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oqmalari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xalaziyasi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axalaziyasi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Qizilo‘ngach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tug‘ma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xastaliklarini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klinikasi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tashxislanishi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amaliyotidan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keyingi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sog‘liqni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tiklash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tadbirlari</w:t>
      </w:r>
      <w:r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O‘pkalarning</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O‘pkalar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ageneziyasi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aplaziyasi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gipoplaziyasi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Traxeya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bronxlar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norasoliklari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O‘pkaning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kistalari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lobar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emfizemasi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Bronxoektazlar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O‘pka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sekvestrlanishi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Nafas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xastaliklari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Diafragma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churralari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Yolg‘on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Boxdalek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parasternal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freniko</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perikardial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Xaqiqiy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diafragmaning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qizilo‘ngach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teshigi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diafragma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relaksatsiyasi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Diafragma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churrasida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asfiksik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siqilishi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w:t>
      </w:r>
      <w:r w:rsidR="00755928" w:rsidRPr="003A65BC">
        <w:rPr>
          <w:rFonts w:ascii="Times New Roman" w:hAnsi="Times New Roman"/>
          <w:sz w:val="26"/>
          <w:szCs w:val="26"/>
          <w:lang w:val="uz-Cyrl-UZ"/>
        </w:rPr>
        <w:t xml:space="preserve"> </w:t>
      </w:r>
      <w:r w:rsidRPr="003A65BC">
        <w:rPr>
          <w:rFonts w:ascii="Times New Roman" w:hAnsi="Times New Roman"/>
          <w:sz w:val="26"/>
          <w:szCs w:val="26"/>
          <w:lang w:val="uz-Cyrl-UZ"/>
        </w:rPr>
        <w:t>Diafragma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 </w:t>
      </w:r>
      <w:r w:rsidRPr="003A65BC">
        <w:rPr>
          <w:rFonts w:ascii="Times New Roman" w:hAnsi="Times New Roman"/>
          <w:sz w:val="26"/>
          <w:szCs w:val="26"/>
          <w:lang w:val="uz-Cyrl-UZ"/>
        </w:rPr>
        <w:t>amaliyotidan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Me’da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12-</w:t>
      </w:r>
      <w:r w:rsidRPr="003A65BC">
        <w:rPr>
          <w:rFonts w:ascii="Times New Roman" w:hAnsi="Times New Roman"/>
          <w:b/>
          <w:sz w:val="26"/>
          <w:szCs w:val="26"/>
          <w:lang w:val="uz-Cyrl-UZ"/>
        </w:rPr>
        <w:t>barmoqli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ichak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o‘tkazuvchanligini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buzilishlari</w:t>
      </w:r>
      <w:r w:rsidR="00D35D67" w:rsidRPr="003A65BC">
        <w:rPr>
          <w:rFonts w:ascii="Times New Roman" w:hAnsi="Times New Roman"/>
          <w:b/>
          <w:sz w:val="26"/>
          <w:szCs w:val="26"/>
          <w:lang w:val="uz-Cyrl-UZ"/>
        </w:rPr>
        <w:t xml:space="preserve"> </w:t>
      </w:r>
      <w:r w:rsidR="00185FB4" w:rsidRPr="003A65BC">
        <w:rPr>
          <w:rFonts w:ascii="Times New Roman" w:hAnsi="Times New Roman"/>
          <w:b/>
          <w:sz w:val="26"/>
          <w:szCs w:val="26"/>
          <w:lang w:val="uz-Cyrl-UZ"/>
        </w:rPr>
        <w:t>(</w:t>
      </w:r>
      <w:r w:rsidRPr="003A65BC">
        <w:rPr>
          <w:rFonts w:ascii="Times New Roman" w:hAnsi="Times New Roman"/>
          <w:b/>
          <w:sz w:val="26"/>
          <w:szCs w:val="26"/>
          <w:lang w:val="uz-Cyrl-UZ"/>
        </w:rPr>
        <w:t>ichak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tizimini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yuqori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tutilishi</w:t>
      </w:r>
      <w:r w:rsidR="00185FB4" w:rsidRPr="003A65BC">
        <w:rPr>
          <w:rFonts w:ascii="Times New Roman" w:hAnsi="Times New Roman"/>
          <w:b/>
          <w:sz w:val="26"/>
          <w:szCs w:val="26"/>
          <w:lang w:val="uz-Cyrl-UZ"/>
        </w:rPr>
        <w:t>)</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anatomo</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fiziologik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Oshqozon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atreziyasi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Pilorospazm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Pilorostenoz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Duodenal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tutilishi</w:t>
      </w:r>
      <w:r w:rsidR="00185FB4" w:rsidRPr="003A65BC">
        <w:rPr>
          <w:rFonts w:ascii="Times New Roman" w:hAnsi="Times New Roman"/>
          <w:sz w:val="26"/>
          <w:szCs w:val="26"/>
          <w:lang w:val="uz-Cyrl-UZ"/>
        </w:rPr>
        <w:t>.  12</w:t>
      </w:r>
      <w:r w:rsidR="00185FB4" w:rsidRPr="003A65BC">
        <w:rPr>
          <w:rFonts w:ascii="Times New Roman" w:hAnsi="Times New Roman"/>
          <w:sz w:val="26"/>
          <w:szCs w:val="26"/>
          <w:lang w:val="en-US"/>
        </w:rPr>
        <w:t>-</w:t>
      </w:r>
      <w:r w:rsidRPr="003A65BC">
        <w:rPr>
          <w:rFonts w:ascii="Times New Roman" w:hAnsi="Times New Roman"/>
          <w:sz w:val="26"/>
          <w:szCs w:val="26"/>
          <w:lang w:val="uz-Cyrl-UZ"/>
        </w:rPr>
        <w:t>barmoqli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atrezi</w:t>
      </w:r>
      <w:r w:rsidRPr="003A65BC">
        <w:rPr>
          <w:rFonts w:ascii="Times New Roman" w:hAnsi="Times New Roman"/>
          <w:sz w:val="26"/>
          <w:szCs w:val="26"/>
          <w:lang w:val="en-US"/>
        </w:rPr>
        <w:t>ya</w:t>
      </w:r>
      <w:r w:rsidRPr="003A65BC">
        <w:rPr>
          <w:rFonts w:ascii="Times New Roman" w:hAnsi="Times New Roman"/>
          <w:sz w:val="26"/>
          <w:szCs w:val="26"/>
          <w:lang w:val="uz-Cyrl-UZ"/>
        </w:rPr>
        <w: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stenozi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Aorta</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mezenterial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duodenal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nihoyalanmagan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fiziologik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burilishi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Ledd</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yuqori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b/>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Ichak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tizimini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quyi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tutilishi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Ingichka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atreziyasi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bo‘shlig‘ining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ichki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nayining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ikkilanishi</w:t>
      </w:r>
      <w:r w:rsidR="009E18EB" w:rsidRPr="003A65BC">
        <w:rPr>
          <w:rFonts w:ascii="Times New Roman" w:hAnsi="Times New Roman"/>
          <w:sz w:val="26"/>
          <w:szCs w:val="26"/>
          <w:lang w:val="uz-Cyrl-UZ"/>
        </w:rPr>
        <w:t xml:space="preserve">. </w:t>
      </w:r>
      <w:r w:rsidRPr="003A65BC">
        <w:rPr>
          <w:rFonts w:ascii="Times New Roman" w:hAnsi="Times New Roman"/>
          <w:sz w:val="26"/>
          <w:szCs w:val="26"/>
          <w:lang w:val="uz-Cyrl-UZ"/>
        </w:rPr>
        <w:t>Mekonial</w:t>
      </w:r>
      <w:r w:rsidR="009E18EB" w:rsidRPr="003A65BC">
        <w:rPr>
          <w:rFonts w:ascii="Times New Roman" w:hAnsi="Times New Roman"/>
          <w:sz w:val="26"/>
          <w:szCs w:val="26"/>
          <w:lang w:val="uz-Cyrl-UZ"/>
        </w:rPr>
        <w:t xml:space="preserve"> </w:t>
      </w:r>
      <w:r w:rsidRPr="003A65BC">
        <w:rPr>
          <w:rFonts w:ascii="Times New Roman" w:hAnsi="Times New Roman"/>
          <w:sz w:val="26"/>
          <w:szCs w:val="26"/>
          <w:lang w:val="uz-Cyrl-UZ"/>
        </w:rPr>
        <w:t>ileus</w:t>
      </w:r>
      <w:r w:rsidR="009E18EB" w:rsidRPr="003A65BC">
        <w:rPr>
          <w:rFonts w:ascii="Times New Roman" w:hAnsi="Times New Roman"/>
          <w:sz w:val="26"/>
          <w:szCs w:val="26"/>
          <w:lang w:val="uz-Cyrl-UZ"/>
        </w:rPr>
        <w:t xml:space="preserve">. </w:t>
      </w:r>
      <w:r w:rsidRPr="003A65BC">
        <w:rPr>
          <w:rFonts w:ascii="Times New Roman" w:hAnsi="Times New Roman"/>
          <w:sz w:val="26"/>
          <w:szCs w:val="26"/>
          <w:lang w:val="uz-Cyrl-UZ"/>
        </w:rPr>
        <w:t>Girshprung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Dolixosigma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Anorektal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soxa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to‘g‘ri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orqa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chiqaruv</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teshigi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atreziyasi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oqma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oqmasiz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shakli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lastRenderedPageBreak/>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quyi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9E18EB" w:rsidRPr="003A65BC" w:rsidRDefault="009E18EB"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Jigar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o‘t</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yo‘llari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me’da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osti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bezini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p>
    <w:p w:rsidR="00185FB4" w:rsidRPr="003A65BC" w:rsidRDefault="00696863" w:rsidP="00184693">
      <w:pPr>
        <w:spacing w:after="0" w:line="240" w:lineRule="auto"/>
        <w:jc w:val="center"/>
        <w:rPr>
          <w:rFonts w:ascii="Times New Roman" w:hAnsi="Times New Roman"/>
          <w:sz w:val="26"/>
          <w:szCs w:val="26"/>
          <w:lang w:val="uz-Cyrl-UZ"/>
        </w:rPr>
      </w:pP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portal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gipertenziya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darvoza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venasining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trombozi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Badd</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Kiari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Fibroxolangiokistoz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Billiar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atreziyani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jigar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tashqi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mujassam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Umumiy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bezini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kistalari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Xalqasimon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bezi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to‘liq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noto‘liq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xalqa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ko‘rinishlari</w:t>
      </w:r>
      <w:r w:rsidR="00185FB4" w:rsidRPr="003A65BC">
        <w:rPr>
          <w:rFonts w:ascii="Times New Roman" w:hAnsi="Times New Roman"/>
          <w:sz w:val="26"/>
          <w:szCs w:val="26"/>
          <w:lang w:val="uz-Cyrl-UZ"/>
        </w:rPr>
        <w:t xml:space="preserve">). </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Jigar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bezini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anomaliyalari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D35D67" w:rsidRPr="003A65BC" w:rsidRDefault="00D35D67" w:rsidP="00184693">
      <w:pPr>
        <w:spacing w:after="0" w:line="240" w:lineRule="auto"/>
        <w:jc w:val="center"/>
        <w:rPr>
          <w:rFonts w:ascii="Times New Roman" w:hAnsi="Times New Roman"/>
          <w:b/>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Buyraklar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peshob</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chiqarish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yo‘llarining</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r w:rsidR="00D35D67" w:rsidRPr="003A65BC">
        <w:rPr>
          <w:rFonts w:ascii="Times New Roman" w:hAnsi="Times New Roman"/>
          <w:b/>
          <w:sz w:val="26"/>
          <w:szCs w:val="26"/>
          <w:lang w:val="en-US"/>
        </w:rPr>
        <w:t xml:space="preserve"> </w:t>
      </w: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Buyraklarning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anomaliyalari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klassifikatsiyasi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buyrak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anomaliyalari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tafsiloti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nayi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anomaliyalari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nayi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obstruksiyasi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nayi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ikkilanishi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gidroureter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megaureter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qovuq</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nayi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refluksi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gidronefroz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Infravezikal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obstruksiya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chiqaruv</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kanali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stenozlari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qopqalari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urug‘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do‘ngchasi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gipertrofiyasi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megatrigonum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Leto</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uchburchakligining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shilliq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gipertrofiyasi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Marion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Qovuq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ikkilanishi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ekstrofiyasi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divertikuli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uraxus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bitmasligi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Buyraklar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siydik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chiqaruv</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tizimining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xastaliklari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Qorin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old</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devori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hamda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qorinparda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qin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o‘simtasining</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Qorin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old</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devori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kindak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chizig‘i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gastroshizis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embrional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Qovuq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ekstrofiyasi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Qorinparda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o‘simtasining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bitmasligi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chov</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chov</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yorg‘oq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chov</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labial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churralar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moyak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urug‘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tizimi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istisqosi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Nukk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kistasi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old</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devori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qorinparda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o‘simtasining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xastaliklari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Tashqi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jinsiy</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a’zolarning</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rivojlanish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nuqsonlari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hamda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anomaliyalari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Moyaklarning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rivojlanish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nuqsonlari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Anorxizm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Monorxizm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Moyak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ageneziyasi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aplaziyasi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Poliorxizm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Kriptorxizm</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Moyak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ektopiyalari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Varikotsele</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Fimoz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Gipospadiya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Epispadiya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Gematokolpos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gematometra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Tashqi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jinsiy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a’zolarning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xastaliklarining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Bolalarda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ko‘krak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bo‘shlig‘i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taranglashish</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sindromi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O‘pka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bakterial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destruksiyasi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klassifikatsiyasi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Plevra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punksiyasi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anjomlar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bajarish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yo‘rig‘i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Torakotsentez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ko‘rsatmasi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anjomlar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bajarish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yo‘rig‘i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Plevra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bo‘shlig‘ini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ilg‘or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sustkash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drenajlash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Mediastenit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ko‘ks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oralig‘i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emfizemasi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Mikrotraxeostomiya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mediastenotomiya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ko‘rsatmasi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anjomlar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bajarish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yo‘rig‘i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Ko‘krak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bo‘shlig‘i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taranglashish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chaqiruvchi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Bolalarda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o‘tkir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qorin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sindromi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o‘tkir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appenditsit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Chuvalchangsimon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o‘simta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qorin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bo‘shlig‘i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a’zolarining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o‘sayotgan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organizmdagi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anatomik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fiziologik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nozikliklari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lastRenderedPageBreak/>
        <w:t>appenditsit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tasnifi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yoshiga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bog‘liq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qiyosiy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Appenditsitni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o‘zini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asoratlarini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davolashga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zamonaviy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qarash</w:t>
      </w:r>
      <w:r w:rsidR="00185FB4" w:rsidRPr="003A65BC">
        <w:rPr>
          <w:rFonts w:ascii="Times New Roman" w:hAnsi="Times New Roman"/>
          <w:sz w:val="26"/>
          <w:szCs w:val="26"/>
          <w:lang w:val="uz-Cyrl-UZ"/>
        </w:rPr>
        <w:t>.</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peritonit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peritoniti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qizaloqlar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kriptogen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pelvioperitoniti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appendikulyar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peritonit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taktikasi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Yarali</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nekrotik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enterokolit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Bolalarda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me’da</w:t>
      </w:r>
      <w:r w:rsidR="00185FB4" w:rsidRPr="003A65BC">
        <w:rPr>
          <w:rFonts w:ascii="Times New Roman" w:hAnsi="Times New Roman"/>
          <w:b/>
          <w:sz w:val="26"/>
          <w:szCs w:val="26"/>
          <w:lang w:val="uz-Cyrl-UZ"/>
        </w:rPr>
        <w:t xml:space="preserve"> </w:t>
      </w:r>
      <w:r w:rsidR="00185FB4" w:rsidRPr="003A65BC">
        <w:rPr>
          <w:rFonts w:ascii="Times New Roman" w:hAnsi="Times New Roman"/>
          <w:b/>
          <w:sz w:val="26"/>
          <w:szCs w:val="26"/>
          <w:lang w:val="en-US"/>
        </w:rPr>
        <w:t>-</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ichak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traktidan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qon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ketishi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darvoza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gipertenziyasi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tasnifi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usullari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Mellori</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Veys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qiyosiy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taktikasi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Oshqozon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o‘tkir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12-</w:t>
      </w:r>
      <w:r w:rsidRPr="003A65BC">
        <w:rPr>
          <w:rFonts w:ascii="Times New Roman" w:hAnsi="Times New Roman"/>
          <w:sz w:val="26"/>
          <w:szCs w:val="26"/>
          <w:lang w:val="uz-Cyrl-UZ"/>
        </w:rPr>
        <w:t>barmoqli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yara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asoratlari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Mekkel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divertikuli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ketish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To‘g‘ri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polipi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asoratlari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me’da</w:t>
      </w:r>
      <w:r w:rsidR="00185FB4" w:rsidRPr="003A65BC">
        <w:rPr>
          <w:rFonts w:ascii="Times New Roman" w:hAnsi="Times New Roman"/>
          <w:sz w:val="26"/>
          <w:szCs w:val="26"/>
          <w:lang w:val="uz-Cyrl-UZ"/>
        </w:rPr>
        <w:t xml:space="preserve"> -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traktidan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ketishini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Bolalarda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orttirilgan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ichak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tutilishi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orttirilgan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tasnifi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qiyosiy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Obturatsion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trixo</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fitobezoarlar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gijja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invaziyasi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koprostaz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Yopishma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chandiqli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tasnifi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invaginatsiyasi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etiologiyasi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usullari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ortirilgan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ichak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tutilishini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Xirurgik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infeksiyaning</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bolalardagi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xususiyatlari</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yiringli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xirurgik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kelib</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chiqishidagi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to‘qimalarning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yoshiga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bog‘liq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anatomik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fiziologik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roli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nekrotik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flegmonasi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mastiti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Omfalit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Adenoflegmona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Psevdofurunkulez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yiringli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xirurgik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Bolalarda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o‘tkir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gematogen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osteomielit</w:t>
      </w:r>
    </w:p>
    <w:p w:rsidR="00185FB4" w:rsidRPr="003A65BC" w:rsidRDefault="00696863"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O‘tkir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gematogen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osteomielit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Osteomielitning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surunkali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atipik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Osteomielitlarni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uchrash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kechish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o‘ziga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xosliklari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osteomielitni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tashxislanishi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amaliyot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ishidan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keyingi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sog‘liqni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qayta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tiklash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tadbirlari</w:t>
      </w:r>
      <w:r w:rsidR="00185FB4"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en-US"/>
        </w:rPr>
        <w:t>Foydalaniladigan</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asosiy</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darsliklar</w:t>
      </w:r>
      <w:r w:rsidR="00185FB4" w:rsidRPr="003A65BC">
        <w:rPr>
          <w:rFonts w:ascii="Times New Roman" w:hAnsi="Times New Roman"/>
          <w:b/>
          <w:sz w:val="26"/>
          <w:szCs w:val="26"/>
          <w:lang w:val="en-US"/>
        </w:rPr>
        <w:t xml:space="preserve"> </w:t>
      </w:r>
      <w:proofErr w:type="gramStart"/>
      <w:r w:rsidRPr="003A65BC">
        <w:rPr>
          <w:rFonts w:ascii="Times New Roman" w:hAnsi="Times New Roman"/>
          <w:b/>
          <w:sz w:val="26"/>
          <w:szCs w:val="26"/>
          <w:lang w:val="en-US"/>
        </w:rPr>
        <w:t>va</w:t>
      </w:r>
      <w:proofErr w:type="gramEnd"/>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o‘</w:t>
      </w:r>
      <w:r w:rsidRPr="003A65BC">
        <w:rPr>
          <w:rFonts w:ascii="Times New Roman" w:hAnsi="Times New Roman"/>
          <w:b/>
          <w:sz w:val="26"/>
          <w:szCs w:val="26"/>
          <w:lang w:val="uz-Cyrl-UZ"/>
        </w:rPr>
        <w:t>q</w:t>
      </w:r>
      <w:r w:rsidRPr="003A65BC">
        <w:rPr>
          <w:rFonts w:ascii="Times New Roman" w:hAnsi="Times New Roman"/>
          <w:b/>
          <w:sz w:val="26"/>
          <w:szCs w:val="26"/>
          <w:lang w:val="en-US"/>
        </w:rPr>
        <w:t>uv</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uz-Cyrl-UZ"/>
        </w:rPr>
        <w:t>q</w:t>
      </w:r>
      <w:r w:rsidRPr="003A65BC">
        <w:rPr>
          <w:rFonts w:ascii="Times New Roman" w:hAnsi="Times New Roman"/>
          <w:b/>
          <w:sz w:val="26"/>
          <w:szCs w:val="26"/>
          <w:lang w:val="en-US"/>
        </w:rPr>
        <w:t>o‘llanmalar</w:t>
      </w: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ro‘yxati</w:t>
      </w:r>
    </w:p>
    <w:p w:rsidR="00185FB4" w:rsidRPr="003A65BC" w:rsidRDefault="00185FB4" w:rsidP="005455F9">
      <w:pPr>
        <w:spacing w:after="0" w:line="240" w:lineRule="auto"/>
        <w:jc w:val="both"/>
        <w:rPr>
          <w:rFonts w:ascii="Times New Roman" w:hAnsi="Times New Roman"/>
          <w:sz w:val="26"/>
          <w:szCs w:val="26"/>
          <w:lang w:val="uz-Cyrl-UZ"/>
        </w:rPr>
      </w:pPr>
    </w:p>
    <w:p w:rsidR="00185FB4" w:rsidRPr="003A65BC" w:rsidRDefault="00696863" w:rsidP="001846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Asosiy</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adabiyotlar</w:t>
      </w:r>
      <w:r w:rsidR="00185FB4" w:rsidRPr="003A65BC">
        <w:rPr>
          <w:rFonts w:ascii="Times New Roman" w:hAnsi="Times New Roman"/>
          <w:b/>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1.</w:t>
      </w:r>
      <w:r w:rsidR="00696863" w:rsidRPr="003A65BC">
        <w:rPr>
          <w:rFonts w:ascii="Times New Roman" w:hAnsi="Times New Roman"/>
          <w:sz w:val="26"/>
          <w:szCs w:val="26"/>
          <w:lang w:val="uz-Cyrl-UZ"/>
        </w:rPr>
        <w:t>Suleymanov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S</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ham</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mual</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Bolalar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darslik</w:t>
      </w:r>
      <w:r w:rsidRPr="003A65BC">
        <w:rPr>
          <w:rFonts w:ascii="Times New Roman" w:hAnsi="Times New Roman"/>
          <w:sz w:val="26"/>
          <w:szCs w:val="26"/>
          <w:lang w:val="uz-Cyrl-UZ"/>
        </w:rPr>
        <w:t xml:space="preserve"> 2000 </w:t>
      </w:r>
      <w:r w:rsidR="00696863" w:rsidRPr="003A65BC">
        <w:rPr>
          <w:rFonts w:ascii="Times New Roman" w:hAnsi="Times New Roman"/>
          <w:sz w:val="26"/>
          <w:szCs w:val="26"/>
          <w:lang w:val="uz-Cyrl-UZ"/>
        </w:rPr>
        <w:t>yil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Toshkent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Ibn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Sino</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nashriyoti</w:t>
      </w:r>
      <w:r w:rsidRPr="003A65BC">
        <w:rPr>
          <w:rFonts w:ascii="Times New Roman" w:hAnsi="Times New Roman"/>
          <w:sz w:val="26"/>
          <w:szCs w:val="26"/>
          <w:lang w:val="uz-Cyrl-UZ"/>
        </w:rPr>
        <w:t xml:space="preserve">. </w:t>
      </w:r>
    </w:p>
    <w:p w:rsidR="00185FB4" w:rsidRPr="003A65BC" w:rsidRDefault="00185FB4" w:rsidP="005455F9">
      <w:pPr>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 xml:space="preserve">2. </w:t>
      </w:r>
      <w:r w:rsidR="00696863" w:rsidRPr="003A65BC">
        <w:rPr>
          <w:rFonts w:ascii="Times New Roman" w:hAnsi="Times New Roman"/>
          <w:sz w:val="26"/>
          <w:szCs w:val="26"/>
          <w:lang w:val="uz-Cyrl-UZ"/>
        </w:rPr>
        <w:t>Isakov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Yu</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F</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w:t>
      </w:r>
      <w:r w:rsidRPr="003A65BC">
        <w:rPr>
          <w:rFonts w:ascii="Times New Roman" w:hAnsi="Times New Roman"/>
          <w:sz w:val="26"/>
          <w:szCs w:val="26"/>
          <w:lang w:val="en-US"/>
        </w:rPr>
        <w:t>«</w:t>
      </w:r>
      <w:r w:rsidR="00696863" w:rsidRPr="003A65BC">
        <w:rPr>
          <w:rFonts w:ascii="Times New Roman" w:hAnsi="Times New Roman"/>
          <w:sz w:val="26"/>
          <w:szCs w:val="26"/>
          <w:lang w:val="uz-Cyrl-UZ"/>
        </w:rPr>
        <w:t>Detskaya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w:t>
      </w:r>
      <w:r w:rsidRPr="003A65BC">
        <w:rPr>
          <w:rFonts w:ascii="Times New Roman" w:hAnsi="Times New Roman"/>
          <w:sz w:val="26"/>
          <w:szCs w:val="26"/>
          <w:lang w:val="en-US"/>
        </w:rPr>
        <w:t>»</w:t>
      </w:r>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darslik</w:t>
      </w:r>
      <w:proofErr w:type="gramEnd"/>
      <w:r w:rsidRPr="003A65BC">
        <w:rPr>
          <w:rFonts w:ascii="Times New Roman" w:hAnsi="Times New Roman"/>
          <w:sz w:val="26"/>
          <w:szCs w:val="26"/>
          <w:lang w:val="uz-Cyrl-UZ"/>
        </w:rPr>
        <w:t xml:space="preserve"> 2004, </w:t>
      </w:r>
      <w:r w:rsidR="00696863" w:rsidRPr="003A65BC">
        <w:rPr>
          <w:rFonts w:ascii="Times New Roman" w:hAnsi="Times New Roman"/>
          <w:sz w:val="26"/>
          <w:szCs w:val="26"/>
          <w:lang w:val="en-US"/>
        </w:rPr>
        <w:t>v</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2</w:t>
      </w:r>
      <w:r w:rsidRPr="003A65BC">
        <w:rPr>
          <w:rFonts w:ascii="Times New Roman" w:hAnsi="Times New Roman"/>
          <w:sz w:val="26"/>
          <w:szCs w:val="26"/>
          <w:lang w:val="en-US"/>
        </w:rPr>
        <w:t>-</w:t>
      </w:r>
      <w:r w:rsidR="00696863" w:rsidRPr="003A65BC">
        <w:rPr>
          <w:rFonts w:ascii="Times New Roman" w:hAnsi="Times New Roman"/>
          <w:sz w:val="26"/>
          <w:szCs w:val="26"/>
          <w:lang w:val="uz-Cyrl-UZ"/>
        </w:rPr>
        <w:t>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w:t>
      </w:r>
    </w:p>
    <w:p w:rsidR="00185FB4" w:rsidRPr="003A65BC" w:rsidRDefault="00185FB4" w:rsidP="005455F9">
      <w:pPr>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 xml:space="preserve">3. </w:t>
      </w:r>
      <w:r w:rsidR="00696863" w:rsidRPr="003A65BC">
        <w:rPr>
          <w:rFonts w:ascii="Times New Roman" w:hAnsi="Times New Roman"/>
          <w:sz w:val="26"/>
          <w:szCs w:val="26"/>
          <w:lang w:val="en-US"/>
        </w:rPr>
        <w:t>Isakov</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Yu</w:t>
      </w:r>
      <w:r w:rsidRPr="003A65BC">
        <w:rPr>
          <w:rFonts w:ascii="Times New Roman" w:hAnsi="Times New Roman"/>
          <w:sz w:val="26"/>
          <w:szCs w:val="26"/>
          <w:lang w:val="en-US"/>
        </w:rPr>
        <w:t>.</w:t>
      </w:r>
      <w:r w:rsidR="00696863" w:rsidRPr="003A65BC">
        <w:rPr>
          <w:rFonts w:ascii="Times New Roman" w:hAnsi="Times New Roman"/>
          <w:sz w:val="26"/>
          <w:szCs w:val="26"/>
          <w:lang w:val="en-US"/>
        </w:rPr>
        <w:t>F</w:t>
      </w:r>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va</w:t>
      </w:r>
      <w:proofErr w:type="gramEnd"/>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h</w:t>
      </w:r>
      <w:r w:rsidR="00696863" w:rsidRPr="003A65BC">
        <w:rPr>
          <w:rFonts w:ascii="Times New Roman" w:hAnsi="Times New Roman"/>
          <w:sz w:val="26"/>
          <w:szCs w:val="26"/>
          <w:lang w:val="en-US"/>
        </w:rPr>
        <w:t>am</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muall</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Rukovodstvo</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po</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torakalnoy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xirurgii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detey</w:t>
      </w:r>
      <w:r w:rsidRPr="003A65BC">
        <w:rPr>
          <w:rFonts w:ascii="Times New Roman" w:hAnsi="Times New Roman"/>
          <w:sz w:val="26"/>
          <w:szCs w:val="26"/>
          <w:lang w:val="en-US"/>
        </w:rPr>
        <w:t>», .</w:t>
      </w:r>
      <w:r w:rsidR="00696863" w:rsidRPr="003A65BC">
        <w:rPr>
          <w:rFonts w:ascii="Times New Roman" w:hAnsi="Times New Roman"/>
          <w:sz w:val="26"/>
          <w:szCs w:val="26"/>
          <w:lang w:val="en-US"/>
        </w:rPr>
        <w:t>Shifokorlar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en-US"/>
        </w:rPr>
        <w:t>uchun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o‘llanma</w:t>
      </w:r>
      <w:r w:rsidRPr="003A65BC">
        <w:rPr>
          <w:rFonts w:ascii="Times New Roman" w:hAnsi="Times New Roman"/>
          <w:sz w:val="26"/>
          <w:szCs w:val="26"/>
          <w:lang w:val="en-US"/>
        </w:rPr>
        <w:t xml:space="preserve"> 1978, </w:t>
      </w:r>
      <w:r w:rsidR="00696863" w:rsidRPr="003A65BC">
        <w:rPr>
          <w:rFonts w:ascii="Times New Roman" w:hAnsi="Times New Roman"/>
          <w:sz w:val="26"/>
          <w:szCs w:val="26"/>
          <w:lang w:val="en-US"/>
        </w:rPr>
        <w:t>M</w:t>
      </w:r>
    </w:p>
    <w:p w:rsidR="00185FB4" w:rsidRPr="003A65BC" w:rsidRDefault="00185FB4" w:rsidP="005455F9">
      <w:pPr>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4..</w:t>
      </w:r>
      <w:r w:rsidR="00696863" w:rsidRPr="003A65BC">
        <w:rPr>
          <w:rFonts w:ascii="Times New Roman" w:hAnsi="Times New Roman"/>
          <w:sz w:val="26"/>
          <w:szCs w:val="26"/>
          <w:lang w:val="uz-Cyrl-UZ"/>
        </w:rPr>
        <w:t>Bairov</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G</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Srochnaya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detey</w:t>
      </w:r>
      <w:r w:rsidRPr="003A65BC">
        <w:rPr>
          <w:rFonts w:ascii="Times New Roman" w:hAnsi="Times New Roman"/>
          <w:sz w:val="26"/>
          <w:szCs w:val="26"/>
          <w:lang w:val="en-US"/>
        </w:rPr>
        <w: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en-US"/>
        </w:rPr>
        <w:t>darslik</w:t>
      </w:r>
      <w:r w:rsidRPr="003A65BC">
        <w:rPr>
          <w:rFonts w:ascii="Times New Roman" w:hAnsi="Times New Roman"/>
          <w:sz w:val="26"/>
          <w:szCs w:val="26"/>
          <w:lang w:val="uz-Cyrl-UZ"/>
        </w:rPr>
        <w:t xml:space="preserve"> 1997, </w:t>
      </w:r>
      <w:r w:rsidR="00696863" w:rsidRPr="003A65BC">
        <w:rPr>
          <w:rFonts w:ascii="Times New Roman" w:hAnsi="Times New Roman"/>
          <w:sz w:val="26"/>
          <w:szCs w:val="26"/>
          <w:lang w:val="en-US"/>
        </w:rPr>
        <w:t>S</w:t>
      </w:r>
      <w:r w:rsidRPr="003A65BC">
        <w:rPr>
          <w:rFonts w:ascii="Times New Roman" w:hAnsi="Times New Roman"/>
          <w:sz w:val="26"/>
          <w:szCs w:val="26"/>
          <w:lang w:val="en-US"/>
        </w:rPr>
        <w:t>-</w:t>
      </w:r>
      <w:r w:rsidR="00696863" w:rsidRPr="003A65BC">
        <w:rPr>
          <w:rFonts w:ascii="Times New Roman" w:hAnsi="Times New Roman"/>
          <w:sz w:val="26"/>
          <w:szCs w:val="26"/>
          <w:lang w:val="en-US"/>
        </w:rPr>
        <w:t>P</w:t>
      </w:r>
    </w:p>
    <w:p w:rsidR="00185FB4" w:rsidRPr="003A65BC" w:rsidRDefault="00185FB4" w:rsidP="005455F9">
      <w:pPr>
        <w:spacing w:after="0" w:line="240" w:lineRule="auto"/>
        <w:jc w:val="both"/>
        <w:rPr>
          <w:rFonts w:ascii="Times New Roman" w:hAnsi="Times New Roman"/>
          <w:b/>
          <w:sz w:val="26"/>
          <w:szCs w:val="26"/>
          <w:lang w:val="en-US"/>
        </w:rPr>
      </w:pPr>
    </w:p>
    <w:p w:rsidR="00185FB4" w:rsidRPr="003A65BC" w:rsidRDefault="00696863" w:rsidP="00184693">
      <w:pPr>
        <w:spacing w:after="0" w:line="240" w:lineRule="auto"/>
        <w:jc w:val="center"/>
        <w:rPr>
          <w:rFonts w:ascii="Times New Roman" w:hAnsi="Times New Roman"/>
          <w:b/>
          <w:sz w:val="26"/>
          <w:szCs w:val="26"/>
          <w:lang w:val="en-US"/>
        </w:rPr>
      </w:pPr>
      <w:r w:rsidRPr="003A65BC">
        <w:rPr>
          <w:rFonts w:ascii="Times New Roman" w:hAnsi="Times New Roman"/>
          <w:b/>
          <w:sz w:val="26"/>
          <w:szCs w:val="26"/>
          <w:lang w:val="uz-Cyrl-UZ"/>
        </w:rPr>
        <w:t>Q</w:t>
      </w:r>
      <w:r w:rsidRPr="003A65BC">
        <w:rPr>
          <w:rFonts w:ascii="Times New Roman" w:hAnsi="Times New Roman"/>
          <w:b/>
          <w:sz w:val="26"/>
          <w:szCs w:val="26"/>
          <w:lang w:val="en-US"/>
        </w:rPr>
        <w:t>o‘shimcha</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adabiyotlar</w:t>
      </w:r>
      <w:r w:rsidR="00185FB4" w:rsidRPr="003A65BC">
        <w:rPr>
          <w:rFonts w:ascii="Times New Roman" w:hAnsi="Times New Roman"/>
          <w:b/>
          <w:sz w:val="26"/>
          <w:szCs w:val="26"/>
          <w:lang w:val="en-US"/>
        </w:rPr>
        <w:t>:</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1</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Akopyan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G</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Xirurgiya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pecheni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detey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o‘llanma</w:t>
      </w:r>
      <w:r w:rsidRPr="003A65BC">
        <w:rPr>
          <w:rFonts w:ascii="Times New Roman" w:hAnsi="Times New Roman"/>
          <w:sz w:val="26"/>
          <w:szCs w:val="26"/>
          <w:lang w:val="en-US"/>
        </w:rPr>
        <w:t xml:space="preserve"> </w:t>
      </w:r>
      <w:r w:rsidRPr="003A65BC">
        <w:rPr>
          <w:rFonts w:ascii="Times New Roman" w:hAnsi="Times New Roman"/>
          <w:sz w:val="26"/>
          <w:szCs w:val="26"/>
          <w:lang w:val="uz-Cyrl-UZ"/>
        </w:rPr>
        <w:t>1978,</w:t>
      </w:r>
      <w:r w:rsidR="00696863" w:rsidRPr="003A65BC">
        <w:rPr>
          <w:rFonts w:ascii="Times New Roman" w:hAnsi="Times New Roman"/>
          <w:sz w:val="26"/>
          <w:szCs w:val="26"/>
          <w:lang w:val="en-US"/>
        </w:rPr>
        <w:t>M</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2..</w:t>
      </w:r>
      <w:r w:rsidR="00696863" w:rsidRPr="003A65BC">
        <w:rPr>
          <w:rFonts w:ascii="Times New Roman" w:hAnsi="Times New Roman"/>
          <w:sz w:val="26"/>
          <w:szCs w:val="26"/>
          <w:lang w:val="uz-Cyrl-UZ"/>
        </w:rPr>
        <w:t>Lenyushkin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Detskaya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koloproktologiya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qo‘llanma</w:t>
      </w:r>
      <w:r w:rsidRPr="003A65BC">
        <w:rPr>
          <w:rFonts w:ascii="Times New Roman" w:hAnsi="Times New Roman"/>
          <w:sz w:val="26"/>
          <w:szCs w:val="26"/>
          <w:lang w:val="uz-Cyrl-UZ"/>
        </w:rPr>
        <w:t xml:space="preserve"> 1990, </w:t>
      </w:r>
      <w:r w:rsidR="00696863" w:rsidRPr="003A65BC">
        <w:rPr>
          <w:rFonts w:ascii="Times New Roman" w:hAnsi="Times New Roman"/>
          <w:sz w:val="26"/>
          <w:szCs w:val="26"/>
          <w:lang w:val="uz-Cyrl-UZ"/>
        </w:rPr>
        <w:t>M</w:t>
      </w:r>
      <w:r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3.</w:t>
      </w:r>
      <w:r w:rsidR="00696863" w:rsidRPr="003A65BC">
        <w:rPr>
          <w:rFonts w:ascii="Times New Roman" w:hAnsi="Times New Roman"/>
          <w:sz w:val="26"/>
          <w:szCs w:val="26"/>
          <w:lang w:val="uz-Cyrl-UZ"/>
        </w:rPr>
        <w:t>Bairov</w:t>
      </w:r>
      <w:r w:rsidRPr="003A65BC">
        <w:rPr>
          <w:rFonts w:ascii="Times New Roman" w:hAnsi="Times New Roman"/>
          <w:sz w:val="26"/>
          <w:szCs w:val="26"/>
          <w:lang w:val="uz-Cyrl-UZ"/>
        </w:rPr>
        <w:t xml:space="preserve"> . </w:t>
      </w:r>
      <w:r w:rsidR="00696863" w:rsidRPr="003A65BC">
        <w:rPr>
          <w:rFonts w:ascii="Times New Roman" w:hAnsi="Times New Roman"/>
          <w:sz w:val="26"/>
          <w:szCs w:val="26"/>
          <w:lang w:val="uz-Cyrl-UZ"/>
        </w:rPr>
        <w:t>G</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Abdominalnaya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detey</w:t>
      </w:r>
      <w:r w:rsidRPr="003A65BC">
        <w:rPr>
          <w:rFonts w:ascii="Times New Roman" w:hAnsi="Times New Roman"/>
          <w:sz w:val="26"/>
          <w:szCs w:val="26"/>
          <w:lang w:val="en-US"/>
        </w:rPr>
        <w:t>»</w:t>
      </w:r>
      <w:r w:rsidRPr="003A65BC">
        <w:rPr>
          <w:rFonts w:ascii="Times New Roman" w:hAnsi="Times New Roman"/>
          <w:sz w:val="26"/>
          <w:szCs w:val="26"/>
          <w:lang w:val="uz-Cyrl-UZ"/>
        </w:rPr>
        <w:t>,</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darslik</w:t>
      </w:r>
      <w:r w:rsidRPr="003A65BC">
        <w:rPr>
          <w:rFonts w:ascii="Times New Roman" w:hAnsi="Times New Roman"/>
          <w:sz w:val="26"/>
          <w:szCs w:val="26"/>
          <w:lang w:val="uz-Cyrl-UZ"/>
        </w:rPr>
        <w:t xml:space="preserve"> 1994, </w:t>
      </w:r>
      <w:r w:rsidR="00696863" w:rsidRPr="003A65BC">
        <w:rPr>
          <w:rFonts w:ascii="Times New Roman" w:hAnsi="Times New Roman"/>
          <w:sz w:val="26"/>
          <w:szCs w:val="26"/>
          <w:lang w:val="en-US"/>
        </w:rPr>
        <w:t>S</w:t>
      </w:r>
      <w:r w:rsidRPr="003A65BC">
        <w:rPr>
          <w:rFonts w:ascii="Times New Roman" w:hAnsi="Times New Roman"/>
          <w:sz w:val="26"/>
          <w:szCs w:val="26"/>
          <w:lang w:val="en-US"/>
        </w:rPr>
        <w:t>-</w:t>
      </w:r>
      <w:r w:rsidR="00696863" w:rsidRPr="003A65BC">
        <w:rPr>
          <w:rFonts w:ascii="Times New Roman" w:hAnsi="Times New Roman"/>
          <w:sz w:val="26"/>
          <w:szCs w:val="26"/>
          <w:lang w:val="en-US"/>
        </w:rPr>
        <w:t>P</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lastRenderedPageBreak/>
        <w:t xml:space="preserve">4. </w:t>
      </w:r>
      <w:r w:rsidR="00696863" w:rsidRPr="003A65BC">
        <w:rPr>
          <w:rFonts w:ascii="Times New Roman" w:hAnsi="Times New Roman"/>
          <w:sz w:val="26"/>
          <w:szCs w:val="26"/>
          <w:lang w:val="uz-Cyrl-UZ"/>
        </w:rPr>
        <w:t>Lopatkin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N</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Pugachev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G</w:t>
      </w:r>
      <w:r w:rsidRPr="003A65BC">
        <w:rPr>
          <w:rFonts w:ascii="Times New Roman" w:hAnsi="Times New Roman"/>
          <w:sz w:val="26"/>
          <w:szCs w:val="26"/>
          <w:lang w:val="uz-Cyrl-UZ"/>
        </w:rPr>
        <w:t>. «</w:t>
      </w:r>
      <w:r w:rsidR="00696863" w:rsidRPr="003A65BC">
        <w:rPr>
          <w:rFonts w:ascii="Times New Roman" w:hAnsi="Times New Roman"/>
          <w:sz w:val="26"/>
          <w:szCs w:val="26"/>
          <w:lang w:val="uz-Cyrl-UZ"/>
        </w:rPr>
        <w:t>Detskaya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urologiya</w:t>
      </w:r>
      <w:r w:rsidRPr="003A65BC">
        <w:rPr>
          <w:rFonts w:ascii="Times New Roman" w:hAnsi="Times New Roman"/>
          <w:sz w:val="26"/>
          <w:szCs w:val="26"/>
          <w:lang w:val="uz-Cyrl-UZ"/>
        </w:rPr>
        <w:t xml:space="preserve">», 1986, </w:t>
      </w:r>
      <w:r w:rsidR="00696863" w:rsidRPr="003A65BC">
        <w:rPr>
          <w:rFonts w:ascii="Times New Roman" w:hAnsi="Times New Roman"/>
          <w:sz w:val="26"/>
          <w:szCs w:val="26"/>
          <w:lang w:val="uz-Cyrl-UZ"/>
        </w:rPr>
        <w:t>M</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darslik</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5</w:t>
      </w:r>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Mixelson</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V</w:t>
      </w:r>
      <w:r w:rsidRPr="003A65BC">
        <w:rPr>
          <w:rFonts w:ascii="Times New Roman" w:hAnsi="Times New Roman"/>
          <w:sz w:val="26"/>
          <w:szCs w:val="26"/>
          <w:lang w:val="en-US"/>
        </w:rPr>
        <w:t>.</w:t>
      </w:r>
      <w:r w:rsidR="00696863" w:rsidRPr="003A65BC">
        <w:rPr>
          <w:rFonts w:ascii="Times New Roman" w:hAnsi="Times New Roman"/>
          <w:sz w:val="26"/>
          <w:szCs w:val="26"/>
          <w:lang w:val="en-US"/>
        </w:rPr>
        <w:t>A</w:t>
      </w:r>
      <w:r w:rsidRPr="003A65BC">
        <w:rPr>
          <w:rFonts w:ascii="Times New Roman" w:hAnsi="Times New Roman"/>
          <w:sz w:val="26"/>
          <w:szCs w:val="26"/>
          <w:lang w:val="en-US"/>
        </w:rPr>
        <w:t>.</w:t>
      </w:r>
      <w:r w:rsidRPr="003A65BC">
        <w:rPr>
          <w:rFonts w:ascii="Times New Roman" w:hAnsi="Times New Roman"/>
          <w:sz w:val="26"/>
          <w:szCs w:val="26"/>
          <w:lang w:val="uz-Cyrl-UZ"/>
        </w:rPr>
        <w:t xml:space="preserve"> </w:t>
      </w:r>
      <w:r w:rsidRPr="003A65BC">
        <w:rPr>
          <w:rFonts w:ascii="Times New Roman" w:hAnsi="Times New Roman"/>
          <w:sz w:val="26"/>
          <w:szCs w:val="26"/>
          <w:lang w:val="en-US"/>
        </w:rPr>
        <w:t>«</w:t>
      </w:r>
      <w:r w:rsidR="00696863" w:rsidRPr="003A65BC">
        <w:rPr>
          <w:rFonts w:ascii="Times New Roman" w:hAnsi="Times New Roman"/>
          <w:sz w:val="26"/>
          <w:szCs w:val="26"/>
          <w:lang w:val="en-US"/>
        </w:rPr>
        <w:t>Osnov</w:t>
      </w:r>
      <w:r w:rsidRPr="003A65BC">
        <w:rPr>
          <w:rFonts w:ascii="Times New Roman" w:hAnsi="Times New Roman"/>
          <w:sz w:val="26"/>
          <w:szCs w:val="26"/>
        </w:rPr>
        <w:t>ы</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detskoy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anesteziologii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reanimatsii</w:t>
      </w:r>
      <w:r w:rsidRPr="003A65BC">
        <w:rPr>
          <w:rFonts w:ascii="Times New Roman" w:hAnsi="Times New Roman"/>
          <w:sz w:val="26"/>
          <w:szCs w:val="26"/>
          <w:lang w:val="en-US"/>
        </w:rPr>
        <w:t>»</w:t>
      </w:r>
      <w:r w:rsidRPr="003A65BC">
        <w:rPr>
          <w:rFonts w:ascii="Times New Roman" w:hAnsi="Times New Roman"/>
          <w:sz w:val="26"/>
          <w:szCs w:val="26"/>
          <w:lang w:val="uz-Cyrl-UZ"/>
        </w:rPr>
        <w:t>,</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darslik</w:t>
      </w:r>
      <w:r w:rsidRPr="003A65BC">
        <w:rPr>
          <w:rFonts w:ascii="Times New Roman" w:hAnsi="Times New Roman"/>
          <w:sz w:val="26"/>
          <w:szCs w:val="26"/>
          <w:lang w:val="uz-Cyrl-UZ"/>
        </w:rPr>
        <w:t>.</w:t>
      </w:r>
      <w:proofErr w:type="gramEnd"/>
      <w:r w:rsidRPr="003A65BC">
        <w:rPr>
          <w:rFonts w:ascii="Times New Roman" w:hAnsi="Times New Roman"/>
          <w:sz w:val="26"/>
          <w:szCs w:val="26"/>
          <w:lang w:val="en-US"/>
        </w:rPr>
        <w:t xml:space="preserve"> </w:t>
      </w:r>
      <w:proofErr w:type="gramStart"/>
      <w:r w:rsidRPr="003A65BC">
        <w:rPr>
          <w:rFonts w:ascii="Times New Roman" w:hAnsi="Times New Roman"/>
          <w:sz w:val="26"/>
          <w:szCs w:val="26"/>
          <w:lang w:val="en-US"/>
        </w:rPr>
        <w:t xml:space="preserve">1984, </w:t>
      </w:r>
      <w:r w:rsidR="00696863" w:rsidRPr="003A65BC">
        <w:rPr>
          <w:rFonts w:ascii="Times New Roman" w:hAnsi="Times New Roman"/>
          <w:sz w:val="26"/>
          <w:szCs w:val="26"/>
          <w:lang w:val="en-US"/>
        </w:rPr>
        <w:t>M</w:t>
      </w:r>
      <w:r w:rsidRPr="003A65BC">
        <w:rPr>
          <w:rFonts w:ascii="Times New Roman" w:hAnsi="Times New Roman"/>
          <w:sz w:val="26"/>
          <w:szCs w:val="26"/>
          <w:lang w:val="en-US"/>
        </w:rPr>
        <w:t>.</w:t>
      </w:r>
      <w:proofErr w:type="gramEnd"/>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6</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Durnov</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L</w:t>
      </w:r>
      <w:r w:rsidRPr="003A65BC">
        <w:rPr>
          <w:rFonts w:ascii="Times New Roman" w:hAnsi="Times New Roman"/>
          <w:sz w:val="26"/>
          <w:szCs w:val="26"/>
          <w:lang w:val="en-US"/>
        </w:rPr>
        <w:t>.</w:t>
      </w:r>
      <w:r w:rsidR="00696863" w:rsidRPr="003A65BC">
        <w:rPr>
          <w:rFonts w:ascii="Times New Roman" w:hAnsi="Times New Roman"/>
          <w:sz w:val="26"/>
          <w:szCs w:val="26"/>
          <w:lang w:val="en-US"/>
        </w:rPr>
        <w:t>A</w:t>
      </w:r>
      <w:r w:rsidRPr="003A65BC">
        <w:rPr>
          <w:rFonts w:ascii="Times New Roman" w:hAnsi="Times New Roman"/>
          <w:sz w:val="26"/>
          <w:szCs w:val="26"/>
          <w:lang w:val="en-US"/>
        </w:rPr>
        <w:t>.  «</w:t>
      </w:r>
      <w:r w:rsidR="00696863" w:rsidRPr="003A65BC">
        <w:rPr>
          <w:rFonts w:ascii="Times New Roman" w:hAnsi="Times New Roman"/>
          <w:sz w:val="26"/>
          <w:szCs w:val="26"/>
          <w:lang w:val="en-US"/>
        </w:rPr>
        <w:t>Pediatricheskaya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onkologiya</w:t>
      </w:r>
      <w:r w:rsidRPr="003A65BC">
        <w:rPr>
          <w:rFonts w:ascii="Times New Roman" w:hAnsi="Times New Roman"/>
          <w:sz w:val="26"/>
          <w:szCs w:val="26"/>
          <w:lang w:val="en-US"/>
        </w:rPr>
        <w:t>»</w:t>
      </w:r>
      <w:proofErr w:type="gramStart"/>
      <w:r w:rsidRPr="003A65BC">
        <w:rPr>
          <w:rFonts w:ascii="Times New Roman" w:hAnsi="Times New Roman"/>
          <w:sz w:val="26"/>
          <w:szCs w:val="26"/>
          <w:lang w:val="uz-Cyrl-UZ"/>
        </w:rPr>
        <w:t>,</w:t>
      </w:r>
      <w:r w:rsidR="00696863" w:rsidRPr="003A65BC">
        <w:rPr>
          <w:rFonts w:ascii="Times New Roman" w:hAnsi="Times New Roman"/>
          <w:sz w:val="26"/>
          <w:szCs w:val="26"/>
          <w:lang w:val="en-US"/>
        </w:rPr>
        <w:t>darslik</w:t>
      </w:r>
      <w:proofErr w:type="gramEnd"/>
      <w:r w:rsidRPr="003A65BC">
        <w:rPr>
          <w:rFonts w:ascii="Times New Roman" w:hAnsi="Times New Roman"/>
          <w:sz w:val="26"/>
          <w:szCs w:val="26"/>
          <w:lang w:val="en-US"/>
        </w:rPr>
        <w:t xml:space="preserve"> 1996, </w:t>
      </w:r>
      <w:r w:rsidR="00696863" w:rsidRPr="003A65BC">
        <w:rPr>
          <w:rFonts w:ascii="Times New Roman" w:hAnsi="Times New Roman"/>
          <w:sz w:val="26"/>
          <w:szCs w:val="26"/>
          <w:lang w:val="en-US"/>
        </w:rPr>
        <w:t>M</w:t>
      </w:r>
    </w:p>
    <w:p w:rsidR="00185FB4" w:rsidRPr="003A65BC" w:rsidRDefault="00185FB4" w:rsidP="005455F9">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 xml:space="preserve">7. </w:t>
      </w:r>
      <w:r w:rsidR="00696863" w:rsidRPr="003A65BC">
        <w:rPr>
          <w:rFonts w:ascii="Times New Roman" w:hAnsi="Times New Roman"/>
          <w:sz w:val="26"/>
          <w:szCs w:val="26"/>
          <w:lang w:val="uz-Cyrl-UZ"/>
        </w:rPr>
        <w:t>Kudryavsev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A</w:t>
      </w:r>
      <w:r w:rsidRPr="003A65BC">
        <w:rPr>
          <w:rFonts w:ascii="Times New Roman" w:hAnsi="Times New Roman"/>
          <w:sz w:val="26"/>
          <w:szCs w:val="26"/>
          <w:lang w:val="uz-Cyrl-UZ"/>
        </w:rPr>
        <w:t>,  «</w:t>
      </w:r>
      <w:r w:rsidR="00696863" w:rsidRPr="003A65BC">
        <w:rPr>
          <w:rFonts w:ascii="Times New Roman" w:hAnsi="Times New Roman"/>
          <w:sz w:val="26"/>
          <w:szCs w:val="26"/>
          <w:lang w:val="uz-Cyrl-UZ"/>
        </w:rPr>
        <w:t>Detskaya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leksiyax</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darslik</w:t>
      </w:r>
      <w:r w:rsidRPr="003A65BC">
        <w:rPr>
          <w:rFonts w:ascii="Times New Roman" w:hAnsi="Times New Roman"/>
          <w:sz w:val="26"/>
          <w:szCs w:val="26"/>
          <w:lang w:val="uz-Cyrl-UZ"/>
        </w:rPr>
        <w:t xml:space="preserve"> 2000, </w:t>
      </w:r>
      <w:r w:rsidR="00696863" w:rsidRPr="003A65BC">
        <w:rPr>
          <w:rFonts w:ascii="Times New Roman" w:hAnsi="Times New Roman"/>
          <w:sz w:val="26"/>
          <w:szCs w:val="26"/>
          <w:lang w:val="uz-Cyrl-UZ"/>
        </w:rPr>
        <w:t>Arxangelsk</w:t>
      </w:r>
      <w:r w:rsidRPr="003A65BC">
        <w:rPr>
          <w:rFonts w:ascii="Times New Roman" w:hAnsi="Times New Roman"/>
          <w:sz w:val="26"/>
          <w:szCs w:val="26"/>
          <w:lang w:val="uz-Cyrl-UZ"/>
        </w:rPr>
        <w:t>.</w:t>
      </w:r>
    </w:p>
    <w:p w:rsidR="00185FB4" w:rsidRPr="003A65BC" w:rsidRDefault="00185FB4" w:rsidP="005455F9">
      <w:pPr>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8</w:t>
      </w:r>
      <w:r w:rsidRPr="003A65BC">
        <w:rPr>
          <w:rFonts w:ascii="Times New Roman" w:hAnsi="Times New Roman"/>
          <w:sz w:val="26"/>
          <w:szCs w:val="26"/>
          <w:lang w:val="en-US"/>
        </w:rPr>
        <w:t>.</w:t>
      </w:r>
      <w:r w:rsidR="00696863" w:rsidRPr="003A65BC">
        <w:rPr>
          <w:rFonts w:ascii="Times New Roman" w:hAnsi="Times New Roman"/>
          <w:sz w:val="26"/>
          <w:szCs w:val="26"/>
          <w:lang w:val="uz-Cyrl-UZ"/>
        </w:rPr>
        <w:t>Xolder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Ashkraft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U</w:t>
      </w:r>
      <w:r w:rsidRPr="003A65BC">
        <w:rPr>
          <w:rFonts w:ascii="Times New Roman" w:hAnsi="Times New Roman"/>
          <w:sz w:val="26"/>
          <w:szCs w:val="26"/>
          <w:lang w:val="uz-Cyrl-UZ"/>
        </w:rPr>
        <w:t xml:space="preserve">, </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Detskaya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xirurgiya</w:t>
      </w:r>
      <w:r w:rsidRPr="003A65BC">
        <w:rPr>
          <w:rFonts w:ascii="Times New Roman" w:hAnsi="Times New Roman"/>
          <w:sz w:val="26"/>
          <w:szCs w:val="26"/>
          <w:lang w:val="en-US"/>
        </w:rPr>
        <w: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o‘llanma</w:t>
      </w:r>
      <w:r w:rsidRPr="003A65BC">
        <w:rPr>
          <w:rFonts w:ascii="Times New Roman" w:hAnsi="Times New Roman"/>
          <w:sz w:val="26"/>
          <w:szCs w:val="26"/>
          <w:lang w:val="uz-Cyrl-UZ"/>
        </w:rPr>
        <w:t xml:space="preserve"> </w:t>
      </w:r>
      <w:r w:rsidRPr="003A65BC">
        <w:rPr>
          <w:rFonts w:ascii="Times New Roman" w:hAnsi="Times New Roman"/>
          <w:sz w:val="26"/>
          <w:szCs w:val="26"/>
          <w:lang w:val="en-US"/>
        </w:rPr>
        <w:t xml:space="preserve">1997, </w:t>
      </w:r>
      <w:r w:rsidR="00696863" w:rsidRPr="003A65BC">
        <w:rPr>
          <w:rFonts w:ascii="Times New Roman" w:hAnsi="Times New Roman"/>
          <w:sz w:val="26"/>
          <w:szCs w:val="26"/>
          <w:lang w:val="en-US"/>
        </w:rPr>
        <w:t>v</w:t>
      </w:r>
      <w:r w:rsidRPr="003A65BC">
        <w:rPr>
          <w:rFonts w:ascii="Times New Roman" w:hAnsi="Times New Roman"/>
          <w:sz w:val="26"/>
          <w:szCs w:val="26"/>
          <w:lang w:val="en-US"/>
        </w:rPr>
        <w:t xml:space="preserve"> 3-</w:t>
      </w:r>
      <w:r w:rsidR="00696863" w:rsidRPr="003A65BC">
        <w:rPr>
          <w:rFonts w:ascii="Times New Roman" w:hAnsi="Times New Roman"/>
          <w:sz w:val="26"/>
          <w:szCs w:val="26"/>
          <w:lang w:val="en-US"/>
        </w:rPr>
        <w:t>x</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w:t>
      </w:r>
      <w:r w:rsidRPr="003A65BC">
        <w:rPr>
          <w:rFonts w:ascii="Times New Roman" w:hAnsi="Times New Roman"/>
          <w:sz w:val="26"/>
          <w:szCs w:val="26"/>
          <w:lang w:val="en-US"/>
        </w:rPr>
        <w:t>,</w:t>
      </w:r>
      <w:r w:rsidRPr="003A65BC">
        <w:rPr>
          <w:rFonts w:ascii="Times New Roman" w:hAnsi="Times New Roman"/>
          <w:sz w:val="26"/>
          <w:szCs w:val="26"/>
          <w:lang w:val="uz-Cyrl-UZ"/>
        </w:rPr>
        <w:t>.</w:t>
      </w:r>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perevod</w:t>
      </w:r>
      <w:proofErr w:type="gramEnd"/>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s</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angl</w:t>
      </w:r>
      <w:r w:rsidRPr="003A65BC">
        <w:rPr>
          <w:rFonts w:ascii="Times New Roman" w:hAnsi="Times New Roman"/>
          <w:sz w:val="26"/>
          <w:szCs w:val="26"/>
          <w:lang w:val="en-US"/>
        </w:rPr>
        <w:t>.</w:t>
      </w:r>
    </w:p>
    <w:p w:rsidR="00185FB4" w:rsidRPr="003A65BC" w:rsidRDefault="00185FB4" w:rsidP="00184693">
      <w:pPr>
        <w:spacing w:after="0" w:line="240" w:lineRule="auto"/>
        <w:jc w:val="both"/>
        <w:rPr>
          <w:rFonts w:ascii="Times New Roman" w:hAnsi="Times New Roman"/>
          <w:sz w:val="26"/>
          <w:szCs w:val="26"/>
          <w:lang w:val="en-US"/>
        </w:rPr>
      </w:pPr>
      <w:r w:rsidRPr="003A65BC">
        <w:rPr>
          <w:rFonts w:ascii="Times New Roman" w:hAnsi="Times New Roman"/>
          <w:sz w:val="26"/>
          <w:szCs w:val="26"/>
          <w:lang w:val="uz-Cyrl-UZ"/>
        </w:rPr>
        <w:t xml:space="preserve">9. </w:t>
      </w:r>
      <w:r w:rsidR="00696863" w:rsidRPr="003A65BC">
        <w:rPr>
          <w:rFonts w:ascii="Times New Roman" w:hAnsi="Times New Roman"/>
          <w:sz w:val="26"/>
          <w:szCs w:val="26"/>
          <w:lang w:val="en-US"/>
        </w:rPr>
        <w:t>Internet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w:t>
      </w:r>
      <w:r w:rsidR="00696863" w:rsidRPr="003A65BC">
        <w:rPr>
          <w:rFonts w:ascii="Times New Roman" w:hAnsi="Times New Roman"/>
          <w:sz w:val="26"/>
          <w:szCs w:val="26"/>
          <w:lang w:val="en-US"/>
        </w:rPr>
        <w:t>aterial</w:t>
      </w:r>
      <w:r w:rsidR="00696863" w:rsidRPr="003A65BC">
        <w:rPr>
          <w:rFonts w:ascii="Times New Roman" w:hAnsi="Times New Roman"/>
          <w:sz w:val="26"/>
          <w:szCs w:val="26"/>
          <w:lang w:val="uz-Cyrl-UZ"/>
        </w:rPr>
        <w:t>lari</w:t>
      </w:r>
      <w:r w:rsidRPr="003A65BC">
        <w:rPr>
          <w:rFonts w:ascii="Times New Roman" w:hAnsi="Times New Roman"/>
          <w:sz w:val="26"/>
          <w:szCs w:val="26"/>
          <w:lang w:val="en-US"/>
        </w:rPr>
        <w:t>:</w:t>
      </w:r>
    </w:p>
    <w:p w:rsidR="00185FB4" w:rsidRPr="003A65BC" w:rsidRDefault="00185FB4" w:rsidP="00184693">
      <w:pPr>
        <w:spacing w:after="0" w:line="240" w:lineRule="auto"/>
        <w:jc w:val="both"/>
        <w:rPr>
          <w:rFonts w:ascii="Times New Roman" w:hAnsi="Times New Roman"/>
          <w:sz w:val="26"/>
          <w:szCs w:val="26"/>
          <w:lang w:val="en-US"/>
        </w:rPr>
      </w:pPr>
    </w:p>
    <w:p w:rsidR="005B7B39" w:rsidRPr="003A65BC" w:rsidRDefault="005B7B39" w:rsidP="00CE2C04">
      <w:pPr>
        <w:spacing w:after="0" w:line="240" w:lineRule="auto"/>
        <w:ind w:hanging="141"/>
        <w:jc w:val="center"/>
        <w:rPr>
          <w:rFonts w:ascii="Times New Roman" w:hAnsi="Times New Roman"/>
          <w:b/>
          <w:sz w:val="26"/>
          <w:szCs w:val="26"/>
          <w:lang w:val="uz-Cyrl-UZ"/>
        </w:rPr>
      </w:pPr>
    </w:p>
    <w:p w:rsidR="005B7B39" w:rsidRPr="003A65BC" w:rsidRDefault="005B7B39" w:rsidP="00CE2C04">
      <w:pPr>
        <w:spacing w:after="0" w:line="240" w:lineRule="auto"/>
        <w:ind w:hanging="141"/>
        <w:jc w:val="center"/>
        <w:rPr>
          <w:rFonts w:ascii="Times New Roman" w:hAnsi="Times New Roman"/>
          <w:b/>
          <w:sz w:val="26"/>
          <w:szCs w:val="26"/>
          <w:lang w:val="uz-Cyrl-UZ"/>
        </w:rPr>
      </w:pPr>
    </w:p>
    <w:p w:rsidR="005B7B39" w:rsidRPr="003A65BC" w:rsidRDefault="005B7B39" w:rsidP="00CE2C04">
      <w:pPr>
        <w:spacing w:after="0" w:line="240" w:lineRule="auto"/>
        <w:ind w:hanging="141"/>
        <w:jc w:val="center"/>
        <w:rPr>
          <w:rFonts w:ascii="Times New Roman" w:hAnsi="Times New Roman"/>
          <w:b/>
          <w:sz w:val="26"/>
          <w:szCs w:val="26"/>
          <w:lang w:val="uz-Cyrl-UZ"/>
        </w:rPr>
      </w:pPr>
    </w:p>
    <w:p w:rsidR="005B7B39" w:rsidRPr="003A65BC" w:rsidRDefault="005B7B39" w:rsidP="00CE2C04">
      <w:pPr>
        <w:spacing w:after="0" w:line="240" w:lineRule="auto"/>
        <w:ind w:hanging="141"/>
        <w:jc w:val="center"/>
        <w:rPr>
          <w:rFonts w:ascii="Times New Roman" w:hAnsi="Times New Roman"/>
          <w:b/>
          <w:sz w:val="26"/>
          <w:szCs w:val="26"/>
          <w:lang w:val="uz-Cyrl-UZ"/>
        </w:rPr>
      </w:pPr>
    </w:p>
    <w:p w:rsidR="00D35D67" w:rsidRPr="003A65BC" w:rsidRDefault="00D35D67">
      <w:pPr>
        <w:spacing w:after="0" w:line="240" w:lineRule="auto"/>
        <w:rPr>
          <w:rFonts w:ascii="Times New Roman" w:hAnsi="Times New Roman"/>
          <w:b/>
          <w:sz w:val="26"/>
          <w:szCs w:val="26"/>
          <w:lang w:val="uz-Cyrl-UZ"/>
        </w:rPr>
      </w:pPr>
      <w:r w:rsidRPr="003A65BC">
        <w:rPr>
          <w:rFonts w:ascii="Times New Roman" w:hAnsi="Times New Roman"/>
          <w:b/>
          <w:sz w:val="26"/>
          <w:szCs w:val="26"/>
          <w:lang w:val="uz-Cyrl-UZ"/>
        </w:rPr>
        <w:br w:type="page"/>
      </w:r>
    </w:p>
    <w:p w:rsidR="00185FB4" w:rsidRPr="003A65BC" w:rsidRDefault="00185FB4" w:rsidP="00CE2C04">
      <w:pPr>
        <w:spacing w:after="0" w:line="240" w:lineRule="auto"/>
        <w:ind w:hanging="141"/>
        <w:jc w:val="center"/>
        <w:rPr>
          <w:rFonts w:ascii="Times New Roman" w:hAnsi="Times New Roman"/>
          <w:b/>
          <w:sz w:val="26"/>
          <w:szCs w:val="26"/>
          <w:lang w:val="uz-Cyrl-UZ"/>
        </w:rPr>
      </w:pPr>
      <w:r w:rsidRPr="003A65BC">
        <w:rPr>
          <w:rFonts w:ascii="Times New Roman" w:hAnsi="Times New Roman"/>
          <w:b/>
          <w:sz w:val="26"/>
          <w:szCs w:val="26"/>
          <w:lang w:val="uz-Cyrl-UZ"/>
        </w:rPr>
        <w:lastRenderedPageBreak/>
        <w:t>5</w:t>
      </w:r>
      <w:r w:rsidR="00696863" w:rsidRPr="003A65BC">
        <w:rPr>
          <w:rFonts w:ascii="Times New Roman" w:hAnsi="Times New Roman"/>
          <w:b/>
          <w:sz w:val="26"/>
          <w:szCs w:val="26"/>
          <w:lang w:val="uz-Cyrl-UZ"/>
        </w:rPr>
        <w:t>A</w:t>
      </w:r>
      <w:r w:rsidRPr="003A65BC">
        <w:rPr>
          <w:rFonts w:ascii="Times New Roman" w:hAnsi="Times New Roman"/>
          <w:b/>
          <w:sz w:val="26"/>
          <w:szCs w:val="26"/>
          <w:lang w:val="uz-Cyrl-UZ"/>
        </w:rPr>
        <w:t xml:space="preserve">510203      </w:t>
      </w:r>
      <w:r w:rsidR="00696863" w:rsidRPr="003A65BC">
        <w:rPr>
          <w:rFonts w:ascii="Times New Roman" w:hAnsi="Times New Roman"/>
          <w:b/>
          <w:sz w:val="26"/>
          <w:szCs w:val="26"/>
          <w:lang w:val="uz-Cyrl-UZ"/>
        </w:rPr>
        <w:t>BOLALAR</w:t>
      </w:r>
      <w:r w:rsidRPr="003A65BC">
        <w:rPr>
          <w:rFonts w:ascii="Times New Roman" w:hAnsi="Times New Roman"/>
          <w:b/>
          <w:sz w:val="26"/>
          <w:szCs w:val="26"/>
          <w:lang w:val="uz-Cyrl-UZ"/>
        </w:rPr>
        <w:t xml:space="preserve"> </w:t>
      </w:r>
      <w:r w:rsidR="00D35D67" w:rsidRPr="003A65BC">
        <w:rPr>
          <w:rFonts w:ascii="Times New Roman" w:hAnsi="Times New Roman"/>
          <w:b/>
          <w:sz w:val="26"/>
          <w:szCs w:val="26"/>
          <w:lang w:val="uz-Cyrl-UZ"/>
        </w:rPr>
        <w:t>ANESTEZIOLOGIY</w:t>
      </w:r>
      <w:r w:rsidR="00D35D67" w:rsidRPr="003A65BC">
        <w:rPr>
          <w:rFonts w:ascii="Times New Roman" w:hAnsi="Times New Roman"/>
          <w:b/>
          <w:sz w:val="26"/>
          <w:szCs w:val="26"/>
          <w:lang w:val="en-US"/>
        </w:rPr>
        <w:t>A</w:t>
      </w:r>
      <w:r w:rsidR="00696863" w:rsidRPr="003A65BC">
        <w:rPr>
          <w:rFonts w:ascii="Times New Roman" w:hAnsi="Times New Roman"/>
          <w:b/>
          <w:sz w:val="26"/>
          <w:szCs w:val="26"/>
          <w:lang w:val="uz-Cyrl-UZ"/>
        </w:rPr>
        <w:t>SI</w:t>
      </w:r>
      <w:r w:rsidRPr="003A65BC">
        <w:rPr>
          <w:rFonts w:ascii="Times New Roman" w:hAnsi="Times New Roman"/>
          <w:b/>
          <w:sz w:val="26"/>
          <w:szCs w:val="26"/>
          <w:lang w:val="uz-Cyrl-UZ"/>
        </w:rPr>
        <w:t xml:space="preserve"> </w:t>
      </w:r>
      <w:r w:rsidR="00696863" w:rsidRPr="003A65BC">
        <w:rPr>
          <w:rFonts w:ascii="Times New Roman" w:hAnsi="Times New Roman"/>
          <w:b/>
          <w:sz w:val="26"/>
          <w:szCs w:val="26"/>
          <w:lang w:val="uz-Cyrl-UZ"/>
        </w:rPr>
        <w:t>VA</w:t>
      </w:r>
      <w:r w:rsidRPr="003A65BC">
        <w:rPr>
          <w:rFonts w:ascii="Times New Roman" w:hAnsi="Times New Roman"/>
          <w:b/>
          <w:sz w:val="26"/>
          <w:szCs w:val="26"/>
          <w:lang w:val="uz-Cyrl-UZ"/>
        </w:rPr>
        <w:t xml:space="preserve"> </w:t>
      </w:r>
      <w:r w:rsidR="00696863" w:rsidRPr="003A65BC">
        <w:rPr>
          <w:rFonts w:ascii="Times New Roman" w:hAnsi="Times New Roman"/>
          <w:b/>
          <w:sz w:val="26"/>
          <w:szCs w:val="26"/>
          <w:lang w:val="uz-Cyrl-UZ"/>
        </w:rPr>
        <w:t>REANIMATOLOGIY</w:t>
      </w:r>
      <w:r w:rsidR="00D35D67" w:rsidRPr="003A65BC">
        <w:rPr>
          <w:rFonts w:ascii="Times New Roman" w:hAnsi="Times New Roman"/>
          <w:b/>
          <w:sz w:val="26"/>
          <w:szCs w:val="26"/>
          <w:lang w:val="en-US"/>
        </w:rPr>
        <w:t>A</w:t>
      </w:r>
      <w:r w:rsidR="00696863" w:rsidRPr="003A65BC">
        <w:rPr>
          <w:rFonts w:ascii="Times New Roman" w:hAnsi="Times New Roman"/>
          <w:b/>
          <w:sz w:val="26"/>
          <w:szCs w:val="26"/>
          <w:lang w:val="uz-Cyrl-UZ"/>
        </w:rPr>
        <w:t>SI</w:t>
      </w:r>
    </w:p>
    <w:p w:rsidR="00185FB4" w:rsidRPr="003A65BC" w:rsidRDefault="00185FB4" w:rsidP="00926CED">
      <w:pPr>
        <w:spacing w:after="0" w:line="240" w:lineRule="auto"/>
        <w:rPr>
          <w:rFonts w:ascii="Times New Roman" w:hAnsi="Times New Roman"/>
          <w:sz w:val="26"/>
          <w:szCs w:val="26"/>
          <w:lang w:val="uz-Cyrl-UZ"/>
        </w:rPr>
      </w:pPr>
    </w:p>
    <w:p w:rsidR="00185FB4" w:rsidRPr="003A65BC" w:rsidRDefault="00185FB4" w:rsidP="00CE2C04">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Tuzuvchi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O</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Toshboev</w:t>
      </w:r>
      <w:r w:rsidRPr="003A65BC">
        <w:rPr>
          <w:rFonts w:ascii="Times New Roman" w:hAnsi="Times New Roman"/>
          <w:sz w:val="26"/>
          <w:szCs w:val="26"/>
          <w:lang w:val="uz-Cyrl-UZ"/>
        </w:rPr>
        <w:t xml:space="preserve"> - </w:t>
      </w:r>
      <w:r w:rsidR="00696863" w:rsidRPr="003A65BC">
        <w:rPr>
          <w:rFonts w:ascii="Times New Roman" w:hAnsi="Times New Roman"/>
          <w:sz w:val="26"/>
          <w:szCs w:val="26"/>
          <w:lang w:val="uz-Cyrl-UZ"/>
        </w:rPr>
        <w:t>ADTI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Anesteziologiya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reanimatologiya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anesteziologiyasi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reanimatologiyasi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shoshilinch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pediatriya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kafedrasi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dotsenti</w:t>
      </w:r>
      <w:r w:rsidRPr="003A65BC">
        <w:rPr>
          <w:rFonts w:ascii="Times New Roman" w:hAnsi="Times New Roman"/>
          <w:sz w:val="26"/>
          <w:szCs w:val="26"/>
          <w:lang w:val="uz-Cyrl-UZ"/>
        </w:rPr>
        <w:t xml:space="preserve">. </w:t>
      </w:r>
    </w:p>
    <w:p w:rsidR="00185FB4" w:rsidRPr="003A65BC" w:rsidRDefault="00185FB4" w:rsidP="00CE2C04">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Taqrizchi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Yu</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Mamatov</w:t>
      </w:r>
      <w:r w:rsidRPr="003A65BC">
        <w:rPr>
          <w:rFonts w:ascii="Times New Roman" w:hAnsi="Times New Roman"/>
          <w:sz w:val="26"/>
          <w:szCs w:val="26"/>
          <w:lang w:val="uz-Cyrl-UZ"/>
        </w:rPr>
        <w:t xml:space="preserve"> - </w:t>
      </w:r>
      <w:r w:rsidR="00696863" w:rsidRPr="003A65BC">
        <w:rPr>
          <w:rFonts w:ascii="Times New Roman" w:hAnsi="Times New Roman"/>
          <w:sz w:val="26"/>
          <w:szCs w:val="26"/>
          <w:lang w:val="uz-Cyrl-UZ"/>
        </w:rPr>
        <w:t>ADTI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Anesteziologiya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reanimatologiya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anesteziologiyasi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reanimatologiyasi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shoshilinch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pediatriya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kafedrasi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mudiri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dotsent</w:t>
      </w:r>
      <w:r w:rsidRPr="003A65BC">
        <w:rPr>
          <w:rFonts w:ascii="Times New Roman" w:hAnsi="Times New Roman"/>
          <w:sz w:val="26"/>
          <w:szCs w:val="26"/>
          <w:lang w:val="uz-Cyrl-UZ"/>
        </w:rPr>
        <w:t xml:space="preserve">.                                                                                                   </w:t>
      </w:r>
      <w:r w:rsidRPr="003A65BC">
        <w:rPr>
          <w:rFonts w:ascii="Times New Roman" w:hAnsi="Times New Roman"/>
          <w:sz w:val="26"/>
          <w:szCs w:val="26"/>
          <w:lang w:val="uz-Cyrl-UZ"/>
        </w:rPr>
        <w:tab/>
      </w:r>
    </w:p>
    <w:p w:rsidR="00185FB4" w:rsidRPr="003A65BC" w:rsidRDefault="00696863" w:rsidP="000D0EBE">
      <w:pPr>
        <w:pStyle w:val="a6"/>
        <w:spacing w:line="276" w:lineRule="auto"/>
        <w:ind w:left="1946" w:hanging="1586"/>
        <w:jc w:val="center"/>
        <w:rPr>
          <w:b/>
          <w:bCs/>
          <w:color w:val="333333"/>
          <w:sz w:val="26"/>
          <w:szCs w:val="26"/>
          <w:lang w:val="en-US"/>
        </w:rPr>
      </w:pPr>
      <w:r w:rsidRPr="003A65BC">
        <w:rPr>
          <w:b/>
          <w:bCs/>
          <w:color w:val="333333"/>
          <w:sz w:val="26"/>
          <w:szCs w:val="26"/>
          <w:lang w:val="uz-Cyrl-UZ"/>
        </w:rPr>
        <w:t>KIRIS</w:t>
      </w:r>
      <w:r w:rsidR="008E34AA" w:rsidRPr="003A65BC">
        <w:rPr>
          <w:b/>
          <w:bCs/>
          <w:color w:val="333333"/>
          <w:sz w:val="26"/>
          <w:szCs w:val="26"/>
          <w:lang w:val="en-US"/>
        </w:rPr>
        <w:t>H</w:t>
      </w:r>
    </w:p>
    <w:p w:rsidR="00185FB4" w:rsidRPr="003A65BC" w:rsidRDefault="00185FB4" w:rsidP="00F42325">
      <w:pPr>
        <w:spacing w:after="0" w:line="240" w:lineRule="auto"/>
        <w:ind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Bolalar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reanimatologiyasi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ixtisosligi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bo‘yicha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magistraturaning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kasbiy</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ta’lim</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dasturining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amalga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oshirilishi</w:t>
      </w:r>
      <w:r w:rsidRPr="003A65BC">
        <w:rPr>
          <w:rFonts w:ascii="Times New Roman" w:hAnsi="Times New Roman"/>
          <w:color w:val="333333"/>
          <w:sz w:val="26"/>
          <w:szCs w:val="26"/>
          <w:lang w:val="uz-Cyrl-UZ"/>
        </w:rPr>
        <w:t>.</w:t>
      </w:r>
    </w:p>
    <w:p w:rsidR="00185FB4" w:rsidRPr="003A65BC" w:rsidRDefault="00185FB4" w:rsidP="00F42325">
      <w:pPr>
        <w:spacing w:after="0" w:line="240" w:lineRule="auto"/>
        <w:ind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Bolalar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reanimatologgiyasi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ixtisosligi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bo‘yicha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magistrlarni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tayyorlash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kasbiy</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ta’lim</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dasturi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barcha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talablarga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javob</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beruvchi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akkreditatsiyadan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tibbiyot</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Oliy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o‘quv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yurtlarida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Ilmiy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tekshiish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institutlarida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ilmiy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markazlarda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amalga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oshiriladi</w:t>
      </w:r>
      <w:r w:rsidRPr="003A65BC">
        <w:rPr>
          <w:rFonts w:ascii="Times New Roman" w:hAnsi="Times New Roman"/>
          <w:color w:val="333333"/>
          <w:sz w:val="26"/>
          <w:szCs w:val="26"/>
          <w:lang w:val="uz-Cyrl-UZ"/>
        </w:rPr>
        <w:t xml:space="preserve">. </w:t>
      </w:r>
    </w:p>
    <w:p w:rsidR="00185FB4" w:rsidRPr="003A65BC" w:rsidRDefault="00696863" w:rsidP="00F42325">
      <w:pPr>
        <w:spacing w:after="0" w:line="240" w:lineRule="auto"/>
        <w:ind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Ushbu</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dastur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bo‘yicha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o‘quv</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rejasi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o‘quv</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jarayonini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tashqil</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qilishning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yangi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tamoyillariga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asosan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rezidentlar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bilimini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reyting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nazoratiga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ko‘ra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ishlab</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chiqilishi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lozim</w:t>
      </w:r>
      <w:r w:rsidR="00185FB4" w:rsidRPr="003A65BC">
        <w:rPr>
          <w:rFonts w:ascii="Times New Roman" w:hAnsi="Times New Roman"/>
          <w:color w:val="333333"/>
          <w:sz w:val="26"/>
          <w:szCs w:val="26"/>
          <w:lang w:val="uz-Cyrl-UZ"/>
        </w:rPr>
        <w:t xml:space="preserve">. </w:t>
      </w:r>
    </w:p>
    <w:p w:rsidR="00185FB4" w:rsidRPr="003A65BC" w:rsidRDefault="00696863" w:rsidP="00F42325">
      <w:pPr>
        <w:spacing w:after="0" w:line="240" w:lineRule="auto"/>
        <w:ind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Reyting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nazorati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rezidentlar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bilimini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joriy</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oraliq</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yakuniy</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nazoratiga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asosan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shart</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bo‘lgan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baxolash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usullarini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ko‘zda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tutadi</w:t>
      </w:r>
      <w:r w:rsidR="00185FB4" w:rsidRPr="003A65BC">
        <w:rPr>
          <w:rFonts w:ascii="Times New Roman" w:hAnsi="Times New Roman"/>
          <w:color w:val="333333"/>
          <w:sz w:val="26"/>
          <w:szCs w:val="26"/>
          <w:lang w:val="uz-Cyrl-UZ"/>
        </w:rPr>
        <w:t>.</w:t>
      </w:r>
    </w:p>
    <w:p w:rsidR="00185FB4" w:rsidRPr="003A65BC" w:rsidRDefault="00696863" w:rsidP="008E34AA">
      <w:pPr>
        <w:pStyle w:val="16"/>
        <w:jc w:val="center"/>
        <w:rPr>
          <w:rFonts w:ascii="Times New Roman" w:hAnsi="Times New Roman"/>
          <w:b/>
          <w:color w:val="333333"/>
          <w:sz w:val="26"/>
          <w:szCs w:val="26"/>
          <w:lang w:val="uz-Cyrl-UZ"/>
        </w:rPr>
      </w:pPr>
      <w:r w:rsidRPr="003A65BC">
        <w:rPr>
          <w:rFonts w:ascii="Times New Roman" w:hAnsi="Times New Roman"/>
          <w:b/>
          <w:color w:val="333333"/>
          <w:sz w:val="26"/>
          <w:szCs w:val="26"/>
          <w:lang w:val="uz-Cyrl-UZ"/>
        </w:rPr>
        <w:t>ASOSIY</w:t>
      </w:r>
      <w:r w:rsidR="00185FB4" w:rsidRPr="003A65BC">
        <w:rPr>
          <w:rFonts w:ascii="Times New Roman" w:hAnsi="Times New Roman"/>
          <w:b/>
          <w:color w:val="333333"/>
          <w:sz w:val="26"/>
          <w:szCs w:val="26"/>
          <w:lang w:val="uz-Cyrl-UZ"/>
        </w:rPr>
        <w:t xml:space="preserve"> </w:t>
      </w:r>
      <w:r w:rsidRPr="003A65BC">
        <w:rPr>
          <w:rFonts w:ascii="Times New Roman" w:hAnsi="Times New Roman"/>
          <w:b/>
          <w:color w:val="333333"/>
          <w:sz w:val="26"/>
          <w:szCs w:val="26"/>
          <w:lang w:val="uz-Cyrl-UZ"/>
        </w:rPr>
        <w:t>QISM</w:t>
      </w:r>
    </w:p>
    <w:p w:rsidR="00185FB4" w:rsidRPr="003A65BC" w:rsidRDefault="00185FB4" w:rsidP="00F42325">
      <w:pPr>
        <w:pStyle w:val="16"/>
        <w:jc w:val="both"/>
        <w:rPr>
          <w:rFonts w:ascii="Times New Roman" w:hAnsi="Times New Roman"/>
          <w:b/>
          <w:color w:val="333333"/>
          <w:sz w:val="26"/>
          <w:szCs w:val="26"/>
          <w:lang w:val="uz-Cyrl-UZ"/>
        </w:rPr>
      </w:pPr>
    </w:p>
    <w:p w:rsidR="00185FB4" w:rsidRPr="003A65BC" w:rsidRDefault="00185FB4" w:rsidP="00F42325">
      <w:pPr>
        <w:pStyle w:val="16"/>
        <w:jc w:val="center"/>
        <w:rPr>
          <w:rFonts w:ascii="Times New Roman" w:hAnsi="Times New Roman"/>
          <w:b/>
          <w:color w:val="333333"/>
          <w:sz w:val="26"/>
          <w:szCs w:val="26"/>
          <w:lang w:val="uz-Cyrl-UZ"/>
        </w:rPr>
      </w:pPr>
      <w:r w:rsidRPr="003A65BC">
        <w:rPr>
          <w:rFonts w:ascii="Times New Roman" w:hAnsi="Times New Roman"/>
          <w:b/>
          <w:color w:val="333333"/>
          <w:sz w:val="26"/>
          <w:szCs w:val="26"/>
          <w:lang w:val="uz-Cyrl-UZ"/>
        </w:rPr>
        <w:t>1.</w:t>
      </w:r>
      <w:r w:rsidRPr="003A65BC">
        <w:rPr>
          <w:rFonts w:ascii="Times New Roman" w:hAnsi="Times New Roman"/>
          <w:color w:val="333333"/>
          <w:sz w:val="26"/>
          <w:szCs w:val="26"/>
          <w:lang w:val="uz-Cyrl-UZ"/>
        </w:rPr>
        <w:t xml:space="preserve"> </w:t>
      </w:r>
      <w:r w:rsidR="00696863" w:rsidRPr="003A65BC">
        <w:rPr>
          <w:rFonts w:ascii="Times New Roman" w:hAnsi="Times New Roman"/>
          <w:b/>
          <w:color w:val="333333"/>
          <w:sz w:val="26"/>
          <w:szCs w:val="26"/>
          <w:lang w:val="uz-Cyrl-UZ"/>
        </w:rPr>
        <w:t>Bolalar</w:t>
      </w:r>
      <w:r w:rsidRPr="003A65BC">
        <w:rPr>
          <w:rFonts w:ascii="Times New Roman" w:hAnsi="Times New Roman"/>
          <w:b/>
          <w:color w:val="333333"/>
          <w:sz w:val="26"/>
          <w:szCs w:val="26"/>
          <w:lang w:val="uz-Cyrl-UZ"/>
        </w:rPr>
        <w:t xml:space="preserve"> </w:t>
      </w:r>
      <w:r w:rsidR="00696863" w:rsidRPr="003A65BC">
        <w:rPr>
          <w:rFonts w:ascii="Times New Roman" w:hAnsi="Times New Roman"/>
          <w:b/>
          <w:color w:val="333333"/>
          <w:sz w:val="26"/>
          <w:szCs w:val="26"/>
          <w:lang w:val="uz-Cyrl-UZ"/>
        </w:rPr>
        <w:t>anesteziologiyasi</w:t>
      </w:r>
      <w:r w:rsidRPr="003A65BC">
        <w:rPr>
          <w:rFonts w:ascii="Times New Roman" w:hAnsi="Times New Roman"/>
          <w:b/>
          <w:color w:val="333333"/>
          <w:sz w:val="26"/>
          <w:szCs w:val="26"/>
          <w:lang w:val="uz-Cyrl-UZ"/>
        </w:rPr>
        <w:t xml:space="preserve"> </w:t>
      </w:r>
      <w:r w:rsidR="00696863" w:rsidRPr="003A65BC">
        <w:rPr>
          <w:rFonts w:ascii="Times New Roman" w:hAnsi="Times New Roman"/>
          <w:b/>
          <w:color w:val="333333"/>
          <w:sz w:val="26"/>
          <w:szCs w:val="26"/>
          <w:lang w:val="uz-Cyrl-UZ"/>
        </w:rPr>
        <w:t>va</w:t>
      </w:r>
      <w:r w:rsidRPr="003A65BC">
        <w:rPr>
          <w:rFonts w:ascii="Times New Roman" w:hAnsi="Times New Roman"/>
          <w:b/>
          <w:color w:val="333333"/>
          <w:sz w:val="26"/>
          <w:szCs w:val="26"/>
          <w:lang w:val="uz-Cyrl-UZ"/>
        </w:rPr>
        <w:t xml:space="preserve"> </w:t>
      </w:r>
      <w:r w:rsidR="00696863" w:rsidRPr="003A65BC">
        <w:rPr>
          <w:rFonts w:ascii="Times New Roman" w:hAnsi="Times New Roman"/>
          <w:b/>
          <w:color w:val="333333"/>
          <w:sz w:val="26"/>
          <w:szCs w:val="26"/>
          <w:lang w:val="uz-Cyrl-UZ"/>
        </w:rPr>
        <w:t>reanimatologiyasi</w:t>
      </w:r>
    </w:p>
    <w:p w:rsidR="00185FB4" w:rsidRPr="003A65BC" w:rsidRDefault="00696863" w:rsidP="00F42325">
      <w:pPr>
        <w:numPr>
          <w:ilvl w:val="0"/>
          <w:numId w:val="30"/>
        </w:numPr>
        <w:tabs>
          <w:tab w:val="left" w:pos="426"/>
        </w:tabs>
        <w:spacing w:after="0" w:line="240" w:lineRule="auto"/>
        <w:ind w:left="0"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Bolalar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anesteziologiyasining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rivojlanish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tarixi</w:t>
      </w:r>
    </w:p>
    <w:p w:rsidR="00185FB4" w:rsidRPr="003A65BC" w:rsidRDefault="00696863" w:rsidP="00F42325">
      <w:pPr>
        <w:numPr>
          <w:ilvl w:val="0"/>
          <w:numId w:val="30"/>
        </w:numPr>
        <w:tabs>
          <w:tab w:val="left" w:pos="426"/>
        </w:tabs>
        <w:spacing w:after="0" w:line="240" w:lineRule="auto"/>
        <w:ind w:left="0"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Pediatriyada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anesteziologik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xizmatni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tashqil</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qilish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strukturasi</w:t>
      </w:r>
      <w:r w:rsidR="00185FB4" w:rsidRPr="003A65BC">
        <w:rPr>
          <w:rFonts w:ascii="Times New Roman" w:hAnsi="Times New Roman"/>
          <w:color w:val="333333"/>
          <w:sz w:val="26"/>
          <w:szCs w:val="26"/>
          <w:lang w:val="uz-Cyrl-UZ"/>
        </w:rPr>
        <w:t>.</w:t>
      </w:r>
    </w:p>
    <w:p w:rsidR="00185FB4" w:rsidRPr="003A65BC" w:rsidRDefault="00696863" w:rsidP="00F42325">
      <w:pPr>
        <w:numPr>
          <w:ilvl w:val="0"/>
          <w:numId w:val="30"/>
        </w:numPr>
        <w:tabs>
          <w:tab w:val="left" w:pos="426"/>
        </w:tabs>
        <w:spacing w:after="0" w:line="240" w:lineRule="auto"/>
        <w:ind w:left="0"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Anesteziya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uchun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uskunalar</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Ingalyatsion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narkoz</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apparatlari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Narkoz</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apparatining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asosiy</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qismlari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birikmalari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konturlari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qonturlarining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tuzilishiga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ko‘ra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tasnifi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konturlarining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funksional</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xususiyatlariga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ko‘ra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tasnifi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Narkoz</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apparatlari</w:t>
      </w:r>
      <w:r w:rsidR="00185FB4" w:rsidRPr="003A65BC">
        <w:rPr>
          <w:rFonts w:ascii="Times New Roman" w:hAnsi="Times New Roman"/>
          <w:color w:val="333333"/>
          <w:sz w:val="26"/>
          <w:szCs w:val="26"/>
          <w:lang w:val="en-US"/>
        </w:rPr>
        <w:t xml:space="preserve">. </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Anesteziya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o‘tkazish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uchun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moslamalar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uskunalar</w:t>
      </w:r>
      <w:r w:rsidR="00185FB4" w:rsidRPr="003A65BC">
        <w:rPr>
          <w:rFonts w:ascii="Times New Roman" w:hAnsi="Times New Roman"/>
          <w:color w:val="333333"/>
          <w:sz w:val="26"/>
          <w:szCs w:val="26"/>
          <w:lang w:val="en-US"/>
        </w:rPr>
        <w:t>.</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Sun’iy</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o‘pka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ventilyatsiyasi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respiratorlar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Narkoz</w:t>
      </w:r>
      <w:r w:rsidR="00185FB4" w:rsidRPr="003A65BC">
        <w:rPr>
          <w:rFonts w:ascii="Times New Roman" w:hAnsi="Times New Roman"/>
          <w:color w:val="333333"/>
          <w:sz w:val="26"/>
          <w:szCs w:val="26"/>
          <w:lang w:val="uz-Cyrl-UZ"/>
        </w:rPr>
        <w:t>-</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apparatlarini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tozalash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zararsizlantirish</w:t>
      </w:r>
    </w:p>
    <w:p w:rsidR="00185FB4" w:rsidRPr="003A65BC" w:rsidRDefault="00696863" w:rsidP="00F42325">
      <w:pPr>
        <w:numPr>
          <w:ilvl w:val="0"/>
          <w:numId w:val="30"/>
        </w:numPr>
        <w:tabs>
          <w:tab w:val="left" w:pos="426"/>
        </w:tabs>
        <w:spacing w:after="0" w:line="240" w:lineRule="auto"/>
        <w:ind w:left="0" w:firstLine="720"/>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Bolaning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anatomo</w:t>
      </w:r>
      <w:r w:rsidR="00185FB4" w:rsidRPr="003A65BC">
        <w:rPr>
          <w:rFonts w:ascii="Times New Roman" w:hAnsi="Times New Roman"/>
          <w:color w:val="333333"/>
          <w:sz w:val="26"/>
          <w:szCs w:val="26"/>
          <w:lang w:val="uz-Cyrl-UZ"/>
        </w:rPr>
        <w:t>-</w:t>
      </w:r>
      <w:r w:rsidRPr="003A65BC">
        <w:rPr>
          <w:rFonts w:ascii="Times New Roman" w:hAnsi="Times New Roman"/>
          <w:color w:val="333333"/>
          <w:sz w:val="26"/>
          <w:szCs w:val="26"/>
          <w:lang w:val="uz-Cyrl-UZ"/>
        </w:rPr>
        <w:t>fiziologik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xususiyatlari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Asab</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tizimi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Og‘riq</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sezish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Miyada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aylanishi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Likvor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yo‘llari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tizimi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Anatomo</w:t>
      </w:r>
      <w:r w:rsidR="00185FB4" w:rsidRPr="003A65BC">
        <w:rPr>
          <w:rFonts w:ascii="Times New Roman" w:hAnsi="Times New Roman"/>
          <w:color w:val="333333"/>
          <w:sz w:val="26"/>
          <w:szCs w:val="26"/>
          <w:lang w:val="uz-Cyrl-UZ"/>
        </w:rPr>
        <w:t>-</w:t>
      </w:r>
      <w:r w:rsidRPr="003A65BC">
        <w:rPr>
          <w:rFonts w:ascii="Times New Roman" w:hAnsi="Times New Roman"/>
          <w:color w:val="333333"/>
          <w:sz w:val="26"/>
          <w:szCs w:val="26"/>
          <w:lang w:val="uz-Cyrl-UZ"/>
        </w:rPr>
        <w:t>fiziologik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xususiyatlari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Ventilyatsiya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mexanikasi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Gazlar</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diffuziyasi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Ventilyatsion</w:t>
      </w:r>
      <w:r w:rsidR="00185FB4" w:rsidRPr="003A65BC">
        <w:rPr>
          <w:rFonts w:ascii="Times New Roman" w:hAnsi="Times New Roman"/>
          <w:color w:val="333333"/>
          <w:sz w:val="26"/>
          <w:szCs w:val="26"/>
          <w:lang w:val="uz-Cyrl-UZ"/>
        </w:rPr>
        <w:t>-</w:t>
      </w:r>
      <w:r w:rsidRPr="003A65BC">
        <w:rPr>
          <w:rFonts w:ascii="Times New Roman" w:hAnsi="Times New Roman"/>
          <w:color w:val="333333"/>
          <w:sz w:val="26"/>
          <w:szCs w:val="26"/>
          <w:lang w:val="uz-Cyrl-UZ"/>
        </w:rPr>
        <w:t>perfuzion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nisbat</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O‘pka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surfktanti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O‘pkaning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gaz</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almashinuvidan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boshqa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funksiyalari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regulyatsiyasi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aylanish</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tizimi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Shakllanishi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Xomila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va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chaqaloqning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aylanishi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aylanishi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regulyatsiyasi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Siydik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ajratuv</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tizimi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Oshqozon</w:t>
      </w:r>
      <w:r w:rsidR="00185FB4" w:rsidRPr="003A65BC">
        <w:rPr>
          <w:rFonts w:ascii="Times New Roman" w:hAnsi="Times New Roman"/>
          <w:color w:val="333333"/>
          <w:sz w:val="26"/>
          <w:szCs w:val="26"/>
          <w:lang w:val="uz-Cyrl-UZ"/>
        </w:rPr>
        <w:t>-</w:t>
      </w:r>
      <w:r w:rsidRPr="003A65BC">
        <w:rPr>
          <w:rFonts w:ascii="Times New Roman" w:hAnsi="Times New Roman"/>
          <w:color w:val="333333"/>
          <w:sz w:val="26"/>
          <w:szCs w:val="26"/>
          <w:lang w:val="uz-Cyrl-UZ"/>
        </w:rPr>
        <w:t>ichak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trakti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Anesteziologik</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Nafas</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Qon</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aylanishi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Asab</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tizimi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Invaziv</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usullari</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Boshqa</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monitoring</w:t>
      </w:r>
      <w:r w:rsidR="00185FB4" w:rsidRPr="003A65BC">
        <w:rPr>
          <w:rFonts w:ascii="Times New Roman" w:hAnsi="Times New Roman"/>
          <w:color w:val="333333"/>
          <w:sz w:val="26"/>
          <w:szCs w:val="26"/>
          <w:lang w:val="uz-Cyrl-UZ"/>
        </w:rPr>
        <w:t xml:space="preserve"> </w:t>
      </w:r>
      <w:r w:rsidRPr="003A65BC">
        <w:rPr>
          <w:rFonts w:ascii="Times New Roman" w:hAnsi="Times New Roman"/>
          <w:color w:val="333333"/>
          <w:sz w:val="26"/>
          <w:szCs w:val="26"/>
          <w:lang w:val="uz-Cyrl-UZ"/>
        </w:rPr>
        <w:t>usullari</w:t>
      </w:r>
    </w:p>
    <w:p w:rsidR="00D35D67" w:rsidRPr="003A65BC" w:rsidRDefault="00D35D67" w:rsidP="00F42325">
      <w:pPr>
        <w:spacing w:after="0" w:line="240" w:lineRule="auto"/>
        <w:ind w:firstLine="720"/>
        <w:jc w:val="both"/>
        <w:rPr>
          <w:rFonts w:ascii="Times New Roman" w:hAnsi="Times New Roman"/>
          <w:b/>
          <w:bCs/>
          <w:color w:val="333333"/>
          <w:sz w:val="26"/>
          <w:szCs w:val="26"/>
          <w:lang w:val="en-US"/>
        </w:rPr>
      </w:pPr>
    </w:p>
    <w:p w:rsidR="00185FB4" w:rsidRPr="003A65BC" w:rsidRDefault="00696863" w:rsidP="00F42325">
      <w:pPr>
        <w:spacing w:after="0" w:line="240" w:lineRule="auto"/>
        <w:ind w:firstLine="720"/>
        <w:jc w:val="center"/>
        <w:rPr>
          <w:rFonts w:ascii="Times New Roman" w:hAnsi="Times New Roman"/>
          <w:color w:val="333333"/>
          <w:sz w:val="26"/>
          <w:szCs w:val="26"/>
          <w:lang w:val="uz-Cyrl-UZ"/>
        </w:rPr>
      </w:pPr>
      <w:r w:rsidRPr="003A65BC">
        <w:rPr>
          <w:rFonts w:ascii="Times New Roman" w:hAnsi="Times New Roman"/>
          <w:b/>
          <w:bCs/>
          <w:color w:val="333333"/>
          <w:sz w:val="26"/>
          <w:szCs w:val="26"/>
          <w:lang w:val="uz-Cyrl-UZ"/>
        </w:rPr>
        <w:t>Bolalar</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anesteziologiyasi</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va</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reanimatologiyasi</w:t>
      </w:r>
      <w:r w:rsidR="00185FB4" w:rsidRPr="003A65BC">
        <w:rPr>
          <w:rFonts w:ascii="Times New Roman" w:hAnsi="Times New Roman"/>
          <w:b/>
          <w:bCs/>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Bemor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bolani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operatsiya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tayyorlash</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Gospitalizatsiya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tibbiy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aralashuvning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bola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ruxiyatiga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ta’siri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anesteziologik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roli</w:t>
      </w:r>
      <w:r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Umumiy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tayyorlash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Asab</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Nafas</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Yurak</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qon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tomir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Oshqozon</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ichk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Jigar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bo‘yraklar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Suv</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tuz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almashinuvi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metabolizm</w:t>
      </w:r>
      <w:r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Premedikatsiya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Premedkatsiya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uchun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dori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vositalarini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yuborish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yo‘llari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Premedikatsiya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uchun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ishlatiladigan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dori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vositalari</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Anesteziologiyada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ishlatiladigan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dori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Ingalyatsion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anestetiklar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Noingalyatsion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anestetiklar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Maxalliy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anestetiklar</w:t>
      </w:r>
      <w:r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Analgetiklar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Neyroleptiklar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ataraktiklar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Mushak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relaksantlari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Depolyarizatsiyalovchi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miorelaksantlar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Nodepolyarizsiyalovchi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miorelaksantlar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Xolinolitik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Antixolinesteraz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lastRenderedPageBreak/>
        <w:t>Anesteziya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komponentlari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og‘riqsizlantirishning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zamonaviy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tasnifi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Oddiy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komponentli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Ingalyatsion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Noingalyatsion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Kombinatsiyalashgan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ko‘p</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komponentli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Depolyarizatsiyalovchi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miorelaksantlar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bilan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o‘tkaziladigan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Nodepolyarizatsiyalovchi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miorelaksantlar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bilan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o‘tkaziladigan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Depolyarizatsiyalovchi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nodepolyarizatsiyalovchi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miorelaksantlar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bilan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o‘tkaziladigan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Neyroleptoanalgeziyali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Ataralgeziyali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w:t>
      </w:r>
      <w:r w:rsidR="0070519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00696863" w:rsidRPr="003A65BC">
        <w:rPr>
          <w:rFonts w:ascii="Times New Roman" w:hAnsi="Times New Roman"/>
          <w:b/>
          <w:bCs/>
          <w:color w:val="333333"/>
          <w:sz w:val="26"/>
          <w:szCs w:val="26"/>
          <w:lang w:val="uz-Cyrl-UZ"/>
        </w:rPr>
        <w:t>Bolalarda</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past</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gaz</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oqimli</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ingalyatsion</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anesteziya</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maxalliy</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anesteziya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Ta’sir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mexanizmi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Maxalliy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Terminal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kontaktli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Infiltratsion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Regionar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Bolalarda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xavfi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asoratlari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Chaqaloqlar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anesteziyasi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Premedikatsiya</w:t>
      </w:r>
      <w:r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Chaqaloqlar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transportirovkasi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operatsiyaga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tayyorlash</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Apparat</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niqobli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Kirish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Anesteziyani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quvvatlab</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turish</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Anesteziyadan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chiqarish</w:t>
      </w:r>
      <w:r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Laringeal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niqobdan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foydalanib</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o‘tkaziladigan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Endotraxeal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Kirish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narkozi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Traxeya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intubatsiyasi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O‘pka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ventilyatsiyasi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Anesteziyani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quvvatlab</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turish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Monitoring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Uyg‘onish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bosqichi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Xirurgik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patologiyasi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chaqaloqlarda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infuzion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Operatsiya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oldi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infuzion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terapiyasi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Intraoperatsion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infuzion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Bolalar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anesteziologiyasi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reanimatologiyasi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intensiv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umumiy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qism</w:t>
      </w:r>
      <w:r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b/>
          <w:bCs/>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b/>
          <w:bCs/>
          <w:color w:val="333333"/>
          <w:sz w:val="26"/>
          <w:szCs w:val="26"/>
          <w:lang w:val="uz-Cyrl-UZ"/>
        </w:rPr>
        <w:t>Bolalar</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reanimatolgiyasining</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rivojlanish</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tarixi</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Pediatriyada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reanimatologik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xizmatni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tashqil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qilish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strukturasi</w:t>
      </w:r>
      <w:r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Intensiv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Respirator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ko‘mak</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Infuzion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Enteral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parenteral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oziqlantirish</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Ekstrakorporal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detoksikatsiya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Og‘riqsizlantirish</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Intensiv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monitoringi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Monitoring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usullari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Monitoring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texnologiyasi</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Reanimsiya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intensiv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ishlatiladigan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apparatlar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uskunalar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Inkubatorlar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ochiq</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Ingalyatsion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apparatlari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Monitoring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uchun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apparatlar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Dori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vositalarini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yuborish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apparatlari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Giperbarik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oksigenatsiya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apparatlar</w:t>
      </w:r>
      <w:r w:rsidRPr="003A65BC">
        <w:rPr>
          <w:rFonts w:ascii="Times New Roman" w:hAnsi="Times New Roman"/>
          <w:color w:val="333333"/>
          <w:sz w:val="26"/>
          <w:szCs w:val="26"/>
          <w:lang w:val="en-US"/>
        </w:rPr>
        <w:t xml:space="preserve">. </w:t>
      </w:r>
    </w:p>
    <w:p w:rsidR="00185FB4" w:rsidRPr="003A65BC" w:rsidRDefault="00696863" w:rsidP="00F42325">
      <w:pPr>
        <w:spacing w:after="0" w:line="240" w:lineRule="auto"/>
        <w:ind w:firstLine="708"/>
        <w:jc w:val="both"/>
        <w:rPr>
          <w:rFonts w:ascii="Times New Roman" w:hAnsi="Times New Roman"/>
          <w:color w:val="333333"/>
          <w:sz w:val="26"/>
          <w:szCs w:val="26"/>
          <w:lang w:val="uz-Cyrl-UZ"/>
        </w:rPr>
      </w:pPr>
      <w:r w:rsidRPr="003A65BC">
        <w:rPr>
          <w:rFonts w:ascii="Times New Roman" w:hAnsi="Times New Roman"/>
          <w:b/>
          <w:bCs/>
          <w:color w:val="333333"/>
          <w:sz w:val="26"/>
          <w:szCs w:val="26"/>
          <w:lang w:val="uz-Cyrl-UZ"/>
        </w:rPr>
        <w:t>Bolalar</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anesteziologiyasi</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va</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reanimatologiyasi</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va</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intensiv</w:t>
      </w:r>
      <w:r w:rsidR="00185FB4" w:rsidRPr="003A65BC">
        <w:rPr>
          <w:rFonts w:ascii="Times New Roman" w:hAnsi="Times New Roman"/>
          <w:b/>
          <w:bCs/>
          <w:color w:val="333333"/>
          <w:sz w:val="26"/>
          <w:szCs w:val="26"/>
          <w:lang w:val="uz-Cyrl-UZ"/>
        </w:rPr>
        <w:t xml:space="preserve"> </w:t>
      </w:r>
      <w:r w:rsidRPr="003A65BC">
        <w:rPr>
          <w:rFonts w:ascii="Times New Roman" w:hAnsi="Times New Roman"/>
          <w:b/>
          <w:bCs/>
          <w:color w:val="333333"/>
          <w:sz w:val="26"/>
          <w:szCs w:val="26"/>
          <w:lang w:val="uz-Cyrl-UZ"/>
        </w:rPr>
        <w:t>terapiya</w:t>
      </w:r>
      <w:r w:rsidR="00185FB4" w:rsidRPr="003A65BC">
        <w:rPr>
          <w:rFonts w:ascii="Times New Roman" w:hAnsi="Times New Roman"/>
          <w:color w:val="333333"/>
          <w:sz w:val="26"/>
          <w:szCs w:val="26"/>
          <w:lang w:val="uz-Cyrl-UZ"/>
        </w:rPr>
        <w:t xml:space="preserve"> </w:t>
      </w:r>
    </w:p>
    <w:p w:rsidR="00185FB4" w:rsidRPr="003A65BC" w:rsidRDefault="00185FB4" w:rsidP="00F42325">
      <w:pPr>
        <w:tabs>
          <w:tab w:val="left" w:pos="426"/>
        </w:tabs>
        <w:spacing w:after="0" w:line="240" w:lineRule="auto"/>
        <w:jc w:val="both"/>
        <w:rPr>
          <w:rFonts w:ascii="Times New Roman" w:hAnsi="Times New Roman"/>
          <w:b/>
          <w:bCs/>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b/>
          <w:bCs/>
          <w:color w:val="333333"/>
          <w:sz w:val="26"/>
          <w:szCs w:val="26"/>
          <w:lang w:val="uz-Cyrl-UZ"/>
        </w:rPr>
        <w:t>O‘pka</w:t>
      </w:r>
      <w:r w:rsidRPr="003A65BC">
        <w:rPr>
          <w:rFonts w:ascii="Times New Roman" w:hAnsi="Times New Roman"/>
          <w:b/>
          <w:bCs/>
          <w:color w:val="333333"/>
          <w:sz w:val="26"/>
          <w:szCs w:val="26"/>
          <w:lang w:val="uz-Cyrl-UZ"/>
        </w:rPr>
        <w:t>-</w:t>
      </w:r>
      <w:r w:rsidR="00696863" w:rsidRPr="003A65BC">
        <w:rPr>
          <w:rFonts w:ascii="Times New Roman" w:hAnsi="Times New Roman"/>
          <w:b/>
          <w:bCs/>
          <w:color w:val="333333"/>
          <w:sz w:val="26"/>
          <w:szCs w:val="26"/>
          <w:lang w:val="uz-Cyrl-UZ"/>
        </w:rPr>
        <w:t>yurak</w:t>
      </w:r>
      <w:r w:rsidRPr="003A65BC">
        <w:rPr>
          <w:rFonts w:ascii="Times New Roman" w:hAnsi="Times New Roman"/>
          <w:b/>
          <w:bCs/>
          <w:color w:val="333333"/>
          <w:sz w:val="26"/>
          <w:szCs w:val="26"/>
          <w:lang w:val="uz-Cyrl-UZ"/>
        </w:rPr>
        <w:t>-</w:t>
      </w:r>
      <w:r w:rsidR="00696863" w:rsidRPr="003A65BC">
        <w:rPr>
          <w:rFonts w:ascii="Times New Roman" w:hAnsi="Times New Roman"/>
          <w:b/>
          <w:bCs/>
          <w:color w:val="333333"/>
          <w:sz w:val="26"/>
          <w:szCs w:val="26"/>
          <w:lang w:val="uz-Cyrl-UZ"/>
        </w:rPr>
        <w:t>miya</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reanimatsiyasi</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en-US"/>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Nafas</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buzilishlari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Epiglottit</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O‘tkir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obstruktiv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laringotraxeit</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Astmatik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xolat</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Respirator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distress</w:t>
      </w:r>
      <w:r w:rsidRPr="003A65BC">
        <w:rPr>
          <w:rFonts w:ascii="Times New Roman" w:hAnsi="Times New Roman"/>
          <w:color w:val="333333"/>
          <w:sz w:val="26"/>
          <w:szCs w:val="26"/>
          <w:lang w:val="en-US"/>
        </w:rPr>
        <w:t>-</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Aspiratsion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en-US"/>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Yurak</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qon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tomir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tizimdagi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O‘tkir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yurak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yetishmovchiligi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O‘pka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shishi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Yurak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ritmi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o‘tkazuvchanligining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Shok</w:t>
      </w:r>
      <w:r w:rsidR="006F13F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Nevrologik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Koma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komatoz</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xolatlar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Apallik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o‘limi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Gidrotsefaliya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kalla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bosimining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ortishi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Talvasa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Reye</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Jigar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yetishmovchiligi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O‘tkir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jigar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yetishmovchiligi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Jigar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komasi</w:t>
      </w:r>
      <w:r w:rsidR="006F13F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b/>
          <w:bCs/>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b/>
          <w:bCs/>
          <w:color w:val="333333"/>
          <w:sz w:val="26"/>
          <w:szCs w:val="26"/>
          <w:lang w:val="uz-Cyrl-UZ"/>
        </w:rPr>
        <w:t>Bo‘yrak</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yetishmovchiligi</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en-US"/>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Qon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tizimining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zararlanishi</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Gemolitik</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uremik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DVS</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Gemotransfuzion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reaksiyalar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asoratlar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Kislota</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ishqor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muvozanatining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buzilishi</w:t>
      </w:r>
      <w:r w:rsidRPr="003A65BC">
        <w:rPr>
          <w:rFonts w:ascii="Times New Roman" w:hAnsi="Times New Roman"/>
          <w:color w:val="333333"/>
          <w:sz w:val="26"/>
          <w:szCs w:val="26"/>
          <w:lang w:val="en-US"/>
        </w:rPr>
        <w:t xml:space="preserve">. </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00696863" w:rsidRPr="003A65BC">
        <w:rPr>
          <w:rFonts w:ascii="Times New Roman" w:hAnsi="Times New Roman"/>
          <w:color w:val="333333"/>
          <w:sz w:val="26"/>
          <w:szCs w:val="26"/>
          <w:lang w:val="uz-Cyrl-UZ"/>
        </w:rPr>
        <w:t>Generallashgan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infeksiyalar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Sepsis</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Meningit</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Ensefalit</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Virusli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infeksiyalar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Zamburug‘li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infeksiyalar</w:t>
      </w:r>
      <w:r w:rsidRPr="003A65BC">
        <w:rPr>
          <w:rFonts w:ascii="Times New Roman" w:hAnsi="Times New Roman"/>
          <w:color w:val="333333"/>
          <w:sz w:val="26"/>
          <w:szCs w:val="26"/>
          <w:lang w:val="en-US"/>
        </w:rPr>
        <w:t xml:space="preserve">. </w:t>
      </w:r>
      <w:r w:rsidR="00696863" w:rsidRPr="003A65BC">
        <w:rPr>
          <w:rFonts w:ascii="Times New Roman" w:hAnsi="Times New Roman"/>
          <w:color w:val="333333"/>
          <w:sz w:val="26"/>
          <w:szCs w:val="26"/>
          <w:lang w:val="uz-Cyrl-UZ"/>
        </w:rPr>
        <w:t>Ichak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infeksiyalari</w:t>
      </w:r>
      <w:r w:rsidR="006F13F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en-US"/>
        </w:rPr>
      </w:pPr>
      <w:r w:rsidRPr="003A65BC">
        <w:rPr>
          <w:rFonts w:ascii="Times New Roman" w:hAnsi="Times New Roman"/>
          <w:color w:val="333333"/>
          <w:sz w:val="26"/>
          <w:szCs w:val="26"/>
          <w:lang w:val="en-US"/>
        </w:rPr>
        <w:tab/>
      </w:r>
      <w:r w:rsidRPr="003A65BC">
        <w:rPr>
          <w:rFonts w:ascii="Times New Roman" w:hAnsi="Times New Roman"/>
          <w:color w:val="333333"/>
          <w:sz w:val="26"/>
          <w:szCs w:val="26"/>
          <w:lang w:val="en-US"/>
        </w:rPr>
        <w:tab/>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Termoregulyatsiyaning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buzilishi</w:t>
      </w:r>
      <w:r w:rsidRPr="003A65BC">
        <w:rPr>
          <w:rFonts w:ascii="Times New Roman" w:hAnsi="Times New Roman"/>
          <w:color w:val="333333"/>
          <w:sz w:val="26"/>
          <w:szCs w:val="26"/>
          <w:lang w:val="en-US"/>
        </w:rPr>
        <w:t>.</w:t>
      </w:r>
    </w:p>
    <w:p w:rsidR="00185FB4" w:rsidRPr="003A65BC" w:rsidRDefault="00185FB4" w:rsidP="00F42325">
      <w:pPr>
        <w:tabs>
          <w:tab w:val="left" w:pos="426"/>
        </w:tabs>
        <w:spacing w:after="0" w:line="240" w:lineRule="auto"/>
        <w:jc w:val="both"/>
        <w:rPr>
          <w:rFonts w:ascii="Times New Roman" w:hAnsi="Times New Roman"/>
          <w:b/>
          <w:bCs/>
          <w:color w:val="333333"/>
          <w:sz w:val="26"/>
          <w:szCs w:val="26"/>
          <w:lang w:val="uz-Cyrl-UZ"/>
        </w:rPr>
      </w:pP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Isitma</w:t>
      </w:r>
      <w:r w:rsidRPr="003A65BC">
        <w:rPr>
          <w:rFonts w:ascii="Times New Roman" w:hAnsi="Times New Roman"/>
          <w:b/>
          <w:bCs/>
          <w:color w:val="333333"/>
          <w:sz w:val="26"/>
          <w:szCs w:val="26"/>
          <w:lang w:val="uz-Cyrl-UZ"/>
        </w:rPr>
        <w:t>.</w:t>
      </w:r>
      <w:r w:rsidR="006F13F3"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Gipertermiya</w:t>
      </w:r>
      <w:r w:rsidRPr="003A65BC">
        <w:rPr>
          <w:rFonts w:ascii="Times New Roman" w:hAnsi="Times New Roman"/>
          <w:b/>
          <w:bCs/>
          <w:color w:val="333333"/>
          <w:sz w:val="26"/>
          <w:szCs w:val="26"/>
          <w:lang w:val="uz-Cyrl-UZ"/>
        </w:rPr>
        <w:t>.</w:t>
      </w:r>
      <w:r w:rsidR="006F13F3"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Yomon</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sifatli</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gipertermiya</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Shifoxonagacha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bo‘lgan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shoshilinch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yordam</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intensiv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Elektrotravma</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Cho‘kish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Muzlash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Termik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kuyish</w:t>
      </w:r>
      <w:r w:rsidR="006F13F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zaharlanishlarda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intesiv</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tamoyillari</w:t>
      </w:r>
      <w:r w:rsidRPr="003A65BC">
        <w:rPr>
          <w:rFonts w:ascii="Times New Roman" w:hAnsi="Times New Roman"/>
          <w:color w:val="333333"/>
          <w:sz w:val="26"/>
          <w:szCs w:val="26"/>
          <w:lang w:val="uz-Cyrl-UZ"/>
        </w:rPr>
        <w:t>.</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O‘tkir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zaharlanishlarning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differensial</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diagnostikasi</w:t>
      </w:r>
      <w:r w:rsidRPr="003A65BC">
        <w:rPr>
          <w:rFonts w:ascii="Times New Roman" w:hAnsi="Times New Roman"/>
          <w:color w:val="333333"/>
          <w:sz w:val="26"/>
          <w:szCs w:val="26"/>
          <w:lang w:val="uz-Cyrl-UZ"/>
        </w:rPr>
        <w:t>.</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Intensiv</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terapiyaning</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umumiy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tamoyillari</w:t>
      </w:r>
      <w:r w:rsidRPr="003A65BC">
        <w:rPr>
          <w:rFonts w:ascii="Times New Roman" w:hAnsi="Times New Roman"/>
          <w:color w:val="333333"/>
          <w:sz w:val="26"/>
          <w:szCs w:val="26"/>
          <w:lang w:val="uz-Cyrl-UZ"/>
        </w:rPr>
        <w:t>.</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Turli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zaharlanishlar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simptomatikasi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va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shoshilinch</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yordam</w:t>
      </w:r>
      <w:r w:rsidR="006F13F3" w:rsidRPr="003A65BC">
        <w:rPr>
          <w:rFonts w:ascii="Times New Roman" w:hAnsi="Times New Roman"/>
          <w:color w:val="333333"/>
          <w:sz w:val="26"/>
          <w:szCs w:val="26"/>
          <w:lang w:val="uz-Cyrl-UZ"/>
        </w:rPr>
        <w:t>.</w:t>
      </w:r>
    </w:p>
    <w:p w:rsidR="00185FB4" w:rsidRPr="003A65BC" w:rsidRDefault="00185FB4" w:rsidP="00F42325">
      <w:pPr>
        <w:tabs>
          <w:tab w:val="left" w:pos="426"/>
        </w:tabs>
        <w:spacing w:after="0" w:line="240" w:lineRule="auto"/>
        <w:jc w:val="both"/>
        <w:rPr>
          <w:rFonts w:ascii="Times New Roman" w:hAnsi="Times New Roman"/>
          <w:color w:val="333333"/>
          <w:sz w:val="26"/>
          <w:szCs w:val="26"/>
          <w:lang w:val="uz-Cyrl-UZ"/>
        </w:rPr>
      </w:pPr>
      <w:r w:rsidRPr="003A65BC">
        <w:rPr>
          <w:rFonts w:ascii="Times New Roman" w:hAnsi="Times New Roman"/>
          <w:color w:val="333333"/>
          <w:sz w:val="26"/>
          <w:szCs w:val="26"/>
          <w:lang w:val="uz-Cyrl-UZ"/>
        </w:rPr>
        <w:t xml:space="preserve">           </w:t>
      </w:r>
      <w:r w:rsidR="00696863" w:rsidRPr="003A65BC">
        <w:rPr>
          <w:rFonts w:ascii="Times New Roman" w:hAnsi="Times New Roman"/>
          <w:b/>
          <w:bCs/>
          <w:color w:val="333333"/>
          <w:sz w:val="26"/>
          <w:szCs w:val="26"/>
          <w:lang w:val="uz-Cyrl-UZ"/>
        </w:rPr>
        <w:t>Chaqaloqlar</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reanimatsiyasi</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va</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intensiv</w:t>
      </w:r>
      <w:r w:rsidRPr="003A65BC">
        <w:rPr>
          <w:rFonts w:ascii="Times New Roman" w:hAnsi="Times New Roman"/>
          <w:b/>
          <w:bCs/>
          <w:color w:val="333333"/>
          <w:sz w:val="26"/>
          <w:szCs w:val="26"/>
          <w:lang w:val="uz-Cyrl-UZ"/>
        </w:rPr>
        <w:t xml:space="preserve"> </w:t>
      </w:r>
      <w:r w:rsidR="00696863" w:rsidRPr="003A65BC">
        <w:rPr>
          <w:rFonts w:ascii="Times New Roman" w:hAnsi="Times New Roman"/>
          <w:b/>
          <w:bCs/>
          <w:color w:val="333333"/>
          <w:sz w:val="26"/>
          <w:szCs w:val="26"/>
          <w:lang w:val="uz-Cyrl-UZ"/>
        </w:rPr>
        <w:t>terapiyasi</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Chaqaloqlarda</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o‘pka</w:t>
      </w:r>
      <w:r w:rsidR="006F13F3"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yurak</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reanimsiyasining</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o‘ziga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xos</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xususiyatlari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Respirator</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distress</w:t>
      </w:r>
      <w:r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sindrom</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Mekoniy</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lastRenderedPageBreak/>
        <w:t>aspiratsiyasi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Qaytalanuvchi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o‘pka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gipertenziyasi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Bronx</w:t>
      </w:r>
      <w:r w:rsidR="006F13F3" w:rsidRPr="003A65BC">
        <w:rPr>
          <w:rFonts w:ascii="Times New Roman" w:hAnsi="Times New Roman"/>
          <w:color w:val="333333"/>
          <w:sz w:val="26"/>
          <w:szCs w:val="26"/>
          <w:lang w:val="uz-Cyrl-UZ"/>
        </w:rPr>
        <w:t>-</w:t>
      </w:r>
      <w:r w:rsidR="00696863" w:rsidRPr="003A65BC">
        <w:rPr>
          <w:rFonts w:ascii="Times New Roman" w:hAnsi="Times New Roman"/>
          <w:color w:val="333333"/>
          <w:sz w:val="26"/>
          <w:szCs w:val="26"/>
          <w:lang w:val="uz-Cyrl-UZ"/>
        </w:rPr>
        <w:t>o‘pka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displaziyasi</w:t>
      </w:r>
      <w:r w:rsidRPr="003A65BC">
        <w:rPr>
          <w:rFonts w:ascii="Times New Roman" w:hAnsi="Times New Roman"/>
          <w:color w:val="333333"/>
          <w:sz w:val="26"/>
          <w:szCs w:val="26"/>
          <w:lang w:val="uz-Cyrl-UZ"/>
        </w:rPr>
        <w:t>.</w:t>
      </w:r>
      <w:r w:rsidR="006F13F3"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Chala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tug‘ilgan</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chaqaloqlarda</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apnoe</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xolati</w:t>
      </w:r>
      <w:r w:rsidRPr="003A65BC">
        <w:rPr>
          <w:rFonts w:ascii="Times New Roman" w:hAnsi="Times New Roman"/>
          <w:color w:val="333333"/>
          <w:sz w:val="26"/>
          <w:szCs w:val="26"/>
          <w:lang w:val="uz-Cyrl-UZ"/>
        </w:rPr>
        <w:t xml:space="preserve">. </w:t>
      </w:r>
      <w:r w:rsidR="00696863" w:rsidRPr="003A65BC">
        <w:rPr>
          <w:rFonts w:ascii="Times New Roman" w:hAnsi="Times New Roman"/>
          <w:color w:val="333333"/>
          <w:sz w:val="26"/>
          <w:szCs w:val="26"/>
          <w:lang w:val="uz-Cyrl-UZ"/>
        </w:rPr>
        <w:t>Giperbilirubinemiya</w:t>
      </w:r>
      <w:r w:rsidR="006F13F3" w:rsidRPr="003A65BC">
        <w:rPr>
          <w:rFonts w:ascii="Times New Roman" w:hAnsi="Times New Roman"/>
          <w:color w:val="333333"/>
          <w:sz w:val="26"/>
          <w:szCs w:val="26"/>
          <w:lang w:val="uz-Cyrl-UZ"/>
        </w:rPr>
        <w:t>.</w:t>
      </w:r>
    </w:p>
    <w:p w:rsidR="00185FB4" w:rsidRPr="003A65BC" w:rsidRDefault="00185FB4" w:rsidP="00F42325">
      <w:pPr>
        <w:spacing w:after="0" w:line="240" w:lineRule="auto"/>
        <w:ind w:firstLine="720"/>
        <w:jc w:val="both"/>
        <w:rPr>
          <w:rFonts w:ascii="Times New Roman" w:hAnsi="Times New Roman"/>
          <w:b/>
          <w:color w:val="333333"/>
          <w:spacing w:val="-3"/>
          <w:sz w:val="26"/>
          <w:szCs w:val="26"/>
          <w:lang w:val="uz-Cyrl-UZ"/>
        </w:rPr>
      </w:pPr>
      <w:r w:rsidRPr="003A65BC">
        <w:rPr>
          <w:rFonts w:ascii="Times New Roman" w:hAnsi="Times New Roman"/>
          <w:color w:val="333333"/>
          <w:sz w:val="26"/>
          <w:szCs w:val="26"/>
          <w:lang w:val="uz-Cyrl-UZ"/>
        </w:rPr>
        <w:t xml:space="preserve">         </w:t>
      </w:r>
      <w:r w:rsidR="00696863" w:rsidRPr="003A65BC">
        <w:rPr>
          <w:rFonts w:ascii="Times New Roman" w:hAnsi="Times New Roman"/>
          <w:b/>
          <w:color w:val="333333"/>
          <w:spacing w:val="-3"/>
          <w:sz w:val="26"/>
          <w:szCs w:val="26"/>
          <w:lang w:val="uz-Cyrl-UZ"/>
        </w:rPr>
        <w:t>Foydalanilanadigan</w:t>
      </w:r>
      <w:r w:rsidRPr="003A65BC">
        <w:rPr>
          <w:rFonts w:ascii="Times New Roman" w:hAnsi="Times New Roman"/>
          <w:b/>
          <w:color w:val="333333"/>
          <w:spacing w:val="-3"/>
          <w:sz w:val="26"/>
          <w:szCs w:val="26"/>
          <w:lang w:val="uz-Cyrl-UZ"/>
        </w:rPr>
        <w:t xml:space="preserve"> </w:t>
      </w:r>
      <w:r w:rsidR="00696863" w:rsidRPr="003A65BC">
        <w:rPr>
          <w:rFonts w:ascii="Times New Roman" w:hAnsi="Times New Roman"/>
          <w:b/>
          <w:color w:val="333333"/>
          <w:spacing w:val="-3"/>
          <w:sz w:val="26"/>
          <w:szCs w:val="26"/>
          <w:lang w:val="uz-Cyrl-UZ"/>
        </w:rPr>
        <w:t>asosiy</w:t>
      </w:r>
      <w:r w:rsidRPr="003A65BC">
        <w:rPr>
          <w:rFonts w:ascii="Times New Roman" w:hAnsi="Times New Roman"/>
          <w:b/>
          <w:color w:val="333333"/>
          <w:spacing w:val="-3"/>
          <w:sz w:val="26"/>
          <w:szCs w:val="26"/>
          <w:lang w:val="uz-Cyrl-UZ"/>
        </w:rPr>
        <w:t xml:space="preserve"> </w:t>
      </w:r>
      <w:r w:rsidR="00696863" w:rsidRPr="003A65BC">
        <w:rPr>
          <w:rFonts w:ascii="Times New Roman" w:hAnsi="Times New Roman"/>
          <w:b/>
          <w:color w:val="333333"/>
          <w:spacing w:val="-3"/>
          <w:sz w:val="26"/>
          <w:szCs w:val="26"/>
          <w:lang w:val="uz-Cyrl-UZ"/>
        </w:rPr>
        <w:t>darsliklar</w:t>
      </w:r>
      <w:r w:rsidRPr="003A65BC">
        <w:rPr>
          <w:rFonts w:ascii="Times New Roman" w:hAnsi="Times New Roman"/>
          <w:b/>
          <w:color w:val="333333"/>
          <w:spacing w:val="-3"/>
          <w:sz w:val="26"/>
          <w:szCs w:val="26"/>
          <w:lang w:val="uz-Cyrl-UZ"/>
        </w:rPr>
        <w:t xml:space="preserve"> </w:t>
      </w:r>
      <w:r w:rsidR="00696863" w:rsidRPr="003A65BC">
        <w:rPr>
          <w:rFonts w:ascii="Times New Roman" w:hAnsi="Times New Roman"/>
          <w:b/>
          <w:color w:val="333333"/>
          <w:spacing w:val="-3"/>
          <w:sz w:val="26"/>
          <w:szCs w:val="26"/>
          <w:lang w:val="uz-Cyrl-UZ"/>
        </w:rPr>
        <w:t>va</w:t>
      </w:r>
      <w:r w:rsidRPr="003A65BC">
        <w:rPr>
          <w:rFonts w:ascii="Times New Roman" w:hAnsi="Times New Roman"/>
          <w:b/>
          <w:color w:val="333333"/>
          <w:spacing w:val="-3"/>
          <w:sz w:val="26"/>
          <w:szCs w:val="26"/>
          <w:lang w:val="uz-Cyrl-UZ"/>
        </w:rPr>
        <w:t xml:space="preserve"> </w:t>
      </w:r>
      <w:r w:rsidR="00696863" w:rsidRPr="003A65BC">
        <w:rPr>
          <w:rFonts w:ascii="Times New Roman" w:hAnsi="Times New Roman"/>
          <w:b/>
          <w:color w:val="333333"/>
          <w:spacing w:val="-3"/>
          <w:sz w:val="26"/>
          <w:szCs w:val="26"/>
          <w:lang w:val="uz-Cyrl-UZ"/>
        </w:rPr>
        <w:t>o‘quv</w:t>
      </w:r>
      <w:r w:rsidRPr="003A65BC">
        <w:rPr>
          <w:rFonts w:ascii="Times New Roman" w:hAnsi="Times New Roman"/>
          <w:b/>
          <w:color w:val="333333"/>
          <w:spacing w:val="-3"/>
          <w:sz w:val="26"/>
          <w:szCs w:val="26"/>
          <w:lang w:val="uz-Cyrl-UZ"/>
        </w:rPr>
        <w:t xml:space="preserve"> </w:t>
      </w:r>
      <w:r w:rsidR="00696863" w:rsidRPr="003A65BC">
        <w:rPr>
          <w:rFonts w:ascii="Times New Roman" w:hAnsi="Times New Roman"/>
          <w:b/>
          <w:color w:val="333333"/>
          <w:spacing w:val="-3"/>
          <w:sz w:val="26"/>
          <w:szCs w:val="26"/>
          <w:lang w:val="uz-Cyrl-UZ"/>
        </w:rPr>
        <w:t>qo‘llanmalarro‘yxati</w:t>
      </w:r>
      <w:r w:rsidR="006F13F3" w:rsidRPr="003A65BC">
        <w:rPr>
          <w:rFonts w:ascii="Times New Roman" w:hAnsi="Times New Roman"/>
          <w:b/>
          <w:color w:val="333333"/>
          <w:spacing w:val="-3"/>
          <w:sz w:val="26"/>
          <w:szCs w:val="26"/>
          <w:lang w:val="uz-Cyrl-UZ"/>
        </w:rPr>
        <w:t>.</w:t>
      </w:r>
    </w:p>
    <w:p w:rsidR="00185FB4" w:rsidRPr="003A65BC" w:rsidRDefault="00696863" w:rsidP="00F42325">
      <w:pPr>
        <w:widowControl w:val="0"/>
        <w:spacing w:after="0" w:line="240" w:lineRule="auto"/>
        <w:ind w:right="4"/>
        <w:jc w:val="center"/>
        <w:outlineLvl w:val="0"/>
        <w:rPr>
          <w:rFonts w:ascii="Times New Roman" w:hAnsi="Times New Roman"/>
          <w:b/>
          <w:color w:val="333333"/>
          <w:sz w:val="26"/>
          <w:szCs w:val="26"/>
          <w:lang w:val="uz-Cyrl-UZ"/>
        </w:rPr>
      </w:pPr>
      <w:r w:rsidRPr="003A65BC">
        <w:rPr>
          <w:rFonts w:ascii="Times New Roman" w:hAnsi="Times New Roman"/>
          <w:b/>
          <w:color w:val="333333"/>
          <w:sz w:val="26"/>
          <w:szCs w:val="26"/>
          <w:lang w:val="uz-Cyrl-UZ"/>
        </w:rPr>
        <w:t>Asosiy</w:t>
      </w:r>
      <w:r w:rsidR="00185FB4" w:rsidRPr="003A65BC">
        <w:rPr>
          <w:rFonts w:ascii="Times New Roman" w:hAnsi="Times New Roman"/>
          <w:b/>
          <w:color w:val="333333"/>
          <w:sz w:val="26"/>
          <w:szCs w:val="26"/>
          <w:lang w:val="uz-Cyrl-UZ"/>
        </w:rPr>
        <w:t xml:space="preserve"> </w:t>
      </w:r>
      <w:r w:rsidRPr="003A65BC">
        <w:rPr>
          <w:rFonts w:ascii="Times New Roman" w:hAnsi="Times New Roman"/>
          <w:b/>
          <w:color w:val="333333"/>
          <w:sz w:val="26"/>
          <w:szCs w:val="26"/>
          <w:lang w:val="uz-Cyrl-UZ"/>
        </w:rPr>
        <w:t>adabiyotlar</w:t>
      </w:r>
      <w:r w:rsidR="00185FB4" w:rsidRPr="003A65BC">
        <w:rPr>
          <w:rFonts w:ascii="Times New Roman" w:hAnsi="Times New Roman"/>
          <w:b/>
          <w:color w:val="333333"/>
          <w:sz w:val="26"/>
          <w:szCs w:val="26"/>
          <w:lang w:val="uz-Cyrl-UZ"/>
        </w:rPr>
        <w:t>.</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Avakov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Ye</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Reanimatsiya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intensivnaya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terapiya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neotlojn</w:t>
      </w:r>
      <w:r w:rsidR="00185FB4" w:rsidRPr="003A65BC">
        <w:rPr>
          <w:rFonts w:ascii="Times New Roman" w:hAnsi="Times New Roman"/>
          <w:color w:val="333333"/>
          <w:sz w:val="26"/>
          <w:szCs w:val="26"/>
        </w:rPr>
        <w:t>ы</w:t>
      </w:r>
      <w:r w:rsidRPr="003A65BC">
        <w:rPr>
          <w:rFonts w:ascii="Times New Roman" w:hAnsi="Times New Roman"/>
          <w:color w:val="333333"/>
          <w:sz w:val="26"/>
          <w:szCs w:val="26"/>
          <w:lang w:val="en-US"/>
        </w:rPr>
        <w:t>x</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sostoyaniy</w:t>
      </w:r>
      <w:r w:rsidR="00185FB4" w:rsidRPr="003A65BC">
        <w:rPr>
          <w:rFonts w:ascii="Times New Roman" w:hAnsi="Times New Roman"/>
          <w:color w:val="333333"/>
          <w:sz w:val="26"/>
          <w:szCs w:val="26"/>
          <w:lang w:val="en-US"/>
        </w:rPr>
        <w:t>.</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1992.</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Bunyatyan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Anesteziologiya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reanimatologiya</w:t>
      </w:r>
      <w:r w:rsidR="00185FB4" w:rsidRPr="003A65BC">
        <w:rPr>
          <w:rFonts w:ascii="Times New Roman" w:hAnsi="Times New Roman"/>
          <w:color w:val="333333"/>
          <w:sz w:val="26"/>
          <w:szCs w:val="26"/>
          <w:lang w:val="en-US"/>
        </w:rPr>
        <w:t xml:space="preserve">. </w:t>
      </w:r>
      <w:r w:rsidR="00185FB4" w:rsidRPr="003A65BC">
        <w:rPr>
          <w:rFonts w:ascii="Times New Roman" w:hAnsi="Times New Roman"/>
          <w:color w:val="333333"/>
          <w:sz w:val="26"/>
          <w:szCs w:val="26"/>
        </w:rPr>
        <w:t>1985.</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Darbinyan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M</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Rukovodstvo</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po</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klinicheskoy</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reanimatologii</w:t>
      </w:r>
      <w:r w:rsidR="00185FB4" w:rsidRPr="003A65BC">
        <w:rPr>
          <w:rFonts w:ascii="Times New Roman" w:hAnsi="Times New Roman"/>
          <w:color w:val="333333"/>
          <w:sz w:val="26"/>
          <w:szCs w:val="26"/>
          <w:lang w:val="en-US"/>
        </w:rPr>
        <w:t>.</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1973.</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Dj</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Edvard</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Morgan</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Klinicheskaya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anesteziologiya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Per</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s</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angl</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T</w:t>
      </w:r>
      <w:r w:rsidR="00185FB4" w:rsidRPr="003A65BC">
        <w:rPr>
          <w:rFonts w:ascii="Times New Roman" w:hAnsi="Times New Roman"/>
          <w:noProof/>
          <w:color w:val="333333"/>
          <w:sz w:val="26"/>
          <w:szCs w:val="26"/>
        </w:rPr>
        <w:t>.1. 1998.</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Dj</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Edvard</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Morgan</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Klinicheskaya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anesteziologiya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Per</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s</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angl</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T</w:t>
      </w:r>
      <w:r w:rsidR="00185FB4" w:rsidRPr="003A65BC">
        <w:rPr>
          <w:rFonts w:ascii="Times New Roman" w:hAnsi="Times New Roman"/>
          <w:noProof/>
          <w:color w:val="333333"/>
          <w:sz w:val="26"/>
          <w:szCs w:val="26"/>
        </w:rPr>
        <w:t>.2. 2000.</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Dolina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Ye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Anesteziologiya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reanimatologiya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1996.</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Negovskiy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Osnov</w:t>
      </w:r>
      <w:r w:rsidR="00185FB4" w:rsidRPr="003A65BC">
        <w:rPr>
          <w:rFonts w:ascii="Times New Roman" w:hAnsi="Times New Roman"/>
          <w:noProof/>
          <w:color w:val="333333"/>
          <w:sz w:val="26"/>
          <w:szCs w:val="26"/>
        </w:rPr>
        <w:t>ы</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reanimatologii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1977.</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Oripov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U</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Karimov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Sh</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N</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Umumiy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xirurgiya</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 xml:space="preserve">7 </w:t>
      </w:r>
      <w:r w:rsidRPr="003A65BC">
        <w:rPr>
          <w:rFonts w:ascii="Times New Roman" w:hAnsi="Times New Roman"/>
          <w:noProof/>
          <w:color w:val="333333"/>
          <w:sz w:val="26"/>
          <w:szCs w:val="26"/>
        </w:rPr>
        <w:t>bob</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Anesteziologiya</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va</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reanimatologiya</w:t>
      </w:r>
      <w:r w:rsidR="00185FB4" w:rsidRPr="003A65BC">
        <w:rPr>
          <w:rFonts w:ascii="Times New Roman" w:hAnsi="Times New Roman"/>
          <w:noProof/>
          <w:color w:val="333333"/>
          <w:sz w:val="26"/>
          <w:szCs w:val="26"/>
        </w:rPr>
        <w:t>. 1994.</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P</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Marino</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Intensivnaya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terapiya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Per</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angl</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1997.</w:t>
      </w:r>
    </w:p>
    <w:p w:rsidR="00185FB4" w:rsidRPr="003A65BC" w:rsidRDefault="00696863" w:rsidP="00F42325">
      <w:pPr>
        <w:numPr>
          <w:ilvl w:val="0"/>
          <w:numId w:val="32"/>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Shamirzaeva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U</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G</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Boltaev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K</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B</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Umumiy</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anesteziologiya</w:t>
      </w:r>
      <w:r w:rsidR="00185FB4" w:rsidRPr="003A65BC">
        <w:rPr>
          <w:rFonts w:ascii="Times New Roman" w:hAnsi="Times New Roman"/>
          <w:color w:val="333333"/>
          <w:sz w:val="26"/>
          <w:szCs w:val="26"/>
          <w:lang w:val="en-US"/>
        </w:rPr>
        <w:t xml:space="preserve"> </w:t>
      </w:r>
      <w:proofErr w:type="gramStart"/>
      <w:r w:rsidRPr="003A65BC">
        <w:rPr>
          <w:rFonts w:ascii="Times New Roman" w:hAnsi="Times New Roman"/>
          <w:color w:val="333333"/>
          <w:sz w:val="26"/>
          <w:szCs w:val="26"/>
          <w:lang w:val="en-US"/>
        </w:rPr>
        <w:t>va</w:t>
      </w:r>
      <w:proofErr w:type="gramEnd"/>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reanimatologiyadan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kullanma</w:t>
      </w:r>
      <w:r w:rsidR="00185FB4" w:rsidRPr="003A65BC">
        <w:rPr>
          <w:rFonts w:ascii="Times New Roman" w:hAnsi="Times New Roman"/>
          <w:color w:val="333333"/>
          <w:sz w:val="26"/>
          <w:szCs w:val="26"/>
          <w:lang w:val="en-US"/>
        </w:rPr>
        <w:t>.</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1992.</w:t>
      </w:r>
    </w:p>
    <w:p w:rsidR="00185FB4" w:rsidRPr="003A65BC" w:rsidRDefault="00696863" w:rsidP="00F42325">
      <w:pPr>
        <w:widowControl w:val="0"/>
        <w:spacing w:after="0" w:line="240" w:lineRule="auto"/>
        <w:ind w:right="4"/>
        <w:jc w:val="center"/>
        <w:outlineLvl w:val="0"/>
        <w:rPr>
          <w:rFonts w:ascii="Times New Roman" w:hAnsi="Times New Roman"/>
          <w:b/>
          <w:color w:val="333333"/>
          <w:sz w:val="26"/>
          <w:szCs w:val="26"/>
        </w:rPr>
      </w:pPr>
      <w:r w:rsidRPr="003A65BC">
        <w:rPr>
          <w:rFonts w:ascii="Times New Roman" w:hAnsi="Times New Roman"/>
          <w:b/>
          <w:color w:val="333333"/>
          <w:sz w:val="26"/>
          <w:szCs w:val="26"/>
        </w:rPr>
        <w:t>Qo‘shimcha</w:t>
      </w:r>
      <w:r w:rsidR="00185FB4" w:rsidRPr="003A65BC">
        <w:rPr>
          <w:rFonts w:ascii="Times New Roman" w:hAnsi="Times New Roman"/>
          <w:b/>
          <w:color w:val="333333"/>
          <w:sz w:val="26"/>
          <w:szCs w:val="26"/>
        </w:rPr>
        <w:t xml:space="preserve"> </w:t>
      </w:r>
      <w:r w:rsidRPr="003A65BC">
        <w:rPr>
          <w:rFonts w:ascii="Times New Roman" w:hAnsi="Times New Roman"/>
          <w:b/>
          <w:color w:val="333333"/>
          <w:sz w:val="26"/>
          <w:szCs w:val="26"/>
        </w:rPr>
        <w:t>adabiyotlar</w:t>
      </w:r>
      <w:r w:rsidR="00185FB4" w:rsidRPr="003A65BC">
        <w:rPr>
          <w:rFonts w:ascii="Times New Roman" w:hAnsi="Times New Roman"/>
          <w:b/>
          <w:color w:val="333333"/>
          <w:sz w:val="26"/>
          <w:szCs w:val="26"/>
        </w:rPr>
        <w:t>.</w:t>
      </w:r>
    </w:p>
    <w:p w:rsidR="00185FB4" w:rsidRPr="003A65BC" w:rsidRDefault="00696863" w:rsidP="00F42325">
      <w:pPr>
        <w:numPr>
          <w:ilvl w:val="0"/>
          <w:numId w:val="31"/>
        </w:numPr>
        <w:spacing w:after="0" w:line="240" w:lineRule="auto"/>
        <w:ind w:left="0" w:firstLine="0"/>
        <w:jc w:val="both"/>
        <w:rPr>
          <w:rFonts w:ascii="Times New Roman" w:hAnsi="Times New Roman"/>
          <w:noProof/>
          <w:color w:val="333333"/>
          <w:sz w:val="26"/>
          <w:szCs w:val="26"/>
        </w:rPr>
      </w:pPr>
      <w:r w:rsidRPr="003A65BC">
        <w:rPr>
          <w:rFonts w:ascii="Times New Roman" w:hAnsi="Times New Roman"/>
          <w:color w:val="333333"/>
          <w:sz w:val="26"/>
          <w:szCs w:val="26"/>
          <w:lang w:val="en-US"/>
        </w:rPr>
        <w:t>Bunyatyan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Spravochnik</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po</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anesteziologii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reanimatologii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rPr>
        <w:t>M</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Med</w:t>
      </w:r>
      <w:r w:rsidR="00185FB4" w:rsidRPr="003A65BC">
        <w:rPr>
          <w:rFonts w:ascii="Times New Roman" w:hAnsi="Times New Roman"/>
          <w:color w:val="333333"/>
          <w:sz w:val="26"/>
          <w:szCs w:val="26"/>
        </w:rPr>
        <w:t>.</w:t>
      </w:r>
      <w:r w:rsidR="00185FB4" w:rsidRPr="003A65BC">
        <w:rPr>
          <w:rFonts w:ascii="Times New Roman" w:hAnsi="Times New Roman"/>
          <w:noProof/>
          <w:color w:val="333333"/>
          <w:sz w:val="26"/>
          <w:szCs w:val="26"/>
        </w:rPr>
        <w:t xml:space="preserve"> 1994.</w:t>
      </w:r>
    </w:p>
    <w:p w:rsidR="00185FB4" w:rsidRPr="003A65BC" w:rsidRDefault="00696863" w:rsidP="00F42325">
      <w:pPr>
        <w:numPr>
          <w:ilvl w:val="0"/>
          <w:numId w:val="31"/>
        </w:numPr>
        <w:spacing w:after="0" w:line="240" w:lineRule="auto"/>
        <w:ind w:left="0" w:firstLine="0"/>
        <w:jc w:val="both"/>
        <w:rPr>
          <w:rFonts w:ascii="Times New Roman" w:hAnsi="Times New Roman"/>
          <w:noProof/>
          <w:color w:val="333333"/>
          <w:sz w:val="26"/>
          <w:szCs w:val="26"/>
        </w:rPr>
      </w:pPr>
      <w:r w:rsidRPr="003A65BC">
        <w:rPr>
          <w:rFonts w:ascii="Times New Roman" w:hAnsi="Times New Roman"/>
          <w:noProof/>
          <w:color w:val="333333"/>
          <w:sz w:val="26"/>
          <w:szCs w:val="26"/>
          <w:lang w:val="en-US"/>
        </w:rPr>
        <w:t>Vagner</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Ye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Transfuzionnaya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terapiya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pri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ostroy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krovopotere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1977.</w:t>
      </w:r>
    </w:p>
    <w:p w:rsidR="00185FB4" w:rsidRPr="003A65BC" w:rsidRDefault="00696863" w:rsidP="00F42325">
      <w:pPr>
        <w:numPr>
          <w:ilvl w:val="0"/>
          <w:numId w:val="31"/>
        </w:numPr>
        <w:spacing w:after="0" w:line="240" w:lineRule="auto"/>
        <w:ind w:left="0" w:firstLine="0"/>
        <w:jc w:val="both"/>
        <w:rPr>
          <w:rFonts w:ascii="Times New Roman" w:hAnsi="Times New Roman"/>
          <w:noProof/>
          <w:color w:val="333333"/>
          <w:sz w:val="26"/>
          <w:szCs w:val="26"/>
        </w:rPr>
      </w:pPr>
      <w:r w:rsidRPr="003A65BC">
        <w:rPr>
          <w:rFonts w:ascii="Times New Roman" w:hAnsi="Times New Roman"/>
          <w:noProof/>
          <w:color w:val="333333"/>
          <w:sz w:val="26"/>
          <w:szCs w:val="26"/>
          <w:lang w:val="en-US"/>
        </w:rPr>
        <w:t>Vilenskiy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T</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Neotlojn</w:t>
      </w:r>
      <w:r w:rsidR="00185FB4" w:rsidRPr="003A65BC">
        <w:rPr>
          <w:rFonts w:ascii="Times New Roman" w:hAnsi="Times New Roman"/>
          <w:noProof/>
          <w:color w:val="333333"/>
          <w:sz w:val="26"/>
          <w:szCs w:val="26"/>
        </w:rPr>
        <w:t>ы</w:t>
      </w:r>
      <w:r w:rsidRPr="003A65BC">
        <w:rPr>
          <w:rFonts w:ascii="Times New Roman" w:hAnsi="Times New Roman"/>
          <w:noProof/>
          <w:color w:val="333333"/>
          <w:sz w:val="26"/>
          <w:szCs w:val="26"/>
          <w:lang w:val="en-US"/>
        </w:rPr>
        <w:t>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sostoyaniya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nevropatologii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Leningrad</w:t>
      </w:r>
      <w:r w:rsidR="00185FB4" w:rsidRPr="003A65BC">
        <w:rPr>
          <w:rFonts w:ascii="Times New Roman" w:hAnsi="Times New Roman"/>
          <w:noProof/>
          <w:color w:val="333333"/>
          <w:sz w:val="26"/>
          <w:szCs w:val="26"/>
        </w:rPr>
        <w:t>. 1986.</w:t>
      </w:r>
    </w:p>
    <w:p w:rsidR="00185FB4" w:rsidRPr="003A65BC" w:rsidRDefault="00696863" w:rsidP="00F42325">
      <w:pPr>
        <w:numPr>
          <w:ilvl w:val="0"/>
          <w:numId w:val="31"/>
        </w:numPr>
        <w:spacing w:after="0" w:line="240" w:lineRule="auto"/>
        <w:ind w:left="0" w:firstLine="0"/>
        <w:jc w:val="both"/>
        <w:rPr>
          <w:rFonts w:ascii="Times New Roman" w:hAnsi="Times New Roman"/>
          <w:noProof/>
          <w:color w:val="333333"/>
          <w:sz w:val="26"/>
          <w:szCs w:val="26"/>
        </w:rPr>
      </w:pPr>
      <w:r w:rsidRPr="003A65BC">
        <w:rPr>
          <w:rFonts w:ascii="Times New Roman" w:hAnsi="Times New Roman"/>
          <w:noProof/>
          <w:color w:val="333333"/>
          <w:sz w:val="26"/>
          <w:szCs w:val="26"/>
          <w:lang w:val="en-US"/>
        </w:rPr>
        <w:t>Gusev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Ye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Komatozn</w:t>
      </w:r>
      <w:r w:rsidR="00185FB4" w:rsidRPr="003A65BC">
        <w:rPr>
          <w:rFonts w:ascii="Times New Roman" w:hAnsi="Times New Roman"/>
          <w:noProof/>
          <w:color w:val="333333"/>
          <w:sz w:val="26"/>
          <w:szCs w:val="26"/>
        </w:rPr>
        <w:t>ы</w:t>
      </w:r>
      <w:r w:rsidRPr="003A65BC">
        <w:rPr>
          <w:rFonts w:ascii="Times New Roman" w:hAnsi="Times New Roman"/>
          <w:noProof/>
          <w:color w:val="333333"/>
          <w:sz w:val="26"/>
          <w:szCs w:val="26"/>
          <w:lang w:val="en-US"/>
        </w:rPr>
        <w:t>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sostoyaniya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1983.</w:t>
      </w:r>
    </w:p>
    <w:p w:rsidR="00185FB4" w:rsidRPr="003A65BC" w:rsidRDefault="00696863" w:rsidP="00F42325">
      <w:pPr>
        <w:numPr>
          <w:ilvl w:val="0"/>
          <w:numId w:val="31"/>
        </w:numPr>
        <w:spacing w:after="0" w:line="240" w:lineRule="auto"/>
        <w:ind w:left="0" w:firstLine="0"/>
        <w:jc w:val="both"/>
        <w:rPr>
          <w:rFonts w:ascii="Times New Roman" w:hAnsi="Times New Roman"/>
          <w:noProof/>
          <w:color w:val="333333"/>
          <w:sz w:val="26"/>
          <w:szCs w:val="26"/>
        </w:rPr>
      </w:pPr>
      <w:r w:rsidRPr="003A65BC">
        <w:rPr>
          <w:rFonts w:ascii="Times New Roman" w:hAnsi="Times New Roman"/>
          <w:noProof/>
          <w:color w:val="333333"/>
          <w:sz w:val="26"/>
          <w:szCs w:val="26"/>
          <w:lang w:val="en-US"/>
        </w:rPr>
        <w:t>Deryabin</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Iskusstvennaya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pochka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metodika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priakticheskoe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primenenie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1973.</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Juravlyov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Spravochnik</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po</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infuzionnoy</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terapii</w:t>
      </w:r>
      <w:r w:rsidR="00185FB4" w:rsidRPr="003A65BC">
        <w:rPr>
          <w:rFonts w:ascii="Times New Roman" w:hAnsi="Times New Roman"/>
          <w:color w:val="333333"/>
          <w:sz w:val="26"/>
          <w:szCs w:val="26"/>
          <w:lang w:val="en-US"/>
        </w:rPr>
        <w:t xml:space="preserve">. </w:t>
      </w:r>
      <w:r w:rsidR="00185FB4" w:rsidRPr="003A65BC">
        <w:rPr>
          <w:rFonts w:ascii="Times New Roman" w:hAnsi="Times New Roman"/>
          <w:color w:val="333333"/>
          <w:sz w:val="26"/>
          <w:szCs w:val="26"/>
        </w:rPr>
        <w:t>1994.</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Zilber</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Klinicheskaya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fiziologiya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anesteziologii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reanimatologii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rPr>
        <w:t>M</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Med</w:t>
      </w:r>
      <w:r w:rsidR="00185FB4" w:rsidRPr="003A65BC">
        <w:rPr>
          <w:rFonts w:ascii="Times New Roman" w:hAnsi="Times New Roman"/>
          <w:color w:val="333333"/>
          <w:sz w:val="26"/>
          <w:szCs w:val="26"/>
        </w:rPr>
        <w:t>.</w:t>
      </w:r>
      <w:r w:rsidR="00185FB4" w:rsidRPr="003A65BC">
        <w:rPr>
          <w:rFonts w:ascii="Times New Roman" w:hAnsi="Times New Roman"/>
          <w:noProof/>
          <w:color w:val="333333"/>
          <w:sz w:val="26"/>
          <w:szCs w:val="26"/>
        </w:rPr>
        <w:t>1984</w:t>
      </w:r>
      <w:r w:rsidR="00185FB4" w:rsidRPr="003A65BC">
        <w:rPr>
          <w:rFonts w:ascii="Times New Roman" w:hAnsi="Times New Roman"/>
          <w:color w:val="333333"/>
          <w:sz w:val="26"/>
          <w:szCs w:val="26"/>
        </w:rPr>
        <w:t>.</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lang w:val="en-US"/>
        </w:rPr>
      </w:pPr>
      <w:r w:rsidRPr="003A65BC">
        <w:rPr>
          <w:rFonts w:ascii="Times New Roman" w:hAnsi="Times New Roman"/>
          <w:color w:val="333333"/>
          <w:sz w:val="26"/>
          <w:szCs w:val="26"/>
          <w:lang w:val="en-US"/>
        </w:rPr>
        <w:t>Zilber</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P</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Respiratornaya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terapiya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ODN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M</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Med</w:t>
      </w:r>
      <w:r w:rsidR="00185FB4" w:rsidRPr="003A65BC">
        <w:rPr>
          <w:rFonts w:ascii="Times New Roman" w:hAnsi="Times New Roman"/>
          <w:color w:val="333333"/>
          <w:sz w:val="26"/>
          <w:szCs w:val="26"/>
          <w:lang w:val="en-US"/>
        </w:rPr>
        <w:t xml:space="preserve">. </w:t>
      </w:r>
      <w:r w:rsidR="00185FB4" w:rsidRPr="003A65BC">
        <w:rPr>
          <w:rFonts w:ascii="Times New Roman" w:hAnsi="Times New Roman"/>
          <w:noProof/>
          <w:color w:val="333333"/>
          <w:sz w:val="26"/>
          <w:szCs w:val="26"/>
          <w:lang w:val="en-US"/>
        </w:rPr>
        <w:t>1986</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g</w:t>
      </w:r>
      <w:r w:rsidR="00185FB4" w:rsidRPr="003A65BC">
        <w:rPr>
          <w:rFonts w:ascii="Times New Roman" w:hAnsi="Times New Roman"/>
          <w:color w:val="333333"/>
          <w:sz w:val="26"/>
          <w:szCs w:val="26"/>
          <w:lang w:val="en-US"/>
        </w:rPr>
        <w:t>.</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lang w:val="en-US"/>
        </w:rPr>
      </w:pPr>
      <w:r w:rsidRPr="003A65BC">
        <w:rPr>
          <w:rFonts w:ascii="Times New Roman" w:hAnsi="Times New Roman"/>
          <w:color w:val="333333"/>
          <w:sz w:val="26"/>
          <w:szCs w:val="26"/>
          <w:lang w:val="en-US"/>
        </w:rPr>
        <w:t>Zilber</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Iskusstvennaya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ventilyatsiya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legkix</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ODN</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M</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Med</w:t>
      </w:r>
      <w:r w:rsidR="00185FB4" w:rsidRPr="003A65BC">
        <w:rPr>
          <w:rFonts w:ascii="Times New Roman" w:hAnsi="Times New Roman"/>
          <w:color w:val="333333"/>
          <w:sz w:val="26"/>
          <w:szCs w:val="26"/>
          <w:lang w:val="en-US"/>
        </w:rPr>
        <w:t>. 1978.</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Karlov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Neotlojnaya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pomo</w:t>
      </w:r>
      <w:r w:rsidR="00185FB4" w:rsidRPr="003A65BC">
        <w:rPr>
          <w:rFonts w:ascii="Times New Roman" w:hAnsi="Times New Roman"/>
          <w:color w:val="333333"/>
          <w:sz w:val="26"/>
          <w:szCs w:val="26"/>
        </w:rPr>
        <w:t>щ</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sudorojn</w:t>
      </w:r>
      <w:r w:rsidR="00185FB4" w:rsidRPr="003A65BC">
        <w:rPr>
          <w:rFonts w:ascii="Times New Roman" w:hAnsi="Times New Roman"/>
          <w:color w:val="333333"/>
          <w:sz w:val="26"/>
          <w:szCs w:val="26"/>
        </w:rPr>
        <w:t>ы</w:t>
      </w:r>
      <w:r w:rsidRPr="003A65BC">
        <w:rPr>
          <w:rFonts w:ascii="Times New Roman" w:hAnsi="Times New Roman"/>
          <w:color w:val="333333"/>
          <w:sz w:val="26"/>
          <w:szCs w:val="26"/>
          <w:lang w:val="en-US"/>
        </w:rPr>
        <w:t>x</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sostoyaniyax</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rPr>
        <w:t>M</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Med</w:t>
      </w:r>
      <w:r w:rsidR="00185FB4" w:rsidRPr="003A65BC">
        <w:rPr>
          <w:rFonts w:ascii="Times New Roman" w:hAnsi="Times New Roman"/>
          <w:color w:val="333333"/>
          <w:sz w:val="26"/>
          <w:szCs w:val="26"/>
        </w:rPr>
        <w:t>. 1982.</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Klimanskiy</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V</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Transfuzionnaya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terapiya</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pri</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xirurgicheskix</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zabolevaniyax</w:t>
      </w:r>
      <w:r w:rsidR="00185FB4" w:rsidRPr="003A65BC">
        <w:rPr>
          <w:rFonts w:ascii="Times New Roman" w:hAnsi="Times New Roman"/>
          <w:color w:val="333333"/>
          <w:sz w:val="26"/>
          <w:szCs w:val="26"/>
          <w:lang w:val="en-US"/>
        </w:rPr>
        <w:t xml:space="preserve">. </w:t>
      </w:r>
      <w:r w:rsidR="00185FB4" w:rsidRPr="003A65BC">
        <w:rPr>
          <w:rFonts w:ascii="Times New Roman" w:hAnsi="Times New Roman"/>
          <w:color w:val="333333"/>
          <w:sz w:val="26"/>
          <w:szCs w:val="26"/>
        </w:rPr>
        <w:t>1984</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lang w:val="en-US"/>
        </w:rPr>
        <w:t>Kreyndler</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A</w:t>
      </w:r>
      <w:r w:rsidR="00185FB4" w:rsidRPr="003A65BC">
        <w:rPr>
          <w:rFonts w:ascii="Times New Roman" w:hAnsi="Times New Roman"/>
          <w:color w:val="333333"/>
          <w:sz w:val="26"/>
          <w:szCs w:val="26"/>
          <w:lang w:val="en-US"/>
        </w:rPr>
        <w:t>.</w:t>
      </w:r>
      <w:r w:rsidRPr="003A65BC">
        <w:rPr>
          <w:rFonts w:ascii="Times New Roman" w:hAnsi="Times New Roman"/>
          <w:color w:val="333333"/>
          <w:sz w:val="26"/>
          <w:szCs w:val="26"/>
          <w:lang w:val="en-US"/>
        </w:rPr>
        <w:t xml:space="preserve"> serebraln</w:t>
      </w:r>
      <w:r w:rsidR="00185FB4" w:rsidRPr="003A65BC">
        <w:rPr>
          <w:rFonts w:ascii="Times New Roman" w:hAnsi="Times New Roman"/>
          <w:color w:val="333333"/>
          <w:sz w:val="26"/>
          <w:szCs w:val="26"/>
        </w:rPr>
        <w:t>ы</w:t>
      </w:r>
      <w:r w:rsidRPr="003A65BC">
        <w:rPr>
          <w:rFonts w:ascii="Times New Roman" w:hAnsi="Times New Roman"/>
          <w:color w:val="333333"/>
          <w:sz w:val="26"/>
          <w:szCs w:val="26"/>
          <w:lang w:val="en-US"/>
        </w:rPr>
        <w:t>y</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infarkt</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i serebraln</w:t>
      </w:r>
      <w:r w:rsidR="00185FB4" w:rsidRPr="003A65BC">
        <w:rPr>
          <w:rFonts w:ascii="Times New Roman" w:hAnsi="Times New Roman"/>
          <w:color w:val="333333"/>
          <w:sz w:val="26"/>
          <w:szCs w:val="26"/>
        </w:rPr>
        <w:t>ы</w:t>
      </w:r>
      <w:r w:rsidRPr="003A65BC">
        <w:rPr>
          <w:rFonts w:ascii="Times New Roman" w:hAnsi="Times New Roman"/>
          <w:color w:val="333333"/>
          <w:sz w:val="26"/>
          <w:szCs w:val="26"/>
          <w:lang w:val="en-US"/>
        </w:rPr>
        <w:t>e</w:t>
      </w:r>
      <w:r w:rsidR="00185FB4" w:rsidRPr="003A65BC">
        <w:rPr>
          <w:rFonts w:ascii="Times New Roman" w:hAnsi="Times New Roman"/>
          <w:color w:val="333333"/>
          <w:sz w:val="26"/>
          <w:szCs w:val="26"/>
          <w:lang w:val="en-US"/>
        </w:rPr>
        <w:t xml:space="preserve"> </w:t>
      </w:r>
      <w:r w:rsidRPr="003A65BC">
        <w:rPr>
          <w:rFonts w:ascii="Times New Roman" w:hAnsi="Times New Roman"/>
          <w:color w:val="333333"/>
          <w:sz w:val="26"/>
          <w:szCs w:val="26"/>
          <w:lang w:val="en-US"/>
        </w:rPr>
        <w:t>krovoizliyaniya</w:t>
      </w:r>
      <w:r w:rsidR="00185FB4" w:rsidRPr="003A65BC">
        <w:rPr>
          <w:rFonts w:ascii="Times New Roman" w:hAnsi="Times New Roman"/>
          <w:color w:val="333333"/>
          <w:sz w:val="26"/>
          <w:szCs w:val="26"/>
          <w:lang w:val="en-US"/>
        </w:rPr>
        <w:t xml:space="preserve">. </w:t>
      </w:r>
      <w:r w:rsidR="00185FB4" w:rsidRPr="003A65BC">
        <w:rPr>
          <w:rFonts w:ascii="Times New Roman" w:hAnsi="Times New Roman"/>
          <w:color w:val="333333"/>
          <w:sz w:val="26"/>
          <w:szCs w:val="26"/>
        </w:rPr>
        <w:t>1975.</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Lujnikov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Ye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Klinicheskaya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toksikologiya</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1982.</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Petrovskiy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B</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Osnov</w:t>
      </w:r>
      <w:r w:rsidR="00185FB4" w:rsidRPr="003A65BC">
        <w:rPr>
          <w:rFonts w:ascii="Times New Roman" w:hAnsi="Times New Roman"/>
          <w:noProof/>
          <w:color w:val="333333"/>
          <w:sz w:val="26"/>
          <w:szCs w:val="26"/>
        </w:rPr>
        <w:t>ы</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giperbaricheskoy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oksigenatsii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M</w:t>
      </w:r>
      <w:r w:rsidR="00185FB4" w:rsidRPr="003A65BC">
        <w:rPr>
          <w:rFonts w:ascii="Times New Roman" w:hAnsi="Times New Roman"/>
          <w:noProof/>
          <w:color w:val="333333"/>
          <w:sz w:val="26"/>
          <w:szCs w:val="26"/>
        </w:rPr>
        <w:t xml:space="preserve">. </w:t>
      </w:r>
      <w:r w:rsidRPr="003A65BC">
        <w:rPr>
          <w:rFonts w:ascii="Times New Roman" w:hAnsi="Times New Roman"/>
          <w:noProof/>
          <w:color w:val="333333"/>
          <w:sz w:val="26"/>
          <w:szCs w:val="26"/>
        </w:rPr>
        <w:t>Med</w:t>
      </w:r>
      <w:r w:rsidR="00185FB4" w:rsidRPr="003A65BC">
        <w:rPr>
          <w:rFonts w:ascii="Times New Roman" w:hAnsi="Times New Roman"/>
          <w:noProof/>
          <w:color w:val="333333"/>
          <w:sz w:val="26"/>
          <w:szCs w:val="26"/>
        </w:rPr>
        <w:t>. 1976.</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Raximdjanov</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R</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Sosudist</w:t>
      </w:r>
      <w:r w:rsidR="00185FB4" w:rsidRPr="003A65BC">
        <w:rPr>
          <w:rFonts w:ascii="Times New Roman" w:hAnsi="Times New Roman"/>
          <w:noProof/>
          <w:color w:val="333333"/>
          <w:sz w:val="26"/>
          <w:szCs w:val="26"/>
        </w:rPr>
        <w:t>ы</w:t>
      </w:r>
      <w:r w:rsidRPr="003A65BC">
        <w:rPr>
          <w:rFonts w:ascii="Times New Roman" w:hAnsi="Times New Roman"/>
          <w:noProof/>
          <w:color w:val="333333"/>
          <w:sz w:val="26"/>
          <w:szCs w:val="26"/>
          <w:lang w:val="en-US"/>
        </w:rPr>
        <w:t>e</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zabolevaniya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golovnogo</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i</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spinnogo</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mozga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rPr>
        <w:t>Tashkent</w:t>
      </w:r>
      <w:r w:rsidR="00185FB4" w:rsidRPr="003A65BC">
        <w:rPr>
          <w:rFonts w:ascii="Times New Roman" w:hAnsi="Times New Roman"/>
          <w:noProof/>
          <w:color w:val="333333"/>
          <w:sz w:val="26"/>
          <w:szCs w:val="26"/>
        </w:rPr>
        <w:t xml:space="preserve"> 1991.</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noProof/>
          <w:color w:val="333333"/>
          <w:sz w:val="26"/>
          <w:szCs w:val="26"/>
          <w:lang w:val="en-US"/>
        </w:rPr>
        <w:t>Terapevticheskiy</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spravochnik</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Vashingtonskogo</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universiteta</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Per</w:t>
      </w:r>
      <w:r w:rsidR="00185FB4" w:rsidRPr="003A65BC">
        <w:rPr>
          <w:rFonts w:ascii="Times New Roman" w:hAnsi="Times New Roman"/>
          <w:noProof/>
          <w:color w:val="333333"/>
          <w:sz w:val="26"/>
          <w:szCs w:val="26"/>
          <w:lang w:val="en-US"/>
        </w:rPr>
        <w:t>.</w:t>
      </w:r>
      <w:r w:rsidRPr="003A65BC">
        <w:rPr>
          <w:rFonts w:ascii="Times New Roman" w:hAnsi="Times New Roman"/>
          <w:noProof/>
          <w:color w:val="333333"/>
          <w:sz w:val="26"/>
          <w:szCs w:val="26"/>
          <w:lang w:val="en-US"/>
        </w:rPr>
        <w:t>s</w:t>
      </w:r>
      <w:r w:rsidR="00185FB4" w:rsidRPr="003A65BC">
        <w:rPr>
          <w:rFonts w:ascii="Times New Roman" w:hAnsi="Times New Roman"/>
          <w:noProof/>
          <w:color w:val="333333"/>
          <w:sz w:val="26"/>
          <w:szCs w:val="26"/>
          <w:lang w:val="en-US"/>
        </w:rPr>
        <w:t xml:space="preserve"> </w:t>
      </w:r>
      <w:r w:rsidRPr="003A65BC">
        <w:rPr>
          <w:rFonts w:ascii="Times New Roman" w:hAnsi="Times New Roman"/>
          <w:noProof/>
          <w:color w:val="333333"/>
          <w:sz w:val="26"/>
          <w:szCs w:val="26"/>
          <w:lang w:val="en-US"/>
        </w:rPr>
        <w:t>angl</w:t>
      </w:r>
      <w:r w:rsidR="00185FB4" w:rsidRPr="003A65BC">
        <w:rPr>
          <w:rFonts w:ascii="Times New Roman" w:hAnsi="Times New Roman"/>
          <w:noProof/>
          <w:color w:val="333333"/>
          <w:sz w:val="26"/>
          <w:szCs w:val="26"/>
          <w:lang w:val="en-US"/>
        </w:rPr>
        <w:t xml:space="preserve">. </w:t>
      </w:r>
      <w:r w:rsidR="00185FB4" w:rsidRPr="003A65BC">
        <w:rPr>
          <w:rFonts w:ascii="Times New Roman" w:hAnsi="Times New Roman"/>
          <w:noProof/>
          <w:color w:val="333333"/>
          <w:sz w:val="26"/>
          <w:szCs w:val="26"/>
        </w:rPr>
        <w:t>1995.</w:t>
      </w:r>
    </w:p>
    <w:p w:rsidR="00185FB4" w:rsidRPr="003A65BC" w:rsidRDefault="00696863" w:rsidP="00F42325">
      <w:pPr>
        <w:numPr>
          <w:ilvl w:val="0"/>
          <w:numId w:val="31"/>
        </w:numPr>
        <w:spacing w:after="0" w:line="240" w:lineRule="auto"/>
        <w:ind w:left="0" w:firstLine="0"/>
        <w:jc w:val="both"/>
        <w:rPr>
          <w:rFonts w:ascii="Times New Roman" w:hAnsi="Times New Roman"/>
          <w:color w:val="333333"/>
          <w:sz w:val="26"/>
          <w:szCs w:val="26"/>
        </w:rPr>
      </w:pPr>
      <w:r w:rsidRPr="003A65BC">
        <w:rPr>
          <w:rFonts w:ascii="Times New Roman" w:hAnsi="Times New Roman"/>
          <w:color w:val="333333"/>
          <w:sz w:val="26"/>
          <w:szCs w:val="26"/>
        </w:rPr>
        <w:t>Shik</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L</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L</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Rukovodstvo</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po</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klinicheskoy</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fiziologii</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d</w:t>
      </w:r>
      <w:proofErr w:type="gramStart"/>
      <w:r w:rsidR="00185FB4" w:rsidRPr="003A65BC">
        <w:rPr>
          <w:rFonts w:ascii="Times New Roman" w:hAnsi="Times New Roman"/>
          <w:color w:val="333333"/>
          <w:sz w:val="26"/>
          <w:szCs w:val="26"/>
        </w:rPr>
        <w:t>ы</w:t>
      </w:r>
      <w:proofErr w:type="gramEnd"/>
      <w:r w:rsidRPr="003A65BC">
        <w:rPr>
          <w:rFonts w:ascii="Times New Roman" w:hAnsi="Times New Roman"/>
          <w:color w:val="333333"/>
          <w:sz w:val="26"/>
          <w:szCs w:val="26"/>
        </w:rPr>
        <w:t>xaniya</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M</w:t>
      </w:r>
      <w:r w:rsidR="00185FB4" w:rsidRPr="003A65BC">
        <w:rPr>
          <w:rFonts w:ascii="Times New Roman" w:hAnsi="Times New Roman"/>
          <w:color w:val="333333"/>
          <w:sz w:val="26"/>
          <w:szCs w:val="26"/>
        </w:rPr>
        <w:t xml:space="preserve">. </w:t>
      </w:r>
      <w:r w:rsidRPr="003A65BC">
        <w:rPr>
          <w:rFonts w:ascii="Times New Roman" w:hAnsi="Times New Roman"/>
          <w:color w:val="333333"/>
          <w:sz w:val="26"/>
          <w:szCs w:val="26"/>
        </w:rPr>
        <w:t>Med</w:t>
      </w:r>
      <w:r w:rsidR="00185FB4" w:rsidRPr="003A65BC">
        <w:rPr>
          <w:rFonts w:ascii="Times New Roman" w:hAnsi="Times New Roman"/>
          <w:color w:val="333333"/>
          <w:sz w:val="26"/>
          <w:szCs w:val="26"/>
        </w:rPr>
        <w:t>.</w:t>
      </w:r>
      <w:r w:rsidR="00185FB4" w:rsidRPr="003A65BC">
        <w:rPr>
          <w:rFonts w:ascii="Times New Roman" w:hAnsi="Times New Roman"/>
          <w:noProof/>
          <w:color w:val="333333"/>
          <w:sz w:val="26"/>
          <w:szCs w:val="26"/>
        </w:rPr>
        <w:t>1980.</w:t>
      </w:r>
    </w:p>
    <w:p w:rsidR="00185FB4" w:rsidRPr="003A65BC" w:rsidRDefault="00185FB4" w:rsidP="00F42325">
      <w:pPr>
        <w:shd w:val="clear" w:color="auto" w:fill="FFFFFF"/>
        <w:spacing w:after="0" w:line="240" w:lineRule="auto"/>
        <w:rPr>
          <w:rFonts w:ascii="Times New Roman" w:hAnsi="Times New Roman"/>
          <w:color w:val="333333"/>
          <w:spacing w:val="16"/>
          <w:sz w:val="26"/>
          <w:szCs w:val="26"/>
          <w:lang w:val="uz-Cyrl-UZ"/>
        </w:rPr>
      </w:pPr>
    </w:p>
    <w:p w:rsidR="00185FB4" w:rsidRPr="003A65BC" w:rsidRDefault="00185FB4" w:rsidP="00F42325">
      <w:pPr>
        <w:spacing w:after="0" w:line="240" w:lineRule="auto"/>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F42325">
      <w:pPr>
        <w:tabs>
          <w:tab w:val="left" w:pos="0"/>
        </w:tabs>
        <w:spacing w:after="0" w:line="240" w:lineRule="auto"/>
        <w:jc w:val="both"/>
        <w:rPr>
          <w:rFonts w:ascii="Times New Roman" w:hAnsi="Times New Roman"/>
          <w:color w:val="333333"/>
          <w:sz w:val="26"/>
          <w:szCs w:val="26"/>
        </w:rPr>
      </w:pPr>
    </w:p>
    <w:p w:rsidR="00185FB4" w:rsidRPr="003A65BC" w:rsidRDefault="00185FB4" w:rsidP="00CE2C04">
      <w:pPr>
        <w:tabs>
          <w:tab w:val="left" w:pos="0"/>
        </w:tabs>
        <w:jc w:val="both"/>
        <w:rPr>
          <w:rFonts w:ascii="Times New Roman" w:hAnsi="Times New Roman"/>
          <w:color w:val="333333"/>
          <w:sz w:val="26"/>
          <w:szCs w:val="26"/>
        </w:rPr>
      </w:pPr>
    </w:p>
    <w:p w:rsidR="00185FB4" w:rsidRPr="003A65BC" w:rsidRDefault="00185FB4" w:rsidP="002D3611">
      <w:pPr>
        <w:spacing w:after="0" w:line="240" w:lineRule="auto"/>
        <w:ind w:hanging="141"/>
        <w:jc w:val="center"/>
        <w:rPr>
          <w:rFonts w:ascii="Times New Roman" w:hAnsi="Times New Roman"/>
          <w:b/>
          <w:sz w:val="26"/>
          <w:szCs w:val="26"/>
          <w:lang w:val="en-US"/>
        </w:rPr>
      </w:pPr>
      <w:r w:rsidRPr="003A65BC">
        <w:rPr>
          <w:rFonts w:ascii="Times New Roman" w:hAnsi="Times New Roman"/>
          <w:b/>
          <w:sz w:val="26"/>
          <w:szCs w:val="26"/>
          <w:lang w:val="uz-Cyrl-UZ"/>
        </w:rPr>
        <w:lastRenderedPageBreak/>
        <w:t>5</w:t>
      </w:r>
      <w:r w:rsidR="00696863" w:rsidRPr="003A65BC">
        <w:rPr>
          <w:rFonts w:ascii="Times New Roman" w:hAnsi="Times New Roman"/>
          <w:b/>
          <w:sz w:val="26"/>
          <w:szCs w:val="26"/>
          <w:lang w:val="uz-Cyrl-UZ"/>
        </w:rPr>
        <w:t>A</w:t>
      </w:r>
      <w:r w:rsidRPr="003A65BC">
        <w:rPr>
          <w:rFonts w:ascii="Times New Roman" w:hAnsi="Times New Roman"/>
          <w:b/>
          <w:sz w:val="26"/>
          <w:szCs w:val="26"/>
          <w:lang w:val="uz-Cyrl-UZ"/>
        </w:rPr>
        <w:t>51</w:t>
      </w:r>
      <w:r w:rsidRPr="003A65BC">
        <w:rPr>
          <w:rFonts w:ascii="Times New Roman" w:hAnsi="Times New Roman"/>
          <w:b/>
          <w:sz w:val="26"/>
          <w:szCs w:val="26"/>
        </w:rPr>
        <w:t>0206</w:t>
      </w:r>
      <w:r w:rsidRPr="003A65BC">
        <w:rPr>
          <w:rFonts w:ascii="Times New Roman" w:hAnsi="Times New Roman"/>
          <w:b/>
          <w:sz w:val="26"/>
          <w:szCs w:val="26"/>
          <w:lang w:val="uz-Cyrl-UZ"/>
        </w:rPr>
        <w:t xml:space="preserve"> </w:t>
      </w:r>
      <w:r w:rsidRPr="003A65BC">
        <w:rPr>
          <w:rFonts w:ascii="Times New Roman" w:hAnsi="Times New Roman"/>
          <w:b/>
          <w:sz w:val="26"/>
          <w:szCs w:val="26"/>
        </w:rPr>
        <w:t xml:space="preserve">  </w:t>
      </w:r>
      <w:r w:rsidRPr="003A65BC">
        <w:rPr>
          <w:rFonts w:ascii="Times New Roman" w:hAnsi="Times New Roman"/>
          <w:b/>
          <w:sz w:val="26"/>
          <w:szCs w:val="26"/>
          <w:lang w:val="uz-Cyrl-UZ"/>
        </w:rPr>
        <w:t xml:space="preserve"> </w:t>
      </w:r>
      <w:r w:rsidR="00696863" w:rsidRPr="003A65BC">
        <w:rPr>
          <w:rFonts w:ascii="Times New Roman" w:hAnsi="Times New Roman"/>
          <w:b/>
          <w:sz w:val="26"/>
          <w:szCs w:val="26"/>
        </w:rPr>
        <w:t>NEONATOLOGIY</w:t>
      </w:r>
      <w:r w:rsidR="008E34AA" w:rsidRPr="003A65BC">
        <w:rPr>
          <w:rFonts w:ascii="Times New Roman" w:hAnsi="Times New Roman"/>
          <w:b/>
          <w:sz w:val="26"/>
          <w:szCs w:val="26"/>
          <w:lang w:val="en-US"/>
        </w:rPr>
        <w:t>A</w:t>
      </w:r>
    </w:p>
    <w:p w:rsidR="00185FB4" w:rsidRPr="003A65BC" w:rsidRDefault="00185FB4" w:rsidP="002D3611">
      <w:pPr>
        <w:spacing w:after="0" w:line="240" w:lineRule="auto"/>
        <w:rPr>
          <w:rFonts w:ascii="Times New Roman" w:hAnsi="Times New Roman"/>
          <w:sz w:val="26"/>
          <w:szCs w:val="26"/>
        </w:rPr>
      </w:pPr>
    </w:p>
    <w:p w:rsidR="00185FB4" w:rsidRPr="003A65BC" w:rsidRDefault="00696863" w:rsidP="00926CED">
      <w:pPr>
        <w:spacing w:after="0" w:line="240" w:lineRule="auto"/>
        <w:rPr>
          <w:rFonts w:ascii="Times New Roman" w:hAnsi="Times New Roman"/>
          <w:sz w:val="26"/>
          <w:szCs w:val="26"/>
          <w:lang w:val="uz-Cyrl-UZ"/>
        </w:rPr>
      </w:pPr>
      <w:r w:rsidRPr="003A65BC">
        <w:rPr>
          <w:rFonts w:ascii="Times New Roman" w:hAnsi="Times New Roman"/>
          <w:sz w:val="26"/>
          <w:szCs w:val="26"/>
        </w:rPr>
        <w:t>Tuzuvchi</w:t>
      </w:r>
      <w:r w:rsidR="00185FB4" w:rsidRPr="003A65BC">
        <w:rPr>
          <w:rFonts w:ascii="Times New Roman" w:hAnsi="Times New Roman"/>
          <w:sz w:val="26"/>
          <w:szCs w:val="26"/>
        </w:rPr>
        <w:t xml:space="preserve">: </w:t>
      </w:r>
      <w:r w:rsidRPr="003A65BC">
        <w:rPr>
          <w:rFonts w:ascii="Times New Roman" w:hAnsi="Times New Roman"/>
          <w:sz w:val="26"/>
          <w:szCs w:val="26"/>
        </w:rPr>
        <w:t>B</w:t>
      </w:r>
      <w:r w:rsidR="00185FB4" w:rsidRPr="003A65BC">
        <w:rPr>
          <w:rFonts w:ascii="Times New Roman" w:hAnsi="Times New Roman"/>
          <w:sz w:val="26"/>
          <w:szCs w:val="26"/>
        </w:rPr>
        <w:t>.</w:t>
      </w:r>
      <w:r w:rsidRPr="003A65BC">
        <w:rPr>
          <w:rFonts w:ascii="Times New Roman" w:hAnsi="Times New Roman"/>
          <w:sz w:val="26"/>
          <w:szCs w:val="26"/>
        </w:rPr>
        <w:t>B</w:t>
      </w:r>
      <w:r w:rsidR="00185FB4" w:rsidRPr="003A65BC">
        <w:rPr>
          <w:rFonts w:ascii="Times New Roman" w:hAnsi="Times New Roman"/>
          <w:sz w:val="26"/>
          <w:szCs w:val="26"/>
        </w:rPr>
        <w:t>.</w:t>
      </w:r>
      <w:r w:rsidRPr="003A65BC">
        <w:rPr>
          <w:rFonts w:ascii="Times New Roman" w:hAnsi="Times New Roman"/>
          <w:sz w:val="26"/>
          <w:szCs w:val="26"/>
        </w:rPr>
        <w:t>Inakova</w:t>
      </w:r>
      <w:r w:rsidR="00185FB4" w:rsidRPr="003A65BC">
        <w:rPr>
          <w:rFonts w:ascii="Times New Roman" w:hAnsi="Times New Roman"/>
          <w:sz w:val="26"/>
          <w:szCs w:val="26"/>
          <w:lang w:val="uz-Cyrl-UZ"/>
        </w:rPr>
        <w:t xml:space="preserve"> - </w:t>
      </w:r>
      <w:r w:rsidRPr="003A65BC">
        <w:rPr>
          <w:rFonts w:ascii="Times New Roman" w:hAnsi="Times New Roman"/>
          <w:sz w:val="26"/>
          <w:szCs w:val="26"/>
        </w:rPr>
        <w:t>A</w:t>
      </w:r>
      <w:r w:rsidRPr="003A65BC">
        <w:rPr>
          <w:rFonts w:ascii="Times New Roman" w:hAnsi="Times New Roman"/>
          <w:sz w:val="26"/>
          <w:szCs w:val="26"/>
          <w:lang w:val="uz-Cyrl-UZ"/>
        </w:rPr>
        <w:t>DTI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Fakultet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pediatriya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w:t>
      </w:r>
      <w:r w:rsidRPr="003A65BC">
        <w:rPr>
          <w:rFonts w:ascii="Times New Roman" w:hAnsi="Times New Roman"/>
          <w:sz w:val="26"/>
          <w:szCs w:val="26"/>
        </w:rPr>
        <w:t>eonatologiya</w:t>
      </w:r>
      <w:r w:rsidR="00185FB4" w:rsidRPr="003A65BC">
        <w:rPr>
          <w:rFonts w:ascii="Times New Roman" w:hAnsi="Times New Roman"/>
          <w:sz w:val="26"/>
          <w:szCs w:val="26"/>
          <w:lang w:val="uz-Cyrl-UZ"/>
        </w:rPr>
        <w:t xml:space="preserve"> </w:t>
      </w:r>
      <w:r w:rsidRPr="003A65BC">
        <w:rPr>
          <w:rFonts w:ascii="Times New Roman" w:hAnsi="Times New Roman"/>
          <w:sz w:val="26"/>
          <w:szCs w:val="26"/>
        </w:rPr>
        <w:t>kafedrasi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185FB4" w:rsidRPr="003A65BC">
        <w:rPr>
          <w:rFonts w:ascii="Times New Roman" w:hAnsi="Times New Roman"/>
          <w:sz w:val="26"/>
          <w:szCs w:val="26"/>
          <w:lang w:val="uz-Cyrl-UZ"/>
        </w:rPr>
        <w:t>,</w:t>
      </w:r>
      <w:r w:rsidR="00EC6816" w:rsidRPr="003A65BC">
        <w:rPr>
          <w:rFonts w:ascii="Times New Roman" w:hAnsi="Times New Roman"/>
          <w:sz w:val="26"/>
          <w:szCs w:val="26"/>
          <w:lang w:val="uz-Cyrl-UZ"/>
        </w:rPr>
        <w:t xml:space="preserve"> </w:t>
      </w:r>
      <w:r w:rsidR="00185FB4" w:rsidRPr="003A65BC">
        <w:rPr>
          <w:rFonts w:ascii="Times New Roman" w:hAnsi="Times New Roman"/>
          <w:sz w:val="26"/>
          <w:szCs w:val="26"/>
          <w:lang w:val="uz-Cyrl-UZ"/>
        </w:rPr>
        <w:t xml:space="preserve">  </w:t>
      </w:r>
      <w:r w:rsidRPr="003A65BC">
        <w:rPr>
          <w:rFonts w:ascii="Times New Roman" w:hAnsi="Times New Roman"/>
          <w:sz w:val="26"/>
          <w:szCs w:val="26"/>
        </w:rPr>
        <w:t>dotsent</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w:t>
      </w:r>
      <w:r w:rsidR="00185FB4" w:rsidRPr="003A65BC">
        <w:rPr>
          <w:rFonts w:ascii="Times New Roman" w:hAnsi="Times New Roman"/>
          <w:sz w:val="26"/>
          <w:szCs w:val="26"/>
          <w:lang w:val="uz-Cyrl-UZ"/>
        </w:rPr>
        <w:t>.</w:t>
      </w:r>
      <w:r w:rsidRPr="003A65BC">
        <w:rPr>
          <w:rFonts w:ascii="Times New Roman" w:hAnsi="Times New Roman"/>
          <w:sz w:val="26"/>
          <w:szCs w:val="26"/>
        </w:rPr>
        <w:t>n</w:t>
      </w:r>
      <w:r w:rsidR="00185FB4" w:rsidRPr="003A65BC">
        <w:rPr>
          <w:rFonts w:ascii="Times New Roman" w:hAnsi="Times New Roman"/>
          <w:sz w:val="26"/>
          <w:szCs w:val="26"/>
          <w:lang w:val="uz-Cyrl-UZ"/>
        </w:rPr>
        <w:t>.</w:t>
      </w:r>
    </w:p>
    <w:p w:rsidR="00185FB4" w:rsidRPr="003A65BC" w:rsidRDefault="00696863" w:rsidP="00926CED">
      <w:pPr>
        <w:spacing w:after="0" w:line="240" w:lineRule="auto"/>
        <w:rPr>
          <w:rFonts w:ascii="Times New Roman" w:hAnsi="Times New Roman"/>
          <w:sz w:val="26"/>
          <w:szCs w:val="26"/>
          <w:lang w:val="uz-Cyrl-UZ"/>
        </w:rPr>
      </w:pPr>
      <w:r w:rsidRPr="003A65BC">
        <w:rPr>
          <w:rFonts w:ascii="Times New Roman" w:hAnsi="Times New Roman"/>
          <w:sz w:val="26"/>
          <w:szCs w:val="26"/>
          <w:lang w:val="uz-Cyrl-UZ"/>
        </w:rPr>
        <w:t>Taqrizchi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T</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Xudoyberdiva</w:t>
      </w:r>
      <w:r w:rsidR="00185FB4" w:rsidRPr="003A65BC">
        <w:rPr>
          <w:rFonts w:ascii="Times New Roman" w:hAnsi="Times New Roman"/>
          <w:sz w:val="26"/>
          <w:szCs w:val="26"/>
          <w:lang w:val="uz-Cyrl-UZ"/>
        </w:rPr>
        <w:t xml:space="preserve"> - </w:t>
      </w:r>
      <w:r w:rsidRPr="003A65BC">
        <w:rPr>
          <w:rFonts w:ascii="Times New Roman" w:hAnsi="Times New Roman"/>
          <w:sz w:val="26"/>
          <w:szCs w:val="26"/>
          <w:lang w:val="uz-Cyrl-UZ"/>
        </w:rPr>
        <w:t>ADTI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VMOF</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Pediatriya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neonatologiya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kafedrasi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mudiri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d</w:t>
      </w:r>
      <w:r w:rsidR="00185FB4" w:rsidRPr="003A65BC">
        <w:rPr>
          <w:rFonts w:ascii="Times New Roman" w:hAnsi="Times New Roman"/>
          <w:sz w:val="26"/>
          <w:szCs w:val="26"/>
          <w:lang w:val="uz-Cyrl-UZ"/>
        </w:rPr>
        <w:t>.</w:t>
      </w:r>
    </w:p>
    <w:p w:rsidR="00185FB4" w:rsidRPr="003A65BC" w:rsidRDefault="00185FB4" w:rsidP="002D3611">
      <w:pPr>
        <w:spacing w:after="0" w:line="240" w:lineRule="auto"/>
        <w:rPr>
          <w:rFonts w:ascii="Times New Roman" w:hAnsi="Times New Roman"/>
          <w:sz w:val="26"/>
          <w:szCs w:val="26"/>
          <w:lang w:val="uz-Cyrl-UZ"/>
        </w:rPr>
      </w:pPr>
    </w:p>
    <w:p w:rsidR="00185FB4" w:rsidRPr="003A65BC" w:rsidRDefault="00696863" w:rsidP="00530B93">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Kirish</w:t>
      </w:r>
    </w:p>
    <w:p w:rsidR="00185FB4" w:rsidRPr="003A65BC" w:rsidRDefault="00185FB4" w:rsidP="00530B93">
      <w:pPr>
        <w:spacing w:after="0" w:line="240" w:lineRule="auto"/>
        <w:jc w:val="center"/>
        <w:rPr>
          <w:rFonts w:ascii="Times New Roman" w:hAnsi="Times New Roman"/>
          <w:sz w:val="26"/>
          <w:szCs w:val="26"/>
          <w:lang w:val="uz-Cyrl-UZ"/>
        </w:rPr>
      </w:pPr>
    </w:p>
    <w:p w:rsidR="00185FB4" w:rsidRPr="003A65BC" w:rsidRDefault="00696863" w:rsidP="003A65BC">
      <w:pPr>
        <w:pStyle w:val="31"/>
        <w:spacing w:after="0"/>
        <w:ind w:firstLine="567"/>
        <w:jc w:val="center"/>
        <w:rPr>
          <w:b/>
          <w:sz w:val="26"/>
          <w:szCs w:val="26"/>
          <w:lang w:val="uz-Cyrl-UZ"/>
        </w:rPr>
      </w:pPr>
      <w:r w:rsidRPr="003A65BC">
        <w:rPr>
          <w:b/>
          <w:sz w:val="26"/>
          <w:szCs w:val="26"/>
          <w:lang w:val="uz-Cyrl-UZ"/>
        </w:rPr>
        <w:t>Neonatologiya</w:t>
      </w:r>
      <w:r w:rsidR="00185FB4" w:rsidRPr="003A65BC">
        <w:rPr>
          <w:b/>
          <w:sz w:val="26"/>
          <w:szCs w:val="26"/>
          <w:lang w:val="uz-Cyrl-UZ"/>
        </w:rPr>
        <w:t xml:space="preserve"> </w:t>
      </w:r>
      <w:r w:rsidRPr="003A65BC">
        <w:rPr>
          <w:b/>
          <w:sz w:val="26"/>
          <w:szCs w:val="26"/>
          <w:lang w:val="uz-Cyrl-UZ"/>
        </w:rPr>
        <w:t>fani</w:t>
      </w:r>
      <w:r w:rsidR="00185FB4" w:rsidRPr="003A65BC">
        <w:rPr>
          <w:b/>
          <w:sz w:val="26"/>
          <w:szCs w:val="26"/>
          <w:lang w:val="uz-Cyrl-UZ"/>
        </w:rPr>
        <w:t xml:space="preserve"> </w:t>
      </w:r>
      <w:r w:rsidRPr="003A65BC">
        <w:rPr>
          <w:b/>
          <w:sz w:val="26"/>
          <w:szCs w:val="26"/>
          <w:lang w:val="uz-Cyrl-UZ"/>
        </w:rPr>
        <w:t>bo‘yicha</w:t>
      </w:r>
      <w:r w:rsidR="00185FB4" w:rsidRPr="003A65BC">
        <w:rPr>
          <w:b/>
          <w:sz w:val="26"/>
          <w:szCs w:val="26"/>
          <w:lang w:val="uz-Cyrl-UZ"/>
        </w:rPr>
        <w:t xml:space="preserve"> </w:t>
      </w:r>
      <w:r w:rsidRPr="003A65BC">
        <w:rPr>
          <w:b/>
          <w:sz w:val="26"/>
          <w:szCs w:val="26"/>
          <w:lang w:val="uz-Cyrl-UZ"/>
        </w:rPr>
        <w:t>ushbu</w:t>
      </w:r>
      <w:r w:rsidR="00185FB4" w:rsidRPr="003A65BC">
        <w:rPr>
          <w:b/>
          <w:sz w:val="26"/>
          <w:szCs w:val="26"/>
          <w:lang w:val="uz-Cyrl-UZ"/>
        </w:rPr>
        <w:t xml:space="preserve"> </w:t>
      </w:r>
      <w:r w:rsidRPr="003A65BC">
        <w:rPr>
          <w:b/>
          <w:sz w:val="26"/>
          <w:szCs w:val="26"/>
          <w:lang w:val="uz-Cyrl-UZ"/>
        </w:rPr>
        <w:t>dastur</w:t>
      </w:r>
      <w:r w:rsidR="00185FB4" w:rsidRPr="003A65BC">
        <w:rPr>
          <w:b/>
          <w:sz w:val="26"/>
          <w:szCs w:val="26"/>
          <w:lang w:val="uz-Cyrl-UZ"/>
        </w:rPr>
        <w:t xml:space="preserve"> </w:t>
      </w:r>
      <w:r w:rsidRPr="003A65BC">
        <w:rPr>
          <w:b/>
          <w:sz w:val="26"/>
          <w:szCs w:val="26"/>
          <w:lang w:val="uz-Cyrl-UZ"/>
        </w:rPr>
        <w:t>qo‘yilgan</w:t>
      </w:r>
      <w:r w:rsidR="00185FB4" w:rsidRPr="003A65BC">
        <w:rPr>
          <w:b/>
          <w:sz w:val="26"/>
          <w:szCs w:val="26"/>
          <w:lang w:val="uz-Cyrl-UZ"/>
        </w:rPr>
        <w:t xml:space="preserve"> </w:t>
      </w:r>
      <w:r w:rsidRPr="003A65BC">
        <w:rPr>
          <w:b/>
          <w:sz w:val="26"/>
          <w:szCs w:val="26"/>
          <w:lang w:val="uz-Cyrl-UZ"/>
        </w:rPr>
        <w:t>DTS</w:t>
      </w:r>
      <w:r w:rsidR="00185FB4" w:rsidRPr="003A65BC">
        <w:rPr>
          <w:b/>
          <w:sz w:val="26"/>
          <w:szCs w:val="26"/>
          <w:lang w:val="uz-Cyrl-UZ"/>
        </w:rPr>
        <w:t xml:space="preserve"> </w:t>
      </w:r>
      <w:r w:rsidRPr="003A65BC">
        <w:rPr>
          <w:b/>
          <w:sz w:val="26"/>
          <w:szCs w:val="26"/>
          <w:lang w:val="uz-Cyrl-UZ"/>
        </w:rPr>
        <w:t>talablari</w:t>
      </w:r>
      <w:r w:rsidR="00185FB4" w:rsidRPr="003A65BC">
        <w:rPr>
          <w:b/>
          <w:sz w:val="26"/>
          <w:szCs w:val="26"/>
          <w:lang w:val="uz-Cyrl-UZ"/>
        </w:rPr>
        <w:t xml:space="preserve"> </w:t>
      </w:r>
      <w:r w:rsidRPr="003A65BC">
        <w:rPr>
          <w:b/>
          <w:sz w:val="26"/>
          <w:szCs w:val="26"/>
          <w:lang w:val="uz-Cyrl-UZ"/>
        </w:rPr>
        <w:t>asosida</w:t>
      </w:r>
      <w:r w:rsidR="00185FB4" w:rsidRPr="003A65BC">
        <w:rPr>
          <w:b/>
          <w:sz w:val="26"/>
          <w:szCs w:val="26"/>
          <w:lang w:val="uz-Cyrl-UZ"/>
        </w:rPr>
        <w:t xml:space="preserve"> </w:t>
      </w:r>
      <w:r w:rsidRPr="003A65BC">
        <w:rPr>
          <w:b/>
          <w:sz w:val="26"/>
          <w:szCs w:val="26"/>
          <w:lang w:val="uz-Cyrl-UZ"/>
        </w:rPr>
        <w:t>tuzilgan</w:t>
      </w:r>
      <w:r w:rsidR="00185FB4" w:rsidRPr="003A65BC">
        <w:rPr>
          <w:b/>
          <w:sz w:val="26"/>
          <w:szCs w:val="26"/>
          <w:lang w:val="uz-Cyrl-UZ"/>
        </w:rPr>
        <w:t>.</w:t>
      </w:r>
    </w:p>
    <w:p w:rsidR="00185FB4" w:rsidRPr="003A65BC" w:rsidRDefault="00696863" w:rsidP="002D3611">
      <w:pPr>
        <w:spacing w:after="0" w:line="240" w:lineRule="auto"/>
        <w:ind w:firstLine="720"/>
        <w:jc w:val="both"/>
        <w:rPr>
          <w:rFonts w:ascii="Times New Roman" w:hAnsi="Times New Roman"/>
          <w:sz w:val="26"/>
          <w:szCs w:val="26"/>
          <w:lang w:val="uz-Cyrl-UZ"/>
        </w:rPr>
      </w:pPr>
      <w:r w:rsidRPr="003A65BC">
        <w:rPr>
          <w:rFonts w:ascii="Times New Roman" w:hAnsi="Times New Roman"/>
          <w:sz w:val="26"/>
          <w:szCs w:val="26"/>
          <w:lang w:val="uz-Cyrl-UZ"/>
        </w:rPr>
        <w:t>Oxirgi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yillikda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perinatal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o‘limi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strukturasida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yetakchi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o‘rinlarni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egallab</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kelmoqda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Umumiy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pediatr</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shifokor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tayerlash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dasturi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talabalarni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parvarishlash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asoslari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ona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salomatligini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saqlash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ko‘p</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uchraydigan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profilaktikasi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bo‘yicha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diplomgacha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bo‘lgan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tayyorlovni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o‘z</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ichiga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oladi</w:t>
      </w:r>
      <w:r w:rsidR="00185FB4" w:rsidRPr="003A65BC">
        <w:rPr>
          <w:rFonts w:ascii="Times New Roman" w:hAnsi="Times New Roman"/>
          <w:sz w:val="26"/>
          <w:szCs w:val="26"/>
          <w:lang w:val="uz-Cyrl-UZ"/>
        </w:rPr>
        <w:t xml:space="preserve">. </w:t>
      </w:r>
    </w:p>
    <w:p w:rsidR="00185FB4" w:rsidRPr="003A65BC" w:rsidRDefault="00185FB4" w:rsidP="002D3611">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ab/>
      </w:r>
      <w:r w:rsidR="00696863" w:rsidRPr="003A65BC">
        <w:rPr>
          <w:rFonts w:ascii="Times New Roman" w:hAnsi="Times New Roman"/>
          <w:sz w:val="26"/>
          <w:szCs w:val="26"/>
          <w:lang w:val="uz-Cyrl-UZ"/>
        </w:rPr>
        <w:t>Talabalardan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xomila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onaga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tug‘ruqqacha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tibbiy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yordamni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ko‘rsatish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jismoniy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rivojlanishi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yetukligini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baholash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sog‘lom</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ovqatlantirish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tualeti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parvarishlash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laborator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asbobiy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tekshiruvlar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tahlili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patologik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holatlari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diagnostikasi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reanimatsiyasi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usullari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oila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sharoitida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epidemiyaga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qarshi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profilaktik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tadbirlarni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tashkil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qilish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immunoprofilaktikasini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o‘tkazish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kabi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amaliy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ko‘nikmalarni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o‘zlashtirish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talab</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qilinadi</w:t>
      </w:r>
      <w:r w:rsidRPr="003A65BC">
        <w:rPr>
          <w:rFonts w:ascii="Times New Roman" w:hAnsi="Times New Roman"/>
          <w:sz w:val="26"/>
          <w:szCs w:val="26"/>
          <w:lang w:val="uz-Cyrl-UZ"/>
        </w:rPr>
        <w:t>.</w:t>
      </w:r>
    </w:p>
    <w:p w:rsidR="00185FB4" w:rsidRPr="003A65BC" w:rsidRDefault="00185FB4" w:rsidP="002D3611">
      <w:pPr>
        <w:spacing w:after="0" w:line="240" w:lineRule="auto"/>
        <w:ind w:firstLine="900"/>
        <w:jc w:val="center"/>
        <w:rPr>
          <w:rFonts w:ascii="Times New Roman" w:hAnsi="Times New Roman"/>
          <w:b/>
          <w:sz w:val="26"/>
          <w:szCs w:val="26"/>
          <w:lang w:val="uz-Cyrl-UZ"/>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Asosiy</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qism</w:t>
      </w:r>
    </w:p>
    <w:p w:rsidR="00185FB4" w:rsidRPr="003A65BC" w:rsidRDefault="00696863" w:rsidP="002D3611">
      <w:pPr>
        <w:pStyle w:val="2"/>
        <w:spacing w:before="0" w:after="0"/>
        <w:jc w:val="center"/>
        <w:rPr>
          <w:rFonts w:ascii="Times New Roman" w:hAnsi="Times New Roman"/>
          <w:i w:val="0"/>
          <w:sz w:val="26"/>
          <w:szCs w:val="26"/>
          <w:lang w:val="en-US"/>
        </w:rPr>
      </w:pPr>
      <w:r w:rsidRPr="003A65BC">
        <w:rPr>
          <w:rFonts w:ascii="Times New Roman" w:hAnsi="Times New Roman"/>
          <w:i w:val="0"/>
          <w:sz w:val="26"/>
          <w:szCs w:val="26"/>
          <w:lang w:val="en-US"/>
        </w:rPr>
        <w:t>Fan</w:t>
      </w:r>
      <w:r w:rsidR="00185FB4"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bloklari</w:t>
      </w:r>
      <w:r w:rsidR="00185FB4" w:rsidRPr="003A65BC">
        <w:rPr>
          <w:rFonts w:ascii="Times New Roman" w:hAnsi="Times New Roman"/>
          <w:i w:val="0"/>
          <w:sz w:val="26"/>
          <w:szCs w:val="26"/>
          <w:lang w:val="en-US"/>
        </w:rPr>
        <w:t xml:space="preserve"> </w:t>
      </w:r>
      <w:proofErr w:type="gramStart"/>
      <w:r w:rsidRPr="003A65BC">
        <w:rPr>
          <w:rFonts w:ascii="Times New Roman" w:hAnsi="Times New Roman"/>
          <w:i w:val="0"/>
          <w:sz w:val="26"/>
          <w:szCs w:val="26"/>
          <w:lang w:val="en-US"/>
        </w:rPr>
        <w:t>b</w:t>
      </w:r>
      <w:r w:rsidRPr="003A65BC">
        <w:rPr>
          <w:rFonts w:ascii="Times New Roman" w:hAnsi="Times New Roman"/>
          <w:i w:val="0"/>
          <w:sz w:val="26"/>
          <w:szCs w:val="26"/>
          <w:lang w:val="uz-Cyrl-UZ"/>
        </w:rPr>
        <w:t>o‘</w:t>
      </w:r>
      <w:r w:rsidRPr="003A65BC">
        <w:rPr>
          <w:rFonts w:ascii="Times New Roman" w:hAnsi="Times New Roman"/>
          <w:i w:val="0"/>
          <w:sz w:val="26"/>
          <w:szCs w:val="26"/>
          <w:lang w:val="en-US"/>
        </w:rPr>
        <w:t>yicha</w:t>
      </w:r>
      <w:proofErr w:type="gramEnd"/>
      <w:r w:rsidR="00185FB4"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o‘quv</w:t>
      </w:r>
      <w:r w:rsidR="00185FB4"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materiallarini</w:t>
      </w:r>
      <w:r w:rsidR="00185FB4" w:rsidRPr="003A65BC">
        <w:rPr>
          <w:rFonts w:ascii="Times New Roman" w:hAnsi="Times New Roman"/>
          <w:i w:val="0"/>
          <w:sz w:val="26"/>
          <w:szCs w:val="26"/>
          <w:lang w:val="en-US"/>
        </w:rPr>
        <w:t xml:space="preserve"> </w:t>
      </w:r>
      <w:r w:rsidRPr="003A65BC">
        <w:rPr>
          <w:rFonts w:ascii="Times New Roman" w:hAnsi="Times New Roman"/>
          <w:i w:val="0"/>
          <w:sz w:val="26"/>
          <w:szCs w:val="26"/>
          <w:lang w:val="uz-Cyrl-UZ"/>
        </w:rPr>
        <w:t>qisqa</w:t>
      </w:r>
      <w:r w:rsidRPr="003A65BC">
        <w:rPr>
          <w:rFonts w:ascii="Times New Roman" w:hAnsi="Times New Roman"/>
          <w:i w:val="0"/>
          <w:sz w:val="26"/>
          <w:szCs w:val="26"/>
          <w:lang w:val="en-US"/>
        </w:rPr>
        <w:t>cha</w:t>
      </w:r>
      <w:r w:rsidR="00185FB4" w:rsidRPr="003A65BC">
        <w:rPr>
          <w:rFonts w:ascii="Times New Roman" w:hAnsi="Times New Roman"/>
          <w:i w:val="0"/>
          <w:sz w:val="26"/>
          <w:szCs w:val="26"/>
          <w:lang w:val="en-US"/>
        </w:rPr>
        <w:t xml:space="preserve"> </w:t>
      </w:r>
      <w:r w:rsidRPr="003A65BC">
        <w:rPr>
          <w:rFonts w:ascii="Times New Roman" w:hAnsi="Times New Roman"/>
          <w:i w:val="0"/>
          <w:sz w:val="26"/>
          <w:szCs w:val="26"/>
          <w:lang w:val="en-US"/>
        </w:rPr>
        <w:t>mazmuni</w:t>
      </w:r>
    </w:p>
    <w:p w:rsidR="00185FB4" w:rsidRPr="003A65BC" w:rsidRDefault="00696863" w:rsidP="002D3611">
      <w:pPr>
        <w:spacing w:after="0" w:line="240" w:lineRule="auto"/>
        <w:jc w:val="center"/>
        <w:rPr>
          <w:rFonts w:ascii="Times New Roman" w:hAnsi="Times New Roman"/>
          <w:b/>
          <w:sz w:val="26"/>
          <w:szCs w:val="26"/>
          <w:lang w:val="en-US"/>
        </w:rPr>
      </w:pPr>
      <w:proofErr w:type="gramStart"/>
      <w:r w:rsidRPr="003A65BC">
        <w:rPr>
          <w:rFonts w:ascii="Times New Roman" w:hAnsi="Times New Roman"/>
          <w:b/>
          <w:sz w:val="26"/>
          <w:szCs w:val="26"/>
          <w:lang w:val="en-US"/>
        </w:rPr>
        <w:t>Perinatologiyani</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uz-Cyrl-UZ"/>
        </w:rPr>
        <w:t>dolzarb</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muammolari</w:t>
      </w:r>
      <w:r w:rsidR="00185FB4" w:rsidRPr="003A65BC">
        <w:rPr>
          <w:rFonts w:ascii="Times New Roman" w:hAnsi="Times New Roman"/>
          <w:b/>
          <w:sz w:val="26"/>
          <w:szCs w:val="26"/>
          <w:lang w:val="en-US"/>
        </w:rPr>
        <w:t>.</w:t>
      </w:r>
      <w:proofErr w:type="gramEnd"/>
    </w:p>
    <w:p w:rsidR="00EC6816" w:rsidRPr="003A65BC" w:rsidRDefault="00EC6816" w:rsidP="002D3611">
      <w:pPr>
        <w:spacing w:after="0" w:line="240" w:lineRule="auto"/>
        <w:jc w:val="center"/>
        <w:rPr>
          <w:rFonts w:ascii="Times New Roman" w:hAnsi="Times New Roman"/>
          <w:b/>
          <w:sz w:val="26"/>
          <w:szCs w:val="26"/>
          <w:lang w:val="uz-Cyrl-UZ"/>
        </w:rPr>
      </w:pPr>
    </w:p>
    <w:p w:rsidR="00F42325" w:rsidRPr="003A65BC" w:rsidRDefault="00185FB4" w:rsidP="003A65BC">
      <w:pPr>
        <w:pStyle w:val="22"/>
        <w:spacing w:after="0" w:line="240" w:lineRule="auto"/>
        <w:jc w:val="both"/>
        <w:rPr>
          <w:b/>
          <w:sz w:val="26"/>
          <w:szCs w:val="26"/>
          <w:lang w:val="uz-Cyrl-UZ"/>
        </w:rPr>
      </w:pPr>
      <w:r w:rsidRPr="003A65BC">
        <w:rPr>
          <w:sz w:val="26"/>
          <w:szCs w:val="26"/>
          <w:lang w:val="uz-Cyrl-UZ"/>
        </w:rPr>
        <w:t xml:space="preserve">      </w:t>
      </w:r>
      <w:r w:rsidR="00F42325" w:rsidRPr="003A65BC">
        <w:rPr>
          <w:sz w:val="26"/>
          <w:szCs w:val="26"/>
          <w:lang w:val="en-US"/>
        </w:rPr>
        <w:tab/>
      </w:r>
      <w:proofErr w:type="gramStart"/>
      <w:r w:rsidR="00696863" w:rsidRPr="003A65BC">
        <w:rPr>
          <w:sz w:val="26"/>
          <w:szCs w:val="26"/>
          <w:lang w:val="en-US"/>
        </w:rPr>
        <w:t>Neonatologiyani</w:t>
      </w:r>
      <w:r w:rsidRPr="003A65BC">
        <w:rPr>
          <w:sz w:val="26"/>
          <w:szCs w:val="26"/>
          <w:lang w:val="en-US"/>
        </w:rPr>
        <w:t xml:space="preserve"> </w:t>
      </w:r>
      <w:r w:rsidR="00696863" w:rsidRPr="003A65BC">
        <w:rPr>
          <w:sz w:val="26"/>
          <w:szCs w:val="26"/>
          <w:lang w:val="en-US"/>
        </w:rPr>
        <w:t>umumiy</w:t>
      </w:r>
      <w:r w:rsidRPr="003A65BC">
        <w:rPr>
          <w:sz w:val="26"/>
          <w:szCs w:val="26"/>
          <w:lang w:val="en-US"/>
        </w:rPr>
        <w:t xml:space="preserve"> </w:t>
      </w:r>
      <w:r w:rsidR="00696863" w:rsidRPr="003A65BC">
        <w:rPr>
          <w:sz w:val="26"/>
          <w:szCs w:val="26"/>
          <w:lang w:val="en-US"/>
        </w:rPr>
        <w:t>masalalari</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Perinatologiyani</w:t>
      </w:r>
      <w:r w:rsidRPr="003A65BC">
        <w:rPr>
          <w:sz w:val="26"/>
          <w:szCs w:val="26"/>
          <w:lang w:val="en-US"/>
        </w:rPr>
        <w:t xml:space="preserve"> </w:t>
      </w:r>
      <w:r w:rsidR="00696863" w:rsidRPr="003A65BC">
        <w:rPr>
          <w:sz w:val="26"/>
          <w:szCs w:val="26"/>
          <w:lang w:val="en-US"/>
        </w:rPr>
        <w:t>glossariysi</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Kritik</w:t>
      </w:r>
      <w:r w:rsidRPr="003A65BC">
        <w:rPr>
          <w:sz w:val="26"/>
          <w:szCs w:val="26"/>
          <w:lang w:val="en-US"/>
        </w:rPr>
        <w:t xml:space="preserve"> </w:t>
      </w:r>
      <w:r w:rsidR="00696863" w:rsidRPr="003A65BC">
        <w:rPr>
          <w:sz w:val="26"/>
          <w:szCs w:val="26"/>
          <w:lang w:val="en-US"/>
        </w:rPr>
        <w:t>davrlar</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Antenatal</w:t>
      </w:r>
      <w:r w:rsidRPr="003A65BC">
        <w:rPr>
          <w:sz w:val="26"/>
          <w:szCs w:val="26"/>
          <w:lang w:val="en-US"/>
        </w:rPr>
        <w:t xml:space="preserve"> </w:t>
      </w:r>
      <w:r w:rsidR="00696863" w:rsidRPr="003A65BC">
        <w:rPr>
          <w:sz w:val="26"/>
          <w:szCs w:val="26"/>
          <w:lang w:val="en-US"/>
        </w:rPr>
        <w:t>patologiya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Perinatologiyada</w:t>
      </w:r>
      <w:r w:rsidRPr="003A65BC">
        <w:rPr>
          <w:sz w:val="26"/>
          <w:szCs w:val="26"/>
          <w:lang w:val="en-US"/>
        </w:rPr>
        <w:t xml:space="preserve"> </w:t>
      </w:r>
      <w:r w:rsidR="00696863" w:rsidRPr="003A65BC">
        <w:rPr>
          <w:sz w:val="26"/>
          <w:szCs w:val="26"/>
          <w:lang w:val="en-US"/>
        </w:rPr>
        <w:t>JSST</w:t>
      </w:r>
      <w:r w:rsidRPr="003A65BC">
        <w:rPr>
          <w:sz w:val="26"/>
          <w:szCs w:val="26"/>
          <w:lang w:val="uz-Cyrl-UZ"/>
        </w:rPr>
        <w:t xml:space="preserve"> </w:t>
      </w:r>
      <w:r w:rsidRPr="003A65BC">
        <w:rPr>
          <w:sz w:val="26"/>
          <w:szCs w:val="26"/>
          <w:lang w:val="en-US"/>
        </w:rPr>
        <w:t>(</w:t>
      </w:r>
      <w:r w:rsidR="00696863" w:rsidRPr="003A65BC">
        <w:rPr>
          <w:sz w:val="26"/>
          <w:szCs w:val="26"/>
          <w:lang w:val="en-US"/>
        </w:rPr>
        <w:t>Ja</w:t>
      </w:r>
      <w:r w:rsidR="00696863" w:rsidRPr="003A65BC">
        <w:rPr>
          <w:sz w:val="26"/>
          <w:szCs w:val="26"/>
          <w:lang w:val="uz-Cyrl-UZ"/>
        </w:rPr>
        <w:t>h</w:t>
      </w:r>
      <w:r w:rsidR="00696863" w:rsidRPr="003A65BC">
        <w:rPr>
          <w:sz w:val="26"/>
          <w:szCs w:val="26"/>
          <w:lang w:val="en-US"/>
        </w:rPr>
        <w:t>on</w:t>
      </w:r>
      <w:r w:rsidRPr="003A65BC">
        <w:rPr>
          <w:sz w:val="26"/>
          <w:szCs w:val="26"/>
          <w:lang w:val="en-US"/>
        </w:rPr>
        <w:t xml:space="preserve"> </w:t>
      </w:r>
      <w:r w:rsidR="00696863" w:rsidRPr="003A65BC">
        <w:rPr>
          <w:sz w:val="26"/>
          <w:szCs w:val="26"/>
          <w:lang w:val="en-US"/>
        </w:rPr>
        <w:t>So</w:t>
      </w:r>
      <w:r w:rsidR="00696863" w:rsidRPr="003A65BC">
        <w:rPr>
          <w:sz w:val="26"/>
          <w:szCs w:val="26"/>
          <w:lang w:val="uz-Cyrl-UZ"/>
        </w:rPr>
        <w:t>q</w:t>
      </w:r>
      <w:r w:rsidR="00696863" w:rsidRPr="003A65BC">
        <w:rPr>
          <w:sz w:val="26"/>
          <w:szCs w:val="26"/>
          <w:lang w:val="en-US"/>
        </w:rPr>
        <w:t>li</w:t>
      </w:r>
      <w:r w:rsidR="00696863" w:rsidRPr="003A65BC">
        <w:rPr>
          <w:sz w:val="26"/>
          <w:szCs w:val="26"/>
          <w:lang w:val="uz-Cyrl-UZ"/>
        </w:rPr>
        <w:t>q</w:t>
      </w:r>
      <w:r w:rsidR="00696863" w:rsidRPr="003A65BC">
        <w:rPr>
          <w:sz w:val="26"/>
          <w:szCs w:val="26"/>
          <w:lang w:val="en-US"/>
        </w:rPr>
        <w:t>ni</w:t>
      </w:r>
      <w:r w:rsidRPr="003A65BC">
        <w:rPr>
          <w:sz w:val="26"/>
          <w:szCs w:val="26"/>
          <w:lang w:val="en-US"/>
        </w:rPr>
        <w:t xml:space="preserve"> </w:t>
      </w:r>
      <w:r w:rsidR="00696863" w:rsidRPr="003A65BC">
        <w:rPr>
          <w:sz w:val="26"/>
          <w:szCs w:val="26"/>
          <w:lang w:val="en-US"/>
        </w:rPr>
        <w:t>Sa</w:t>
      </w:r>
      <w:r w:rsidR="00696863" w:rsidRPr="003A65BC">
        <w:rPr>
          <w:sz w:val="26"/>
          <w:szCs w:val="26"/>
          <w:lang w:val="uz-Cyrl-UZ"/>
        </w:rPr>
        <w:t>q</w:t>
      </w:r>
      <w:r w:rsidR="00696863" w:rsidRPr="003A65BC">
        <w:rPr>
          <w:sz w:val="26"/>
          <w:szCs w:val="26"/>
          <w:lang w:val="en-US"/>
        </w:rPr>
        <w:t>lash</w:t>
      </w:r>
      <w:r w:rsidRPr="003A65BC">
        <w:rPr>
          <w:sz w:val="26"/>
          <w:szCs w:val="26"/>
          <w:lang w:val="en-US"/>
        </w:rPr>
        <w:t xml:space="preserve"> </w:t>
      </w:r>
      <w:r w:rsidR="00696863" w:rsidRPr="003A65BC">
        <w:rPr>
          <w:sz w:val="26"/>
          <w:szCs w:val="26"/>
          <w:lang w:val="en-US"/>
        </w:rPr>
        <w:t>Tashkiloti</w:t>
      </w:r>
      <w:r w:rsidRPr="003A65BC">
        <w:rPr>
          <w:sz w:val="26"/>
          <w:szCs w:val="26"/>
          <w:lang w:val="en-US"/>
        </w:rPr>
        <w:t xml:space="preserve">) </w:t>
      </w:r>
      <w:r w:rsidR="00696863" w:rsidRPr="003A65BC">
        <w:rPr>
          <w:sz w:val="26"/>
          <w:szCs w:val="26"/>
          <w:lang w:val="en-US"/>
        </w:rPr>
        <w:t>tavsiyalari</w:t>
      </w:r>
      <w:r w:rsidRPr="003A65BC">
        <w:rPr>
          <w:sz w:val="26"/>
          <w:szCs w:val="26"/>
          <w:lang w:val="en-US"/>
        </w:rPr>
        <w:t>.</w:t>
      </w:r>
      <w:proofErr w:type="gramEnd"/>
      <w:r w:rsidRPr="003A65BC">
        <w:rPr>
          <w:sz w:val="26"/>
          <w:szCs w:val="26"/>
          <w:lang w:val="en-US"/>
        </w:rPr>
        <w:t xml:space="preserve"> </w:t>
      </w:r>
      <w:r w:rsidR="00696863" w:rsidRPr="003A65BC">
        <w:rPr>
          <w:sz w:val="26"/>
          <w:szCs w:val="26"/>
          <w:lang w:val="uz-Cyrl-UZ"/>
        </w:rPr>
        <w:t>O‘</w:t>
      </w:r>
      <w:r w:rsidR="00696863" w:rsidRPr="003A65BC">
        <w:rPr>
          <w:sz w:val="26"/>
          <w:szCs w:val="26"/>
          <w:lang w:val="en-US"/>
        </w:rPr>
        <w:t>zbekistonda</w:t>
      </w:r>
      <w:r w:rsidRPr="003A65BC">
        <w:rPr>
          <w:sz w:val="26"/>
          <w:szCs w:val="26"/>
          <w:lang w:val="en-US"/>
        </w:rPr>
        <w:t xml:space="preserve"> </w:t>
      </w:r>
      <w:r w:rsidR="00696863" w:rsidRPr="003A65BC">
        <w:rPr>
          <w:sz w:val="26"/>
          <w:szCs w:val="26"/>
          <w:lang w:val="en-US"/>
        </w:rPr>
        <w:t>neonatologiyani</w:t>
      </w:r>
      <w:r w:rsidRPr="003A65BC">
        <w:rPr>
          <w:sz w:val="26"/>
          <w:szCs w:val="26"/>
          <w:lang w:val="en-US"/>
        </w:rPr>
        <w:t xml:space="preserve">  </w:t>
      </w:r>
      <w:r w:rsidR="00696863" w:rsidRPr="003A65BC">
        <w:rPr>
          <w:sz w:val="26"/>
          <w:szCs w:val="26"/>
          <w:lang w:val="uz-Cyrl-UZ"/>
        </w:rPr>
        <w:t>dolzarb</w:t>
      </w:r>
      <w:r w:rsidRPr="003A65BC">
        <w:rPr>
          <w:sz w:val="26"/>
          <w:szCs w:val="26"/>
          <w:lang w:val="en-US"/>
        </w:rPr>
        <w:t xml:space="preserve"> </w:t>
      </w:r>
      <w:r w:rsidR="00696863" w:rsidRPr="003A65BC">
        <w:rPr>
          <w:sz w:val="26"/>
          <w:szCs w:val="26"/>
          <w:lang w:val="en-US"/>
        </w:rPr>
        <w:t>muammolari</w:t>
      </w:r>
      <w:r w:rsidRPr="003A65BC">
        <w:rPr>
          <w:sz w:val="26"/>
          <w:szCs w:val="26"/>
          <w:lang w:val="en-US"/>
        </w:rPr>
        <w:t xml:space="preserve">. </w:t>
      </w:r>
      <w:r w:rsidR="00696863" w:rsidRPr="003A65BC">
        <w:rPr>
          <w:sz w:val="26"/>
          <w:szCs w:val="26"/>
          <w:lang w:val="en-US"/>
        </w:rPr>
        <w:t>Perinatal</w:t>
      </w:r>
      <w:r w:rsidRPr="003A65BC">
        <w:rPr>
          <w:sz w:val="26"/>
          <w:szCs w:val="26"/>
          <w:lang w:val="en-US"/>
        </w:rPr>
        <w:t xml:space="preserve"> </w:t>
      </w:r>
      <w:r w:rsidR="00696863" w:rsidRPr="003A65BC">
        <w:rPr>
          <w:sz w:val="26"/>
          <w:szCs w:val="26"/>
          <w:lang w:val="en-US"/>
        </w:rPr>
        <w:t>kasallanish</w:t>
      </w:r>
      <w:r w:rsidRPr="003A65BC">
        <w:rPr>
          <w:sz w:val="26"/>
          <w:szCs w:val="26"/>
          <w:lang w:val="en-US"/>
        </w:rPr>
        <w:t xml:space="preserve"> </w:t>
      </w:r>
      <w:proofErr w:type="gramStart"/>
      <w:r w:rsidR="00696863" w:rsidRPr="003A65BC">
        <w:rPr>
          <w:sz w:val="26"/>
          <w:szCs w:val="26"/>
          <w:lang w:val="en-US"/>
        </w:rPr>
        <w:t>va</w:t>
      </w:r>
      <w:proofErr w:type="gramEnd"/>
      <w:r w:rsidRPr="003A65BC">
        <w:rPr>
          <w:sz w:val="26"/>
          <w:szCs w:val="26"/>
          <w:lang w:val="en-US"/>
        </w:rPr>
        <w:t xml:space="preserve"> </w:t>
      </w:r>
      <w:r w:rsidR="00696863" w:rsidRPr="003A65BC">
        <w:rPr>
          <w:sz w:val="26"/>
          <w:szCs w:val="26"/>
          <w:lang w:val="uz-Cyrl-UZ"/>
        </w:rPr>
        <w:t>o‘</w:t>
      </w:r>
      <w:r w:rsidR="00696863" w:rsidRPr="003A65BC">
        <w:rPr>
          <w:sz w:val="26"/>
          <w:szCs w:val="26"/>
          <w:lang w:val="en-US"/>
        </w:rPr>
        <w:t>lim</w:t>
      </w:r>
      <w:r w:rsidRPr="003A65BC">
        <w:rPr>
          <w:sz w:val="26"/>
          <w:szCs w:val="26"/>
          <w:lang w:val="en-US"/>
        </w:rPr>
        <w:t xml:space="preserve">.   </w:t>
      </w:r>
      <w:r w:rsidR="00696863" w:rsidRPr="003A65BC">
        <w:rPr>
          <w:sz w:val="26"/>
          <w:szCs w:val="26"/>
          <w:lang w:val="en-US"/>
        </w:rPr>
        <w:t>Neonatal</w:t>
      </w:r>
      <w:r w:rsidRPr="003A65BC">
        <w:rPr>
          <w:sz w:val="26"/>
          <w:szCs w:val="26"/>
          <w:lang w:val="en-US"/>
        </w:rPr>
        <w:t xml:space="preserve"> </w:t>
      </w:r>
      <w:r w:rsidR="00696863" w:rsidRPr="003A65BC">
        <w:rPr>
          <w:sz w:val="26"/>
          <w:szCs w:val="26"/>
          <w:lang w:val="en-US"/>
        </w:rPr>
        <w:t>xizmatni</w:t>
      </w:r>
      <w:r w:rsidRPr="003A65BC">
        <w:rPr>
          <w:sz w:val="26"/>
          <w:szCs w:val="26"/>
          <w:lang w:val="en-US"/>
        </w:rPr>
        <w:t xml:space="preserve"> </w:t>
      </w:r>
      <w:r w:rsidR="00696863" w:rsidRPr="003A65BC">
        <w:rPr>
          <w:sz w:val="26"/>
          <w:szCs w:val="26"/>
          <w:lang w:val="en-US"/>
        </w:rPr>
        <w:t>tashkil</w:t>
      </w:r>
      <w:r w:rsidRPr="003A65BC">
        <w:rPr>
          <w:sz w:val="26"/>
          <w:szCs w:val="26"/>
          <w:lang w:val="en-US"/>
        </w:rPr>
        <w:t xml:space="preserve"> </w:t>
      </w:r>
      <w:r w:rsidR="00696863" w:rsidRPr="003A65BC">
        <w:rPr>
          <w:sz w:val="26"/>
          <w:szCs w:val="26"/>
          <w:lang w:val="uz-Cyrl-UZ"/>
        </w:rPr>
        <w:t>q</w:t>
      </w:r>
      <w:r w:rsidR="00696863" w:rsidRPr="003A65BC">
        <w:rPr>
          <w:sz w:val="26"/>
          <w:szCs w:val="26"/>
          <w:lang w:val="en-US"/>
        </w:rPr>
        <w:t>ilish</w:t>
      </w:r>
      <w:r w:rsidRPr="003A65BC">
        <w:rPr>
          <w:sz w:val="26"/>
          <w:szCs w:val="26"/>
          <w:lang w:val="en-US"/>
        </w:rPr>
        <w:t xml:space="preserve"> </w:t>
      </w:r>
      <w:proofErr w:type="gramStart"/>
      <w:r w:rsidR="00696863" w:rsidRPr="003A65BC">
        <w:rPr>
          <w:sz w:val="26"/>
          <w:szCs w:val="26"/>
          <w:lang w:val="en-US"/>
        </w:rPr>
        <w:t>va</w:t>
      </w:r>
      <w:proofErr w:type="gramEnd"/>
      <w:r w:rsidRPr="003A65BC">
        <w:rPr>
          <w:sz w:val="26"/>
          <w:szCs w:val="26"/>
          <w:lang w:val="en-US"/>
        </w:rPr>
        <w:t xml:space="preserve"> </w:t>
      </w:r>
      <w:r w:rsidR="00696863" w:rsidRPr="003A65BC">
        <w:rPr>
          <w:sz w:val="26"/>
          <w:szCs w:val="26"/>
          <w:lang w:val="en-US"/>
        </w:rPr>
        <w:t>ishlash</w:t>
      </w:r>
      <w:r w:rsidRPr="003A65BC">
        <w:rPr>
          <w:sz w:val="26"/>
          <w:szCs w:val="26"/>
          <w:lang w:val="en-US"/>
        </w:rPr>
        <w:t xml:space="preserve"> </w:t>
      </w:r>
      <w:r w:rsidR="00696863" w:rsidRPr="003A65BC">
        <w:rPr>
          <w:sz w:val="26"/>
          <w:szCs w:val="26"/>
          <w:lang w:val="en-US"/>
        </w:rPr>
        <w:t>asoslari</w:t>
      </w:r>
      <w:r w:rsidRPr="003A65BC">
        <w:rPr>
          <w:sz w:val="26"/>
          <w:szCs w:val="26"/>
          <w:lang w:val="en-US"/>
        </w:rPr>
        <w:t>.</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chaqaloqlarga</w:t>
      </w:r>
      <w:r w:rsidRPr="003A65BC">
        <w:rPr>
          <w:sz w:val="26"/>
          <w:szCs w:val="26"/>
          <w:lang w:val="uz-Cyrl-UZ"/>
        </w:rPr>
        <w:t xml:space="preserve"> </w:t>
      </w:r>
      <w:r w:rsidR="00696863" w:rsidRPr="003A65BC">
        <w:rPr>
          <w:sz w:val="26"/>
          <w:szCs w:val="26"/>
          <w:lang w:val="uz-Cyrl-UZ"/>
        </w:rPr>
        <w:t>ambulator</w:t>
      </w:r>
      <w:r w:rsidRPr="003A65BC">
        <w:rPr>
          <w:sz w:val="26"/>
          <w:szCs w:val="26"/>
          <w:lang w:val="uz-Cyrl-UZ"/>
        </w:rPr>
        <w:t xml:space="preserve"> </w:t>
      </w:r>
      <w:r w:rsidR="00696863" w:rsidRPr="003A65BC">
        <w:rPr>
          <w:sz w:val="26"/>
          <w:szCs w:val="26"/>
          <w:lang w:val="uz-Cyrl-UZ"/>
        </w:rPr>
        <w:t>yordamni</w:t>
      </w:r>
      <w:r w:rsidRPr="003A65BC">
        <w:rPr>
          <w:sz w:val="26"/>
          <w:szCs w:val="26"/>
          <w:lang w:val="uz-Cyrl-UZ"/>
        </w:rPr>
        <w:t xml:space="preserve"> </w:t>
      </w:r>
      <w:r w:rsidR="00696863" w:rsidRPr="003A65BC">
        <w:rPr>
          <w:sz w:val="26"/>
          <w:szCs w:val="26"/>
          <w:lang w:val="uz-Cyrl-UZ"/>
        </w:rPr>
        <w:t>tashkil</w:t>
      </w:r>
      <w:r w:rsidRPr="003A65BC">
        <w:rPr>
          <w:sz w:val="26"/>
          <w:szCs w:val="26"/>
          <w:lang w:val="uz-Cyrl-UZ"/>
        </w:rPr>
        <w:t xml:space="preserve"> </w:t>
      </w:r>
      <w:r w:rsidR="00696863" w:rsidRPr="003A65BC">
        <w:rPr>
          <w:sz w:val="26"/>
          <w:szCs w:val="26"/>
          <w:lang w:val="uz-Cyrl-UZ"/>
        </w:rPr>
        <w:t>qilish</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chaqaloqlarni</w:t>
      </w:r>
      <w:r w:rsidRPr="003A65BC">
        <w:rPr>
          <w:sz w:val="26"/>
          <w:szCs w:val="26"/>
          <w:lang w:val="uz-Cyrl-UZ"/>
        </w:rPr>
        <w:t xml:space="preserve"> </w:t>
      </w:r>
      <w:r w:rsidR="00696863" w:rsidRPr="003A65BC">
        <w:rPr>
          <w:sz w:val="26"/>
          <w:szCs w:val="26"/>
          <w:lang w:val="uz-Cyrl-UZ"/>
        </w:rPr>
        <w:t>tibbiy</w:t>
      </w:r>
      <w:r w:rsidRPr="003A65BC">
        <w:rPr>
          <w:sz w:val="26"/>
          <w:szCs w:val="26"/>
          <w:lang w:val="uz-Cyrl-UZ"/>
        </w:rPr>
        <w:t xml:space="preserve"> </w:t>
      </w:r>
      <w:r w:rsidR="00696863" w:rsidRPr="003A65BC">
        <w:rPr>
          <w:sz w:val="26"/>
          <w:szCs w:val="26"/>
          <w:lang w:val="uz-Cyrl-UZ"/>
        </w:rPr>
        <w:t>kuzatuvini</w:t>
      </w:r>
      <w:r w:rsidRPr="003A65BC">
        <w:rPr>
          <w:sz w:val="26"/>
          <w:szCs w:val="26"/>
          <w:lang w:val="uz-Cyrl-UZ"/>
        </w:rPr>
        <w:t xml:space="preserve"> </w:t>
      </w:r>
      <w:r w:rsidR="00696863" w:rsidRPr="003A65BC">
        <w:rPr>
          <w:sz w:val="26"/>
          <w:szCs w:val="26"/>
          <w:lang w:val="uz-Cyrl-UZ"/>
        </w:rPr>
        <w:t>tashkil</w:t>
      </w:r>
      <w:r w:rsidRPr="003A65BC">
        <w:rPr>
          <w:sz w:val="26"/>
          <w:szCs w:val="26"/>
          <w:lang w:val="uz-Cyrl-UZ"/>
        </w:rPr>
        <w:t xml:space="preserve"> </w:t>
      </w:r>
      <w:r w:rsidR="00696863" w:rsidRPr="003A65BC">
        <w:rPr>
          <w:sz w:val="26"/>
          <w:szCs w:val="26"/>
          <w:lang w:val="uz-Cyrl-UZ"/>
        </w:rPr>
        <w:t>qilishni</w:t>
      </w:r>
      <w:r w:rsidRPr="003A65BC">
        <w:rPr>
          <w:sz w:val="26"/>
          <w:szCs w:val="26"/>
          <w:lang w:val="uz-Cyrl-UZ"/>
        </w:rPr>
        <w:t xml:space="preserve">  </w:t>
      </w:r>
      <w:r w:rsidR="00696863" w:rsidRPr="003A65BC">
        <w:rPr>
          <w:sz w:val="26"/>
          <w:szCs w:val="26"/>
          <w:lang w:val="uz-Cyrl-UZ"/>
        </w:rPr>
        <w:t>asosiy</w:t>
      </w:r>
      <w:r w:rsidRPr="003A65BC">
        <w:rPr>
          <w:sz w:val="26"/>
          <w:szCs w:val="26"/>
          <w:lang w:val="uz-Cyrl-UZ"/>
        </w:rPr>
        <w:t xml:space="preserve"> </w:t>
      </w:r>
      <w:r w:rsidR="00696863" w:rsidRPr="003A65BC">
        <w:rPr>
          <w:sz w:val="26"/>
          <w:szCs w:val="26"/>
          <w:lang w:val="uz-Cyrl-UZ"/>
        </w:rPr>
        <w:t>vazifalari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chaqaloqlarni</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xomilador</w:t>
      </w:r>
      <w:r w:rsidRPr="003A65BC">
        <w:rPr>
          <w:sz w:val="26"/>
          <w:szCs w:val="26"/>
          <w:lang w:val="uz-Cyrl-UZ"/>
        </w:rPr>
        <w:t xml:space="preserve"> </w:t>
      </w:r>
      <w:r w:rsidR="00696863" w:rsidRPr="003A65BC">
        <w:rPr>
          <w:sz w:val="26"/>
          <w:szCs w:val="26"/>
          <w:lang w:val="uz-Cyrl-UZ"/>
        </w:rPr>
        <w:t>ayollarni</w:t>
      </w:r>
      <w:r w:rsidRPr="003A65BC">
        <w:rPr>
          <w:sz w:val="26"/>
          <w:szCs w:val="26"/>
          <w:lang w:val="uz-Cyrl-UZ"/>
        </w:rPr>
        <w:t xml:space="preserve"> </w:t>
      </w:r>
      <w:r w:rsidR="00696863" w:rsidRPr="003A65BC">
        <w:rPr>
          <w:sz w:val="26"/>
          <w:szCs w:val="26"/>
          <w:lang w:val="uz-Cyrl-UZ"/>
        </w:rPr>
        <w:t>patronaji</w:t>
      </w:r>
      <w:r w:rsidRPr="003A65BC">
        <w:rPr>
          <w:sz w:val="26"/>
          <w:szCs w:val="26"/>
          <w:lang w:val="uz-Cyrl-UZ"/>
        </w:rPr>
        <w:t xml:space="preserve">. </w:t>
      </w:r>
      <w:r w:rsidR="00696863" w:rsidRPr="003A65BC">
        <w:rPr>
          <w:sz w:val="26"/>
          <w:szCs w:val="26"/>
          <w:lang w:val="uz-Cyrl-UZ"/>
        </w:rPr>
        <w:t>Sog‘lom</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jismoniy</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asab</w:t>
      </w:r>
      <w:r w:rsidRPr="003A65BC">
        <w:rPr>
          <w:sz w:val="26"/>
          <w:szCs w:val="26"/>
          <w:lang w:val="uz-Cyrl-UZ"/>
        </w:rPr>
        <w:t>-</w:t>
      </w:r>
      <w:r w:rsidR="00696863" w:rsidRPr="003A65BC">
        <w:rPr>
          <w:sz w:val="26"/>
          <w:szCs w:val="26"/>
          <w:lang w:val="uz-Cyrl-UZ"/>
        </w:rPr>
        <w:t>ruxiy</w:t>
      </w:r>
      <w:r w:rsidRPr="003A65BC">
        <w:rPr>
          <w:sz w:val="26"/>
          <w:szCs w:val="26"/>
          <w:lang w:val="uz-Cyrl-UZ"/>
        </w:rPr>
        <w:t xml:space="preserve"> </w:t>
      </w:r>
      <w:r w:rsidR="00696863" w:rsidRPr="003A65BC">
        <w:rPr>
          <w:sz w:val="26"/>
          <w:szCs w:val="26"/>
          <w:lang w:val="uz-Cyrl-UZ"/>
        </w:rPr>
        <w:t>rivojlanishi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parvarishlash</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tarbiyalash</w:t>
      </w:r>
      <w:r w:rsidRPr="003A65BC">
        <w:rPr>
          <w:sz w:val="26"/>
          <w:szCs w:val="26"/>
          <w:lang w:val="uz-Cyrl-UZ"/>
        </w:rPr>
        <w:t xml:space="preserve"> </w:t>
      </w:r>
      <w:r w:rsidR="00696863" w:rsidRPr="003A65BC">
        <w:rPr>
          <w:sz w:val="26"/>
          <w:szCs w:val="26"/>
          <w:lang w:val="uz-Cyrl-UZ"/>
        </w:rPr>
        <w:t>bo‘yicha</w:t>
      </w:r>
      <w:r w:rsidRPr="003A65BC">
        <w:rPr>
          <w:sz w:val="26"/>
          <w:szCs w:val="26"/>
          <w:lang w:val="uz-Cyrl-UZ"/>
        </w:rPr>
        <w:t xml:space="preserve"> </w:t>
      </w:r>
      <w:r w:rsidR="00696863" w:rsidRPr="003A65BC">
        <w:rPr>
          <w:sz w:val="26"/>
          <w:szCs w:val="26"/>
          <w:lang w:val="uz-Cyrl-UZ"/>
        </w:rPr>
        <w:t>shifokor</w:t>
      </w:r>
      <w:r w:rsidRPr="003A65BC">
        <w:rPr>
          <w:sz w:val="26"/>
          <w:szCs w:val="26"/>
          <w:lang w:val="uz-Cyrl-UZ"/>
        </w:rPr>
        <w:t xml:space="preserve"> </w:t>
      </w:r>
      <w:r w:rsidR="00696863" w:rsidRPr="003A65BC">
        <w:rPr>
          <w:sz w:val="26"/>
          <w:szCs w:val="26"/>
          <w:lang w:val="uz-Cyrl-UZ"/>
        </w:rPr>
        <w:t>olib</w:t>
      </w:r>
      <w:r w:rsidRPr="003A65BC">
        <w:rPr>
          <w:sz w:val="26"/>
          <w:szCs w:val="26"/>
          <w:lang w:val="uz-Cyrl-UZ"/>
        </w:rPr>
        <w:t xml:space="preserve"> </w:t>
      </w:r>
      <w:r w:rsidR="00696863" w:rsidRPr="003A65BC">
        <w:rPr>
          <w:sz w:val="26"/>
          <w:szCs w:val="26"/>
          <w:lang w:val="uz-Cyrl-UZ"/>
        </w:rPr>
        <w:t>boradigan</w:t>
      </w:r>
      <w:r w:rsidRPr="003A65BC">
        <w:rPr>
          <w:sz w:val="26"/>
          <w:szCs w:val="26"/>
          <w:lang w:val="uz-Cyrl-UZ"/>
        </w:rPr>
        <w:t xml:space="preserve">  </w:t>
      </w:r>
      <w:r w:rsidR="00696863" w:rsidRPr="003A65BC">
        <w:rPr>
          <w:sz w:val="26"/>
          <w:szCs w:val="26"/>
          <w:lang w:val="uz-Cyrl-UZ"/>
        </w:rPr>
        <w:t>sanitar</w:t>
      </w:r>
      <w:r w:rsidRPr="003A65BC">
        <w:rPr>
          <w:sz w:val="26"/>
          <w:szCs w:val="26"/>
          <w:lang w:val="uz-Cyrl-UZ"/>
        </w:rPr>
        <w:t xml:space="preserve"> - </w:t>
      </w:r>
      <w:r w:rsidR="00696863" w:rsidRPr="003A65BC">
        <w:rPr>
          <w:sz w:val="26"/>
          <w:szCs w:val="26"/>
          <w:lang w:val="uz-Cyrl-UZ"/>
        </w:rPr>
        <w:t>targ‘ibot</w:t>
      </w:r>
      <w:r w:rsidRPr="003A65BC">
        <w:rPr>
          <w:sz w:val="26"/>
          <w:szCs w:val="26"/>
          <w:lang w:val="uz-Cyrl-UZ"/>
        </w:rPr>
        <w:t xml:space="preserve"> </w:t>
      </w:r>
      <w:r w:rsidR="00696863" w:rsidRPr="003A65BC">
        <w:rPr>
          <w:sz w:val="26"/>
          <w:szCs w:val="26"/>
          <w:lang w:val="uz-Cyrl-UZ"/>
        </w:rPr>
        <w:t>ishlari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morfofunksional</w:t>
      </w:r>
      <w:r w:rsidRPr="003A65BC">
        <w:rPr>
          <w:sz w:val="26"/>
          <w:szCs w:val="26"/>
          <w:lang w:val="uz-Cyrl-UZ"/>
        </w:rPr>
        <w:t xml:space="preserve"> </w:t>
      </w:r>
      <w:r w:rsidR="00696863" w:rsidRPr="003A65BC">
        <w:rPr>
          <w:sz w:val="26"/>
          <w:szCs w:val="26"/>
          <w:lang w:val="uz-Cyrl-UZ"/>
        </w:rPr>
        <w:t>yetukligini</w:t>
      </w:r>
      <w:r w:rsidRPr="003A65BC">
        <w:rPr>
          <w:sz w:val="26"/>
          <w:szCs w:val="26"/>
          <w:lang w:val="uz-Cyrl-UZ"/>
        </w:rPr>
        <w:t xml:space="preserve"> </w:t>
      </w:r>
      <w:r w:rsidR="00696863" w:rsidRPr="003A65BC">
        <w:rPr>
          <w:sz w:val="26"/>
          <w:szCs w:val="26"/>
          <w:lang w:val="uz-Cyrl-UZ"/>
        </w:rPr>
        <w:t>baholash</w:t>
      </w:r>
      <w:r w:rsidRPr="003A65BC">
        <w:rPr>
          <w:sz w:val="26"/>
          <w:szCs w:val="26"/>
          <w:lang w:val="uz-Cyrl-UZ"/>
        </w:rPr>
        <w:t xml:space="preserve">. </w:t>
      </w:r>
      <w:r w:rsidR="00696863" w:rsidRPr="003A65BC">
        <w:rPr>
          <w:sz w:val="26"/>
          <w:szCs w:val="26"/>
          <w:lang w:val="uz-Cyrl-UZ"/>
        </w:rPr>
        <w:t>Birlamchi</w:t>
      </w:r>
      <w:r w:rsidRPr="003A65BC">
        <w:rPr>
          <w:sz w:val="26"/>
          <w:szCs w:val="26"/>
          <w:lang w:val="uz-Cyrl-UZ"/>
        </w:rPr>
        <w:t xml:space="preserve"> </w:t>
      </w:r>
      <w:r w:rsidR="00696863" w:rsidRPr="003A65BC">
        <w:rPr>
          <w:sz w:val="26"/>
          <w:szCs w:val="26"/>
          <w:lang w:val="uz-Cyrl-UZ"/>
        </w:rPr>
        <w:t>tualet</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tug‘ruqxona</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uy</w:t>
      </w:r>
      <w:r w:rsidRPr="003A65BC">
        <w:rPr>
          <w:sz w:val="26"/>
          <w:szCs w:val="26"/>
          <w:lang w:val="uz-Cyrl-UZ"/>
        </w:rPr>
        <w:t xml:space="preserve"> </w:t>
      </w:r>
      <w:r w:rsidR="00696863" w:rsidRPr="003A65BC">
        <w:rPr>
          <w:sz w:val="26"/>
          <w:szCs w:val="26"/>
          <w:lang w:val="uz-Cyrl-UZ"/>
        </w:rPr>
        <w:t>sharoitida</w:t>
      </w:r>
      <w:r w:rsidRPr="003A65BC">
        <w:rPr>
          <w:sz w:val="26"/>
          <w:szCs w:val="26"/>
          <w:lang w:val="uz-Cyrl-UZ"/>
        </w:rPr>
        <w:t xml:space="preserve"> </w:t>
      </w:r>
      <w:r w:rsidR="00696863" w:rsidRPr="003A65BC">
        <w:rPr>
          <w:sz w:val="26"/>
          <w:szCs w:val="26"/>
          <w:lang w:val="uz-Cyrl-UZ"/>
        </w:rPr>
        <w:t>parvarishlash</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chegaraviy</w:t>
      </w:r>
      <w:r w:rsidRPr="003A65BC">
        <w:rPr>
          <w:sz w:val="26"/>
          <w:szCs w:val="26"/>
          <w:lang w:val="uz-Cyrl-UZ"/>
        </w:rPr>
        <w:t xml:space="preserve"> </w:t>
      </w:r>
      <w:r w:rsidR="00696863" w:rsidRPr="003A65BC">
        <w:rPr>
          <w:sz w:val="26"/>
          <w:szCs w:val="26"/>
          <w:lang w:val="uz-Cyrl-UZ"/>
        </w:rPr>
        <w:t>holatlari</w:t>
      </w:r>
      <w:r w:rsidRPr="003A65BC">
        <w:rPr>
          <w:sz w:val="26"/>
          <w:szCs w:val="26"/>
          <w:lang w:val="uz-Cyrl-UZ"/>
        </w:rPr>
        <w:t xml:space="preserve"> («</w:t>
      </w:r>
      <w:r w:rsidR="00696863" w:rsidRPr="003A65BC">
        <w:rPr>
          <w:sz w:val="26"/>
          <w:szCs w:val="26"/>
          <w:lang w:val="uz-Cyrl-UZ"/>
        </w:rPr>
        <w:t>hozir</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bola</w:t>
      </w:r>
      <w:r w:rsidRPr="003A65BC">
        <w:rPr>
          <w:sz w:val="26"/>
          <w:szCs w:val="26"/>
          <w:lang w:val="uz-Cyrl-UZ"/>
        </w:rPr>
        <w:t xml:space="preserve">» </w:t>
      </w:r>
      <w:r w:rsidR="00696863" w:rsidRPr="003A65BC">
        <w:rPr>
          <w:sz w:val="26"/>
          <w:szCs w:val="26"/>
          <w:lang w:val="uz-Cyrl-UZ"/>
        </w:rPr>
        <w:t>sindromi</w:t>
      </w:r>
      <w:r w:rsidRPr="003A65BC">
        <w:rPr>
          <w:sz w:val="26"/>
          <w:szCs w:val="26"/>
          <w:lang w:val="uz-Cyrl-UZ"/>
        </w:rPr>
        <w:t xml:space="preserve">, </w:t>
      </w:r>
      <w:r w:rsidR="00696863" w:rsidRPr="003A65BC">
        <w:rPr>
          <w:sz w:val="26"/>
          <w:szCs w:val="26"/>
          <w:lang w:val="uz-Cyrl-UZ"/>
        </w:rPr>
        <w:t>imprinting</w:t>
      </w:r>
      <w:r w:rsidRPr="003A65BC">
        <w:rPr>
          <w:sz w:val="26"/>
          <w:szCs w:val="26"/>
          <w:lang w:val="uz-Cyrl-UZ"/>
        </w:rPr>
        <w:t xml:space="preserve">, </w:t>
      </w:r>
      <w:r w:rsidR="00696863" w:rsidRPr="003A65BC">
        <w:rPr>
          <w:sz w:val="26"/>
          <w:szCs w:val="26"/>
          <w:lang w:val="uz-Cyrl-UZ"/>
        </w:rPr>
        <w:t>fiziologik</w:t>
      </w:r>
      <w:r w:rsidRPr="003A65BC">
        <w:rPr>
          <w:sz w:val="26"/>
          <w:szCs w:val="26"/>
          <w:lang w:val="uz-Cyrl-UZ"/>
        </w:rPr>
        <w:t xml:space="preserve"> </w:t>
      </w:r>
      <w:r w:rsidR="00696863" w:rsidRPr="003A65BC">
        <w:rPr>
          <w:sz w:val="26"/>
          <w:szCs w:val="26"/>
          <w:lang w:val="uz-Cyrl-UZ"/>
        </w:rPr>
        <w:t>giperventilyatsiya</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qon</w:t>
      </w:r>
      <w:r w:rsidRPr="003A65BC">
        <w:rPr>
          <w:sz w:val="26"/>
          <w:szCs w:val="26"/>
          <w:lang w:val="uz-Cyrl-UZ"/>
        </w:rPr>
        <w:t xml:space="preserve"> </w:t>
      </w:r>
      <w:r w:rsidR="00696863" w:rsidRPr="003A65BC">
        <w:rPr>
          <w:sz w:val="26"/>
          <w:szCs w:val="26"/>
          <w:lang w:val="uz-Cyrl-UZ"/>
        </w:rPr>
        <w:t>aylanishi</w:t>
      </w:r>
      <w:r w:rsidRPr="003A65BC">
        <w:rPr>
          <w:sz w:val="26"/>
          <w:szCs w:val="26"/>
          <w:lang w:val="uz-Cyrl-UZ"/>
        </w:rPr>
        <w:t xml:space="preserve">, </w:t>
      </w:r>
      <w:r w:rsidR="00696863" w:rsidRPr="003A65BC">
        <w:rPr>
          <w:sz w:val="26"/>
          <w:szCs w:val="26"/>
          <w:lang w:val="uz-Cyrl-UZ"/>
        </w:rPr>
        <w:t>ichki</w:t>
      </w:r>
      <w:r w:rsidRPr="003A65BC">
        <w:rPr>
          <w:sz w:val="26"/>
          <w:szCs w:val="26"/>
          <w:lang w:val="uz-Cyrl-UZ"/>
        </w:rPr>
        <w:t xml:space="preserve"> </w:t>
      </w:r>
      <w:r w:rsidR="00696863" w:rsidRPr="003A65BC">
        <w:rPr>
          <w:sz w:val="26"/>
          <w:szCs w:val="26"/>
          <w:lang w:val="uz-Cyrl-UZ"/>
        </w:rPr>
        <w:t>sekresiya</w:t>
      </w:r>
      <w:r w:rsidRPr="003A65BC">
        <w:rPr>
          <w:sz w:val="26"/>
          <w:szCs w:val="26"/>
          <w:lang w:val="uz-Cyrl-UZ"/>
        </w:rPr>
        <w:t xml:space="preserve"> </w:t>
      </w:r>
      <w:r w:rsidR="00696863" w:rsidRPr="003A65BC">
        <w:rPr>
          <w:sz w:val="26"/>
          <w:szCs w:val="26"/>
          <w:lang w:val="uz-Cyrl-UZ"/>
        </w:rPr>
        <w:t>bezlarini</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giperfunksiyasi</w:t>
      </w:r>
      <w:r w:rsidRPr="003A65BC">
        <w:rPr>
          <w:sz w:val="26"/>
          <w:szCs w:val="26"/>
          <w:lang w:val="uz-Cyrl-UZ"/>
        </w:rPr>
        <w:t xml:space="preserve">, </w:t>
      </w:r>
      <w:r w:rsidR="00696863" w:rsidRPr="003A65BC">
        <w:rPr>
          <w:sz w:val="26"/>
          <w:szCs w:val="26"/>
          <w:lang w:val="uz-Cyrl-UZ"/>
        </w:rPr>
        <w:t>tana</w:t>
      </w:r>
      <w:r w:rsidRPr="003A65BC">
        <w:rPr>
          <w:sz w:val="26"/>
          <w:szCs w:val="26"/>
          <w:lang w:val="uz-Cyrl-UZ"/>
        </w:rPr>
        <w:t xml:space="preserve"> </w:t>
      </w:r>
      <w:r w:rsidR="00696863" w:rsidRPr="003A65BC">
        <w:rPr>
          <w:sz w:val="26"/>
          <w:szCs w:val="26"/>
          <w:lang w:val="uz-Cyrl-UZ"/>
        </w:rPr>
        <w:t>vaznini</w:t>
      </w:r>
      <w:r w:rsidRPr="003A65BC">
        <w:rPr>
          <w:sz w:val="26"/>
          <w:szCs w:val="26"/>
          <w:lang w:val="uz-Cyrl-UZ"/>
        </w:rPr>
        <w:t xml:space="preserve"> </w:t>
      </w:r>
      <w:r w:rsidR="00696863" w:rsidRPr="003A65BC">
        <w:rPr>
          <w:sz w:val="26"/>
          <w:szCs w:val="26"/>
          <w:lang w:val="uz-Cyrl-UZ"/>
        </w:rPr>
        <w:t>fiziologik</w:t>
      </w:r>
      <w:r w:rsidRPr="003A65BC">
        <w:rPr>
          <w:sz w:val="26"/>
          <w:szCs w:val="26"/>
          <w:lang w:val="uz-Cyrl-UZ"/>
        </w:rPr>
        <w:t xml:space="preserve"> </w:t>
      </w:r>
      <w:r w:rsidR="00696863" w:rsidRPr="003A65BC">
        <w:rPr>
          <w:sz w:val="26"/>
          <w:szCs w:val="26"/>
          <w:lang w:val="uz-Cyrl-UZ"/>
        </w:rPr>
        <w:t>kamayishi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chegaraviy</w:t>
      </w:r>
      <w:r w:rsidRPr="003A65BC">
        <w:rPr>
          <w:sz w:val="26"/>
          <w:szCs w:val="26"/>
          <w:lang w:val="uz-Cyrl-UZ"/>
        </w:rPr>
        <w:t xml:space="preserve"> </w:t>
      </w:r>
      <w:r w:rsidR="00696863" w:rsidRPr="003A65BC">
        <w:rPr>
          <w:sz w:val="26"/>
          <w:szCs w:val="26"/>
          <w:lang w:val="uz-Cyrl-UZ"/>
        </w:rPr>
        <w:t>holatlari</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politsitemiya</w:t>
      </w:r>
      <w:r w:rsidRPr="003A65BC">
        <w:rPr>
          <w:sz w:val="26"/>
          <w:szCs w:val="26"/>
          <w:lang w:val="uz-Cyrl-UZ"/>
        </w:rPr>
        <w:t xml:space="preserve">, </w:t>
      </w:r>
      <w:r w:rsidR="00696863" w:rsidRPr="003A65BC">
        <w:rPr>
          <w:sz w:val="26"/>
          <w:szCs w:val="26"/>
          <w:lang w:val="uz-Cyrl-UZ"/>
        </w:rPr>
        <w:t>jinsiy</w:t>
      </w:r>
      <w:r w:rsidRPr="003A65BC">
        <w:rPr>
          <w:sz w:val="26"/>
          <w:szCs w:val="26"/>
          <w:lang w:val="uz-Cyrl-UZ"/>
        </w:rPr>
        <w:t xml:space="preserve"> </w:t>
      </w:r>
      <w:r w:rsidR="00696863" w:rsidRPr="003A65BC">
        <w:rPr>
          <w:sz w:val="26"/>
          <w:szCs w:val="26"/>
          <w:lang w:val="uz-Cyrl-UZ"/>
        </w:rPr>
        <w:t>kriz</w:t>
      </w:r>
      <w:r w:rsidRPr="003A65BC">
        <w:rPr>
          <w:sz w:val="26"/>
          <w:szCs w:val="26"/>
          <w:lang w:val="uz-Cyrl-UZ"/>
        </w:rPr>
        <w:t xml:space="preserve">, </w:t>
      </w:r>
      <w:r w:rsidR="00696863" w:rsidRPr="003A65BC">
        <w:rPr>
          <w:sz w:val="26"/>
          <w:szCs w:val="26"/>
          <w:lang w:val="uz-Cyrl-UZ"/>
        </w:rPr>
        <w:t>buyrak</w:t>
      </w:r>
      <w:r w:rsidRPr="003A65BC">
        <w:rPr>
          <w:sz w:val="26"/>
          <w:szCs w:val="26"/>
          <w:lang w:val="uz-Cyrl-UZ"/>
        </w:rPr>
        <w:t xml:space="preserve"> </w:t>
      </w:r>
      <w:r w:rsidR="00696863" w:rsidRPr="003A65BC">
        <w:rPr>
          <w:sz w:val="26"/>
          <w:szCs w:val="26"/>
          <w:lang w:val="uz-Cyrl-UZ"/>
        </w:rPr>
        <w:t>faoliyatini</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buzilishi</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disbakterioz</w:t>
      </w:r>
      <w:r w:rsidRPr="003A65BC">
        <w:rPr>
          <w:sz w:val="26"/>
          <w:szCs w:val="26"/>
          <w:lang w:val="uz-Cyrl-UZ"/>
        </w:rPr>
        <w:t xml:space="preserve">, </w:t>
      </w:r>
      <w:r w:rsidR="00696863" w:rsidRPr="003A65BC">
        <w:rPr>
          <w:sz w:val="26"/>
          <w:szCs w:val="26"/>
          <w:lang w:val="uz-Cyrl-UZ"/>
        </w:rPr>
        <w:t>fiziologik</w:t>
      </w:r>
      <w:r w:rsidRPr="003A65BC">
        <w:rPr>
          <w:sz w:val="26"/>
          <w:szCs w:val="26"/>
          <w:lang w:val="uz-Cyrl-UZ"/>
        </w:rPr>
        <w:t xml:space="preserve"> </w:t>
      </w:r>
      <w:r w:rsidR="00696863" w:rsidRPr="003A65BC">
        <w:rPr>
          <w:sz w:val="26"/>
          <w:szCs w:val="26"/>
          <w:lang w:val="uz-Cyrl-UZ"/>
        </w:rPr>
        <w:t>sariqlik</w:t>
      </w:r>
      <w:r w:rsidRPr="003A65BC">
        <w:rPr>
          <w:sz w:val="26"/>
          <w:szCs w:val="26"/>
          <w:lang w:val="uz-Cyrl-UZ"/>
        </w:rPr>
        <w:t xml:space="preserve">, </w:t>
      </w:r>
      <w:r w:rsidR="00696863" w:rsidRPr="003A65BC">
        <w:rPr>
          <w:sz w:val="26"/>
          <w:szCs w:val="26"/>
          <w:lang w:val="uz-Cyrl-UZ"/>
        </w:rPr>
        <w:t>terini</w:t>
      </w:r>
      <w:r w:rsidRPr="003A65BC">
        <w:rPr>
          <w:sz w:val="26"/>
          <w:szCs w:val="26"/>
          <w:lang w:val="uz-Cyrl-UZ"/>
        </w:rPr>
        <w:t xml:space="preserve"> </w:t>
      </w:r>
      <w:r w:rsidR="00696863" w:rsidRPr="003A65BC">
        <w:rPr>
          <w:sz w:val="26"/>
          <w:szCs w:val="26"/>
          <w:lang w:val="uz-Cyrl-UZ"/>
        </w:rPr>
        <w:t>fiziologik</w:t>
      </w:r>
      <w:r w:rsidRPr="003A65BC">
        <w:rPr>
          <w:sz w:val="26"/>
          <w:szCs w:val="26"/>
          <w:lang w:val="uz-Cyrl-UZ"/>
        </w:rPr>
        <w:t xml:space="preserve"> </w:t>
      </w:r>
      <w:r w:rsidR="00696863" w:rsidRPr="003A65BC">
        <w:rPr>
          <w:sz w:val="26"/>
          <w:szCs w:val="26"/>
          <w:lang w:val="uz-Cyrl-UZ"/>
        </w:rPr>
        <w:t>katari</w:t>
      </w:r>
      <w:r w:rsidRPr="003A65BC">
        <w:rPr>
          <w:sz w:val="26"/>
          <w:szCs w:val="26"/>
          <w:lang w:val="uz-Cyrl-UZ"/>
        </w:rPr>
        <w:t xml:space="preserve">, </w:t>
      </w:r>
      <w:r w:rsidR="00696863" w:rsidRPr="003A65BC">
        <w:rPr>
          <w:sz w:val="26"/>
          <w:szCs w:val="26"/>
          <w:lang w:val="uz-Cyrl-UZ"/>
        </w:rPr>
        <w:t>toksik</w:t>
      </w:r>
      <w:r w:rsidRPr="003A65BC">
        <w:rPr>
          <w:sz w:val="26"/>
          <w:szCs w:val="26"/>
          <w:lang w:val="uz-Cyrl-UZ"/>
        </w:rPr>
        <w:t xml:space="preserve"> </w:t>
      </w:r>
      <w:r w:rsidR="00696863" w:rsidRPr="003A65BC">
        <w:rPr>
          <w:sz w:val="26"/>
          <w:szCs w:val="26"/>
          <w:lang w:val="uz-Cyrl-UZ"/>
        </w:rPr>
        <w:t>eritema</w:t>
      </w:r>
      <w:r w:rsidRPr="003A65BC">
        <w:rPr>
          <w:sz w:val="26"/>
          <w:szCs w:val="26"/>
          <w:lang w:val="uz-Cyrl-UZ"/>
        </w:rPr>
        <w:t xml:space="preserve">, </w:t>
      </w:r>
      <w:r w:rsidR="00696863" w:rsidRPr="003A65BC">
        <w:rPr>
          <w:sz w:val="26"/>
          <w:szCs w:val="26"/>
          <w:lang w:val="uz-Cyrl-UZ"/>
        </w:rPr>
        <w:t>nordonsiydikli</w:t>
      </w:r>
      <w:r w:rsidRPr="003A65BC">
        <w:rPr>
          <w:sz w:val="26"/>
          <w:szCs w:val="26"/>
          <w:lang w:val="uz-Cyrl-UZ"/>
        </w:rPr>
        <w:t xml:space="preserve"> </w:t>
      </w:r>
      <w:r w:rsidR="00696863" w:rsidRPr="003A65BC">
        <w:rPr>
          <w:sz w:val="26"/>
          <w:szCs w:val="26"/>
          <w:lang w:val="uz-Cyrl-UZ"/>
        </w:rPr>
        <w:t>infarkt</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gipotermiya</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gipertermiya</w:t>
      </w:r>
      <w:r w:rsidRPr="003A65BC">
        <w:rPr>
          <w:sz w:val="26"/>
          <w:szCs w:val="26"/>
          <w:lang w:val="uz-Cyrl-UZ"/>
        </w:rPr>
        <w:t xml:space="preserve">, </w:t>
      </w:r>
      <w:r w:rsidR="00696863" w:rsidRPr="003A65BC">
        <w:rPr>
          <w:sz w:val="26"/>
          <w:szCs w:val="26"/>
          <w:lang w:val="uz-Cyrl-UZ"/>
        </w:rPr>
        <w:t>neonatal</w:t>
      </w:r>
      <w:r w:rsidRPr="003A65BC">
        <w:rPr>
          <w:sz w:val="26"/>
          <w:szCs w:val="26"/>
          <w:lang w:val="uz-Cyrl-UZ"/>
        </w:rPr>
        <w:t xml:space="preserve"> </w:t>
      </w:r>
      <w:r w:rsidR="00696863" w:rsidRPr="003A65BC">
        <w:rPr>
          <w:sz w:val="26"/>
          <w:szCs w:val="26"/>
          <w:lang w:val="uz-Cyrl-UZ"/>
        </w:rPr>
        <w:t>gemopoezni</w:t>
      </w:r>
      <w:r w:rsidRPr="003A65BC">
        <w:rPr>
          <w:sz w:val="26"/>
          <w:szCs w:val="26"/>
          <w:lang w:val="uz-Cyrl-UZ"/>
        </w:rPr>
        <w:t xml:space="preserve"> </w:t>
      </w:r>
      <w:r w:rsidR="00696863" w:rsidRPr="003A65BC">
        <w:rPr>
          <w:sz w:val="26"/>
          <w:szCs w:val="26"/>
          <w:lang w:val="uz-Cyrl-UZ"/>
        </w:rPr>
        <w:t>tranzitor</w:t>
      </w:r>
      <w:r w:rsidRPr="003A65BC">
        <w:rPr>
          <w:sz w:val="26"/>
          <w:szCs w:val="26"/>
          <w:lang w:val="uz-Cyrl-UZ"/>
        </w:rPr>
        <w:t xml:space="preserve"> </w:t>
      </w:r>
      <w:r w:rsidR="00696863" w:rsidRPr="003A65BC">
        <w:rPr>
          <w:sz w:val="26"/>
          <w:szCs w:val="26"/>
          <w:lang w:val="uz-Cyrl-UZ"/>
        </w:rPr>
        <w:t>buzilishi</w:t>
      </w:r>
      <w:r w:rsidRPr="003A65BC">
        <w:rPr>
          <w:sz w:val="26"/>
          <w:szCs w:val="26"/>
          <w:lang w:val="uz-Cyrl-UZ"/>
        </w:rPr>
        <w:t xml:space="preserve">). </w:t>
      </w:r>
      <w:r w:rsidR="00696863" w:rsidRPr="003A65BC">
        <w:rPr>
          <w:sz w:val="26"/>
          <w:szCs w:val="26"/>
          <w:lang w:val="uz-Cyrl-UZ"/>
        </w:rPr>
        <w:t>Muddatiga</w:t>
      </w:r>
      <w:r w:rsidRPr="003A65BC">
        <w:rPr>
          <w:sz w:val="26"/>
          <w:szCs w:val="26"/>
          <w:lang w:val="uz-Cyrl-UZ"/>
        </w:rPr>
        <w:t xml:space="preserve"> </w:t>
      </w:r>
      <w:r w:rsidR="00696863" w:rsidRPr="003A65BC">
        <w:rPr>
          <w:sz w:val="26"/>
          <w:szCs w:val="26"/>
          <w:lang w:val="uz-Cyrl-UZ"/>
        </w:rPr>
        <w:t>yetmay</w:t>
      </w:r>
      <w:r w:rsidRPr="003A65BC">
        <w:rPr>
          <w:sz w:val="26"/>
          <w:szCs w:val="26"/>
          <w:lang w:val="uz-Cyrl-UZ"/>
        </w:rPr>
        <w:t xml:space="preserve"> </w:t>
      </w:r>
      <w:r w:rsidR="00696863" w:rsidRPr="003A65BC">
        <w:rPr>
          <w:sz w:val="26"/>
          <w:szCs w:val="26"/>
          <w:lang w:val="uz-Cyrl-UZ"/>
        </w:rPr>
        <w:t>tug‘ilish</w:t>
      </w:r>
      <w:r w:rsidRPr="003A65BC">
        <w:rPr>
          <w:sz w:val="26"/>
          <w:szCs w:val="26"/>
          <w:lang w:val="uz-Cyrl-UZ"/>
        </w:rPr>
        <w:t xml:space="preserve"> </w:t>
      </w:r>
      <w:r w:rsidR="00696863" w:rsidRPr="003A65BC">
        <w:rPr>
          <w:sz w:val="26"/>
          <w:szCs w:val="26"/>
          <w:lang w:val="uz-Cyrl-UZ"/>
        </w:rPr>
        <w:t>sabablari</w:t>
      </w:r>
      <w:r w:rsidRPr="003A65BC">
        <w:rPr>
          <w:sz w:val="26"/>
          <w:szCs w:val="26"/>
          <w:lang w:val="uz-Cyrl-UZ"/>
        </w:rPr>
        <w:t xml:space="preserve">. </w:t>
      </w:r>
      <w:r w:rsidR="00696863" w:rsidRPr="003A65BC">
        <w:rPr>
          <w:sz w:val="26"/>
          <w:szCs w:val="26"/>
          <w:lang w:val="uz-Cyrl-UZ"/>
        </w:rPr>
        <w:t>Parvarishlash</w:t>
      </w:r>
      <w:r w:rsidRPr="003A65BC">
        <w:rPr>
          <w:sz w:val="26"/>
          <w:szCs w:val="26"/>
          <w:lang w:val="uz-Cyrl-UZ"/>
        </w:rPr>
        <w:t xml:space="preserve"> </w:t>
      </w:r>
      <w:r w:rsidR="00696863" w:rsidRPr="003A65BC">
        <w:rPr>
          <w:sz w:val="26"/>
          <w:szCs w:val="26"/>
          <w:lang w:val="uz-Cyrl-UZ"/>
        </w:rPr>
        <w:t>asoslari</w:t>
      </w:r>
      <w:r w:rsidRPr="003A65BC">
        <w:rPr>
          <w:sz w:val="26"/>
          <w:szCs w:val="26"/>
          <w:lang w:val="uz-Cyrl-UZ"/>
        </w:rPr>
        <w:t xml:space="preserve">. </w:t>
      </w:r>
      <w:r w:rsidR="00696863" w:rsidRPr="003A65BC">
        <w:rPr>
          <w:sz w:val="26"/>
          <w:szCs w:val="26"/>
          <w:lang w:val="uz-Cyrl-UZ"/>
        </w:rPr>
        <w:t>Dispanser</w:t>
      </w:r>
      <w:r w:rsidRPr="003A65BC">
        <w:rPr>
          <w:sz w:val="26"/>
          <w:szCs w:val="26"/>
          <w:lang w:val="uz-Cyrl-UZ"/>
        </w:rPr>
        <w:t xml:space="preserve"> </w:t>
      </w:r>
      <w:r w:rsidR="00696863" w:rsidRPr="003A65BC">
        <w:rPr>
          <w:sz w:val="26"/>
          <w:szCs w:val="26"/>
          <w:lang w:val="uz-Cyrl-UZ"/>
        </w:rPr>
        <w:t>kuzatuv</w:t>
      </w:r>
      <w:r w:rsidRPr="003A65BC">
        <w:rPr>
          <w:sz w:val="26"/>
          <w:szCs w:val="26"/>
          <w:lang w:val="uz-Cyrl-UZ"/>
        </w:rPr>
        <w:t xml:space="preserve">. </w:t>
      </w:r>
      <w:r w:rsidR="00696863" w:rsidRPr="003A65BC">
        <w:rPr>
          <w:sz w:val="26"/>
          <w:szCs w:val="26"/>
          <w:lang w:val="uz-Cyrl-UZ"/>
        </w:rPr>
        <w:t>Muddatiga</w:t>
      </w:r>
      <w:r w:rsidRPr="003A65BC">
        <w:rPr>
          <w:sz w:val="26"/>
          <w:szCs w:val="26"/>
          <w:lang w:val="uz-Cyrl-UZ"/>
        </w:rPr>
        <w:t xml:space="preserve"> </w:t>
      </w:r>
      <w:r w:rsidR="00696863" w:rsidRPr="003A65BC">
        <w:rPr>
          <w:sz w:val="26"/>
          <w:szCs w:val="26"/>
          <w:lang w:val="uz-Cyrl-UZ"/>
        </w:rPr>
        <w:t>yetmay</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chaqaloqlarda</w:t>
      </w:r>
      <w:r w:rsidRPr="003A65BC">
        <w:rPr>
          <w:sz w:val="26"/>
          <w:szCs w:val="26"/>
          <w:lang w:val="uz-Cyrl-UZ"/>
        </w:rPr>
        <w:t xml:space="preserve"> </w:t>
      </w:r>
      <w:r w:rsidR="00696863" w:rsidRPr="003A65BC">
        <w:rPr>
          <w:sz w:val="26"/>
          <w:szCs w:val="26"/>
          <w:lang w:val="uz-Cyrl-UZ"/>
        </w:rPr>
        <w:t>chegaraviy</w:t>
      </w:r>
      <w:r w:rsidRPr="003A65BC">
        <w:rPr>
          <w:sz w:val="26"/>
          <w:szCs w:val="26"/>
          <w:lang w:val="uz-Cyrl-UZ"/>
        </w:rPr>
        <w:t xml:space="preserve"> </w:t>
      </w:r>
      <w:r w:rsidR="00696863" w:rsidRPr="003A65BC">
        <w:rPr>
          <w:sz w:val="26"/>
          <w:szCs w:val="26"/>
          <w:lang w:val="uz-Cyrl-UZ"/>
        </w:rPr>
        <w:t>holatlar</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moslashuv</w:t>
      </w:r>
      <w:r w:rsidRPr="003A65BC">
        <w:rPr>
          <w:sz w:val="26"/>
          <w:szCs w:val="26"/>
          <w:lang w:val="uz-Cyrl-UZ"/>
        </w:rPr>
        <w:t xml:space="preserve">  </w:t>
      </w:r>
      <w:r w:rsidR="00696863" w:rsidRPr="003A65BC">
        <w:rPr>
          <w:sz w:val="26"/>
          <w:szCs w:val="26"/>
          <w:lang w:val="uz-Cyrl-UZ"/>
        </w:rPr>
        <w:t>jarayonining</w:t>
      </w:r>
      <w:r w:rsidRPr="003A65BC">
        <w:rPr>
          <w:sz w:val="26"/>
          <w:szCs w:val="26"/>
          <w:lang w:val="uz-Cyrl-UZ"/>
        </w:rPr>
        <w:t xml:space="preserve"> </w:t>
      </w:r>
      <w:r w:rsidR="00696863" w:rsidRPr="003A65BC">
        <w:rPr>
          <w:sz w:val="26"/>
          <w:szCs w:val="26"/>
          <w:lang w:val="uz-Cyrl-UZ"/>
        </w:rPr>
        <w:t>xususiyatlari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chaqaloqlarni</w:t>
      </w:r>
      <w:r w:rsidRPr="003A65BC">
        <w:rPr>
          <w:sz w:val="26"/>
          <w:szCs w:val="26"/>
          <w:lang w:val="uz-Cyrl-UZ"/>
        </w:rPr>
        <w:t xml:space="preserve"> </w:t>
      </w:r>
      <w:r w:rsidR="00696863" w:rsidRPr="003A65BC">
        <w:rPr>
          <w:sz w:val="26"/>
          <w:szCs w:val="26"/>
          <w:lang w:val="uz-Cyrl-UZ"/>
        </w:rPr>
        <w:t>ovqatlantirish</w:t>
      </w:r>
      <w:r w:rsidRPr="003A65BC">
        <w:rPr>
          <w:sz w:val="26"/>
          <w:szCs w:val="26"/>
          <w:lang w:val="uz-Cyrl-UZ"/>
        </w:rPr>
        <w:t xml:space="preserve">. </w:t>
      </w:r>
      <w:r w:rsidR="00696863" w:rsidRPr="003A65BC">
        <w:rPr>
          <w:sz w:val="26"/>
          <w:szCs w:val="26"/>
          <w:lang w:val="uz-Cyrl-UZ"/>
        </w:rPr>
        <w:t>Muddatiga</w:t>
      </w:r>
      <w:r w:rsidRPr="003A65BC">
        <w:rPr>
          <w:sz w:val="26"/>
          <w:szCs w:val="26"/>
          <w:lang w:val="uz-Cyrl-UZ"/>
        </w:rPr>
        <w:t xml:space="preserve"> </w:t>
      </w:r>
      <w:r w:rsidR="00696863" w:rsidRPr="003A65BC">
        <w:rPr>
          <w:sz w:val="26"/>
          <w:szCs w:val="26"/>
          <w:lang w:val="uz-Cyrl-UZ"/>
        </w:rPr>
        <w:t>yetmay</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chaqaloqlarni</w:t>
      </w:r>
      <w:r w:rsidRPr="003A65BC">
        <w:rPr>
          <w:sz w:val="26"/>
          <w:szCs w:val="26"/>
          <w:lang w:val="uz-Cyrl-UZ"/>
        </w:rPr>
        <w:t xml:space="preserve"> </w:t>
      </w:r>
      <w:r w:rsidR="00696863" w:rsidRPr="003A65BC">
        <w:rPr>
          <w:sz w:val="26"/>
          <w:szCs w:val="26"/>
          <w:lang w:val="uz-Cyrl-UZ"/>
        </w:rPr>
        <w:t>ovqatlantirish</w:t>
      </w:r>
      <w:r w:rsidRPr="003A65BC">
        <w:rPr>
          <w:sz w:val="26"/>
          <w:szCs w:val="26"/>
          <w:lang w:val="uz-Cyrl-UZ"/>
        </w:rPr>
        <w:t xml:space="preserve">. </w:t>
      </w:r>
      <w:r w:rsidR="00696863" w:rsidRPr="003A65BC">
        <w:rPr>
          <w:sz w:val="26"/>
          <w:szCs w:val="26"/>
          <w:lang w:val="uz-Cyrl-UZ"/>
        </w:rPr>
        <w:t>Emizikli</w:t>
      </w:r>
      <w:r w:rsidRPr="003A65BC">
        <w:rPr>
          <w:sz w:val="26"/>
          <w:szCs w:val="26"/>
          <w:lang w:val="uz-Cyrl-UZ"/>
        </w:rPr>
        <w:t xml:space="preserve"> </w:t>
      </w:r>
      <w:r w:rsidR="00696863" w:rsidRPr="003A65BC">
        <w:rPr>
          <w:sz w:val="26"/>
          <w:szCs w:val="26"/>
          <w:lang w:val="uz-Cyrl-UZ"/>
        </w:rPr>
        <w:t>onani</w:t>
      </w:r>
      <w:r w:rsidRPr="003A65BC">
        <w:rPr>
          <w:sz w:val="26"/>
          <w:szCs w:val="26"/>
          <w:lang w:val="uz-Cyrl-UZ"/>
        </w:rPr>
        <w:t xml:space="preserve"> </w:t>
      </w:r>
      <w:r w:rsidR="00696863" w:rsidRPr="003A65BC">
        <w:rPr>
          <w:sz w:val="26"/>
          <w:szCs w:val="26"/>
          <w:lang w:val="uz-Cyrl-UZ"/>
        </w:rPr>
        <w:t>kun</w:t>
      </w:r>
      <w:r w:rsidRPr="003A65BC">
        <w:rPr>
          <w:sz w:val="26"/>
          <w:szCs w:val="26"/>
          <w:lang w:val="uz-Cyrl-UZ"/>
        </w:rPr>
        <w:t xml:space="preserve"> </w:t>
      </w:r>
      <w:r w:rsidR="00696863" w:rsidRPr="003A65BC">
        <w:rPr>
          <w:sz w:val="26"/>
          <w:szCs w:val="26"/>
          <w:lang w:val="uz-Cyrl-UZ"/>
        </w:rPr>
        <w:t>tartibi</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ovqatlanishi</w:t>
      </w:r>
      <w:r w:rsidRPr="003A65BC">
        <w:rPr>
          <w:sz w:val="26"/>
          <w:szCs w:val="26"/>
          <w:lang w:val="uz-Cyrl-UZ"/>
        </w:rPr>
        <w:t xml:space="preserve">.     </w:t>
      </w:r>
      <w:r w:rsidR="00696863" w:rsidRPr="003A65BC">
        <w:rPr>
          <w:sz w:val="26"/>
          <w:szCs w:val="26"/>
          <w:lang w:val="uz-Cyrl-UZ"/>
        </w:rPr>
        <w:t>Gipogalaktiyani</w:t>
      </w:r>
      <w:r w:rsidRPr="003A65BC">
        <w:rPr>
          <w:sz w:val="26"/>
          <w:szCs w:val="26"/>
          <w:lang w:val="uz-Cyrl-UZ"/>
        </w:rPr>
        <w:t xml:space="preserve"> </w:t>
      </w:r>
      <w:r w:rsidR="00696863" w:rsidRPr="003A65BC">
        <w:rPr>
          <w:sz w:val="26"/>
          <w:szCs w:val="26"/>
          <w:lang w:val="uz-Cyrl-UZ"/>
        </w:rPr>
        <w:t>profilaktikasi</w:t>
      </w:r>
      <w:r w:rsidRPr="003A65BC">
        <w:rPr>
          <w:sz w:val="26"/>
          <w:szCs w:val="26"/>
          <w:lang w:val="uz-Cyrl-UZ"/>
        </w:rPr>
        <w:t xml:space="preserve">. </w:t>
      </w:r>
      <w:r w:rsidR="00696863" w:rsidRPr="003A65BC">
        <w:rPr>
          <w:sz w:val="26"/>
          <w:szCs w:val="26"/>
          <w:lang w:val="uz-Cyrl-UZ"/>
        </w:rPr>
        <w:lastRenderedPageBreak/>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chaqaloqlik</w:t>
      </w:r>
      <w:r w:rsidRPr="003A65BC">
        <w:rPr>
          <w:sz w:val="26"/>
          <w:szCs w:val="26"/>
          <w:lang w:val="uz-Cyrl-UZ"/>
        </w:rPr>
        <w:t xml:space="preserve"> </w:t>
      </w:r>
      <w:r w:rsidR="00696863" w:rsidRPr="003A65BC">
        <w:rPr>
          <w:sz w:val="26"/>
          <w:szCs w:val="26"/>
          <w:lang w:val="uz-Cyrl-UZ"/>
        </w:rPr>
        <w:t>davri</w:t>
      </w:r>
      <w:r w:rsidRPr="003A65BC">
        <w:rPr>
          <w:sz w:val="26"/>
          <w:szCs w:val="26"/>
          <w:lang w:val="uz-Cyrl-UZ"/>
        </w:rPr>
        <w:t xml:space="preserve"> </w:t>
      </w:r>
      <w:r w:rsidR="00696863" w:rsidRPr="003A65BC">
        <w:rPr>
          <w:sz w:val="26"/>
          <w:szCs w:val="26"/>
          <w:lang w:val="uz-Cyrl-UZ"/>
        </w:rPr>
        <w:t>salomatlik</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xavf</w:t>
      </w:r>
      <w:r w:rsidRPr="003A65BC">
        <w:rPr>
          <w:sz w:val="26"/>
          <w:szCs w:val="26"/>
          <w:lang w:val="uz-Cyrl-UZ"/>
        </w:rPr>
        <w:t xml:space="preserve"> </w:t>
      </w:r>
      <w:r w:rsidR="00696863" w:rsidRPr="003A65BC">
        <w:rPr>
          <w:sz w:val="26"/>
          <w:szCs w:val="26"/>
          <w:lang w:val="uz-Cyrl-UZ"/>
        </w:rPr>
        <w:t>guruhlari</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chaqaloqni</w:t>
      </w:r>
      <w:r w:rsidRPr="003A65BC">
        <w:rPr>
          <w:sz w:val="26"/>
          <w:szCs w:val="26"/>
          <w:lang w:val="uz-Cyrl-UZ"/>
        </w:rPr>
        <w:t xml:space="preserve"> </w:t>
      </w:r>
      <w:r w:rsidR="00696863" w:rsidRPr="003A65BC">
        <w:rPr>
          <w:sz w:val="26"/>
          <w:szCs w:val="26"/>
          <w:lang w:val="uz-Cyrl-UZ"/>
        </w:rPr>
        <w:t>funksional</w:t>
      </w:r>
      <w:r w:rsidRPr="003A65BC">
        <w:rPr>
          <w:sz w:val="26"/>
          <w:szCs w:val="26"/>
          <w:lang w:val="uz-Cyrl-UZ"/>
        </w:rPr>
        <w:t xml:space="preserve"> </w:t>
      </w:r>
      <w:r w:rsidR="00696863" w:rsidRPr="003A65BC">
        <w:rPr>
          <w:sz w:val="26"/>
          <w:szCs w:val="26"/>
          <w:lang w:val="uz-Cyrl-UZ"/>
        </w:rPr>
        <w:t>holati</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yetuklik</w:t>
      </w:r>
      <w:r w:rsidRPr="003A65BC">
        <w:rPr>
          <w:sz w:val="26"/>
          <w:szCs w:val="26"/>
          <w:lang w:val="uz-Cyrl-UZ"/>
        </w:rPr>
        <w:t xml:space="preserve"> </w:t>
      </w:r>
      <w:r w:rsidR="00696863" w:rsidRPr="003A65BC">
        <w:rPr>
          <w:sz w:val="26"/>
          <w:szCs w:val="26"/>
          <w:lang w:val="uz-Cyrl-UZ"/>
        </w:rPr>
        <w:t>darajasini</w:t>
      </w:r>
      <w:r w:rsidRPr="003A65BC">
        <w:rPr>
          <w:sz w:val="26"/>
          <w:szCs w:val="26"/>
          <w:lang w:val="uz-Cyrl-UZ"/>
        </w:rPr>
        <w:t xml:space="preserve"> </w:t>
      </w:r>
      <w:r w:rsidR="00696863" w:rsidRPr="003A65BC">
        <w:rPr>
          <w:sz w:val="26"/>
          <w:szCs w:val="26"/>
          <w:lang w:val="uz-Cyrl-UZ"/>
        </w:rPr>
        <w:t>baholash</w:t>
      </w:r>
      <w:r w:rsidRPr="003A65BC">
        <w:rPr>
          <w:sz w:val="26"/>
          <w:szCs w:val="26"/>
          <w:lang w:val="uz-Cyrl-UZ"/>
        </w:rPr>
        <w:t xml:space="preserve">. </w:t>
      </w:r>
      <w:r w:rsidR="00696863" w:rsidRPr="003A65BC">
        <w:rPr>
          <w:sz w:val="26"/>
          <w:szCs w:val="26"/>
          <w:lang w:val="uz-Cyrl-UZ"/>
        </w:rPr>
        <w:t>Xomila</w:t>
      </w:r>
      <w:r w:rsidRPr="003A65BC">
        <w:rPr>
          <w:sz w:val="26"/>
          <w:szCs w:val="26"/>
          <w:lang w:val="uz-Cyrl-UZ"/>
        </w:rPr>
        <w:t xml:space="preserve"> </w:t>
      </w:r>
      <w:r w:rsidR="00696863" w:rsidRPr="003A65BC">
        <w:rPr>
          <w:sz w:val="26"/>
          <w:szCs w:val="26"/>
          <w:lang w:val="uz-Cyrl-UZ"/>
        </w:rPr>
        <w:t>rivojlanishini</w:t>
      </w:r>
      <w:r w:rsidRPr="003A65BC">
        <w:rPr>
          <w:sz w:val="26"/>
          <w:szCs w:val="26"/>
          <w:lang w:val="uz-Cyrl-UZ"/>
        </w:rPr>
        <w:t xml:space="preserve"> </w:t>
      </w:r>
      <w:r w:rsidR="00696863" w:rsidRPr="003A65BC">
        <w:rPr>
          <w:sz w:val="26"/>
          <w:szCs w:val="26"/>
          <w:lang w:val="uz-Cyrl-UZ"/>
        </w:rPr>
        <w:t>kechiqishi</w:t>
      </w:r>
      <w:r w:rsidRPr="003A65BC">
        <w:rPr>
          <w:sz w:val="26"/>
          <w:szCs w:val="26"/>
          <w:lang w:val="uz-Cyrl-UZ"/>
        </w:rPr>
        <w:t xml:space="preserve">. </w:t>
      </w:r>
      <w:r w:rsidR="00696863" w:rsidRPr="003A65BC">
        <w:rPr>
          <w:sz w:val="26"/>
          <w:szCs w:val="26"/>
          <w:lang w:val="uz-Cyrl-UZ"/>
        </w:rPr>
        <w:t>Sabablari</w:t>
      </w:r>
      <w:r w:rsidRPr="003A65BC">
        <w:rPr>
          <w:sz w:val="26"/>
          <w:szCs w:val="26"/>
          <w:lang w:val="uz-Cyrl-UZ"/>
        </w:rPr>
        <w:t xml:space="preserve">, </w:t>
      </w:r>
      <w:r w:rsidR="00696863" w:rsidRPr="003A65BC">
        <w:rPr>
          <w:sz w:val="26"/>
          <w:szCs w:val="26"/>
          <w:lang w:val="uz-Cyrl-UZ"/>
        </w:rPr>
        <w:t>patogenezi</w:t>
      </w:r>
      <w:r w:rsidRPr="003A65BC">
        <w:rPr>
          <w:sz w:val="26"/>
          <w:szCs w:val="26"/>
          <w:lang w:val="uz-Cyrl-UZ"/>
        </w:rPr>
        <w:t xml:space="preserve">, </w:t>
      </w:r>
      <w:r w:rsidR="00696863" w:rsidRPr="003A65BC">
        <w:rPr>
          <w:sz w:val="26"/>
          <w:szCs w:val="26"/>
          <w:lang w:val="uz-Cyrl-UZ"/>
        </w:rPr>
        <w:t>klassifikatsiyasi</w:t>
      </w:r>
      <w:r w:rsidRPr="003A65BC">
        <w:rPr>
          <w:sz w:val="26"/>
          <w:szCs w:val="26"/>
          <w:lang w:val="uz-Cyrl-UZ"/>
        </w:rPr>
        <w:t xml:space="preserve">, </w:t>
      </w:r>
      <w:r w:rsidR="00696863" w:rsidRPr="003A65BC">
        <w:rPr>
          <w:sz w:val="26"/>
          <w:szCs w:val="26"/>
          <w:lang w:val="uz-Cyrl-UZ"/>
        </w:rPr>
        <w:t>klinikasi</w:t>
      </w:r>
      <w:r w:rsidRPr="003A65BC">
        <w:rPr>
          <w:sz w:val="26"/>
          <w:szCs w:val="26"/>
          <w:lang w:val="uz-Cyrl-UZ"/>
        </w:rPr>
        <w:t xml:space="preserve">, </w:t>
      </w:r>
      <w:r w:rsidR="00696863" w:rsidRPr="003A65BC">
        <w:rPr>
          <w:sz w:val="26"/>
          <w:szCs w:val="26"/>
          <w:lang w:val="uz-Cyrl-UZ"/>
        </w:rPr>
        <w:t>davolanishi</w:t>
      </w:r>
      <w:r w:rsidRPr="003A65BC">
        <w:rPr>
          <w:sz w:val="26"/>
          <w:szCs w:val="26"/>
          <w:lang w:val="uz-Cyrl-UZ"/>
        </w:rPr>
        <w:t xml:space="preserve">, </w:t>
      </w:r>
      <w:r w:rsidR="00696863" w:rsidRPr="003A65BC">
        <w:rPr>
          <w:sz w:val="26"/>
          <w:szCs w:val="26"/>
          <w:lang w:val="uz-Cyrl-UZ"/>
        </w:rPr>
        <w:t>parvarishlash</w:t>
      </w:r>
      <w:r w:rsidRPr="003A65BC">
        <w:rPr>
          <w:sz w:val="26"/>
          <w:szCs w:val="26"/>
          <w:lang w:val="uz-Cyrl-UZ"/>
        </w:rPr>
        <w:t xml:space="preserve">. </w:t>
      </w:r>
      <w:r w:rsidR="00696863" w:rsidRPr="003A65BC">
        <w:rPr>
          <w:sz w:val="26"/>
          <w:szCs w:val="26"/>
          <w:lang w:val="uz-Cyrl-UZ"/>
        </w:rPr>
        <w:t>Yangi</w:t>
      </w:r>
      <w:r w:rsidRPr="003A65BC">
        <w:rPr>
          <w:sz w:val="26"/>
          <w:szCs w:val="26"/>
          <w:lang w:val="uz-Cyrl-UZ"/>
        </w:rPr>
        <w:t xml:space="preserve"> </w:t>
      </w:r>
      <w:r w:rsidR="00696863" w:rsidRPr="003A65BC">
        <w:rPr>
          <w:sz w:val="26"/>
          <w:szCs w:val="26"/>
          <w:lang w:val="uz-Cyrl-UZ"/>
        </w:rPr>
        <w:t>tug‘ilgan</w:t>
      </w:r>
      <w:r w:rsidRPr="003A65BC">
        <w:rPr>
          <w:sz w:val="26"/>
          <w:szCs w:val="26"/>
          <w:lang w:val="uz-Cyrl-UZ"/>
        </w:rPr>
        <w:t xml:space="preserve"> </w:t>
      </w:r>
      <w:r w:rsidR="00696863" w:rsidRPr="003A65BC">
        <w:rPr>
          <w:sz w:val="26"/>
          <w:szCs w:val="26"/>
          <w:lang w:val="uz-Cyrl-UZ"/>
        </w:rPr>
        <w:t>chaqaloqlarni</w:t>
      </w:r>
      <w:r w:rsidRPr="003A65BC">
        <w:rPr>
          <w:sz w:val="26"/>
          <w:szCs w:val="26"/>
          <w:lang w:val="uz-Cyrl-UZ"/>
        </w:rPr>
        <w:t xml:space="preserve"> </w:t>
      </w:r>
      <w:r w:rsidR="00696863" w:rsidRPr="003A65BC">
        <w:rPr>
          <w:sz w:val="26"/>
          <w:szCs w:val="26"/>
          <w:lang w:val="uz-Cyrl-UZ"/>
        </w:rPr>
        <w:t>immunoprofilaktikasi</w:t>
      </w:r>
      <w:r w:rsidRPr="003A65BC">
        <w:rPr>
          <w:sz w:val="26"/>
          <w:szCs w:val="26"/>
          <w:lang w:val="uz-Cyrl-UZ"/>
        </w:rPr>
        <w:t xml:space="preserve">, </w:t>
      </w:r>
      <w:r w:rsidR="00696863" w:rsidRPr="003A65BC">
        <w:rPr>
          <w:sz w:val="26"/>
          <w:szCs w:val="26"/>
          <w:lang w:val="uz-Cyrl-UZ"/>
        </w:rPr>
        <w:t>ko‘rsatma</w:t>
      </w:r>
      <w:r w:rsidRPr="003A65BC">
        <w:rPr>
          <w:sz w:val="26"/>
          <w:szCs w:val="26"/>
          <w:lang w:val="uz-Cyrl-UZ"/>
        </w:rPr>
        <w:t xml:space="preserve"> </w:t>
      </w:r>
      <w:r w:rsidR="00696863" w:rsidRPr="003A65BC">
        <w:rPr>
          <w:sz w:val="26"/>
          <w:szCs w:val="26"/>
          <w:lang w:val="uz-Cyrl-UZ"/>
        </w:rPr>
        <w:t>va</w:t>
      </w:r>
      <w:r w:rsidRPr="003A65BC">
        <w:rPr>
          <w:sz w:val="26"/>
          <w:szCs w:val="26"/>
          <w:lang w:val="uz-Cyrl-UZ"/>
        </w:rPr>
        <w:t xml:space="preserve"> </w:t>
      </w:r>
      <w:r w:rsidR="00696863" w:rsidRPr="003A65BC">
        <w:rPr>
          <w:sz w:val="26"/>
          <w:szCs w:val="26"/>
          <w:lang w:val="uz-Cyrl-UZ"/>
        </w:rPr>
        <w:t>qarshi</w:t>
      </w:r>
      <w:r w:rsidRPr="003A65BC">
        <w:rPr>
          <w:sz w:val="26"/>
          <w:szCs w:val="26"/>
          <w:lang w:val="uz-Cyrl-UZ"/>
        </w:rPr>
        <w:t xml:space="preserve"> </w:t>
      </w:r>
      <w:r w:rsidR="00696863" w:rsidRPr="003A65BC">
        <w:rPr>
          <w:sz w:val="26"/>
          <w:szCs w:val="26"/>
          <w:lang w:val="uz-Cyrl-UZ"/>
        </w:rPr>
        <w:t>ko‘rsatmalar</w:t>
      </w:r>
      <w:r w:rsidRPr="003A65BC">
        <w:rPr>
          <w:sz w:val="26"/>
          <w:szCs w:val="26"/>
          <w:lang w:val="uz-Cyrl-UZ"/>
        </w:rPr>
        <w:t xml:space="preserve">. </w:t>
      </w:r>
      <w:r w:rsidR="00696863" w:rsidRPr="003A65BC">
        <w:rPr>
          <w:sz w:val="26"/>
          <w:szCs w:val="26"/>
          <w:lang w:val="uz-Cyrl-UZ"/>
        </w:rPr>
        <w:t>Embriopatiyalar</w:t>
      </w:r>
      <w:r w:rsidRPr="003A65BC">
        <w:rPr>
          <w:sz w:val="26"/>
          <w:szCs w:val="26"/>
          <w:lang w:val="uz-Cyrl-UZ"/>
        </w:rPr>
        <w:t xml:space="preserve">. </w:t>
      </w:r>
      <w:r w:rsidR="00696863" w:rsidRPr="003A65BC">
        <w:rPr>
          <w:sz w:val="26"/>
          <w:szCs w:val="26"/>
          <w:lang w:val="uz-Cyrl-UZ"/>
        </w:rPr>
        <w:t>Fetopatiyalar</w:t>
      </w:r>
      <w:r w:rsidRPr="003A65BC">
        <w:rPr>
          <w:sz w:val="26"/>
          <w:szCs w:val="26"/>
          <w:lang w:val="uz-Cyrl-UZ"/>
        </w:rPr>
        <w:t xml:space="preserve">. </w:t>
      </w:r>
      <w:r w:rsidR="00696863" w:rsidRPr="003A65BC">
        <w:rPr>
          <w:sz w:val="26"/>
          <w:szCs w:val="26"/>
          <w:lang w:val="uz-Cyrl-UZ"/>
        </w:rPr>
        <w:t>Nasliy</w:t>
      </w:r>
      <w:r w:rsidRPr="003A65BC">
        <w:rPr>
          <w:sz w:val="26"/>
          <w:szCs w:val="26"/>
          <w:lang w:val="uz-Cyrl-UZ"/>
        </w:rPr>
        <w:t xml:space="preserve"> </w:t>
      </w:r>
      <w:r w:rsidR="00696863" w:rsidRPr="003A65BC">
        <w:rPr>
          <w:sz w:val="26"/>
          <w:szCs w:val="26"/>
          <w:lang w:val="uz-Cyrl-UZ"/>
        </w:rPr>
        <w:t>kasalliklar</w:t>
      </w:r>
      <w:r w:rsidRPr="003A65BC">
        <w:rPr>
          <w:sz w:val="26"/>
          <w:szCs w:val="26"/>
          <w:lang w:val="uz-Cyrl-UZ"/>
        </w:rPr>
        <w:t xml:space="preserve">: </w:t>
      </w:r>
      <w:r w:rsidR="00696863" w:rsidRPr="003A65BC">
        <w:rPr>
          <w:sz w:val="26"/>
          <w:szCs w:val="26"/>
          <w:lang w:val="uz-Cyrl-UZ"/>
        </w:rPr>
        <w:t>modda</w:t>
      </w:r>
      <w:r w:rsidRPr="003A65BC">
        <w:rPr>
          <w:sz w:val="26"/>
          <w:szCs w:val="26"/>
          <w:lang w:val="uz-Cyrl-UZ"/>
        </w:rPr>
        <w:t xml:space="preserve"> </w:t>
      </w:r>
      <w:r w:rsidR="00696863" w:rsidRPr="003A65BC">
        <w:rPr>
          <w:sz w:val="26"/>
          <w:szCs w:val="26"/>
          <w:lang w:val="uz-Cyrl-UZ"/>
        </w:rPr>
        <w:t>almashinuvi</w:t>
      </w:r>
      <w:r w:rsidRPr="003A65BC">
        <w:rPr>
          <w:sz w:val="26"/>
          <w:szCs w:val="26"/>
          <w:lang w:val="uz-Cyrl-UZ"/>
        </w:rPr>
        <w:t xml:space="preserve"> </w:t>
      </w:r>
      <w:r w:rsidR="00696863" w:rsidRPr="003A65BC">
        <w:rPr>
          <w:sz w:val="26"/>
          <w:szCs w:val="26"/>
          <w:lang w:val="uz-Cyrl-UZ"/>
        </w:rPr>
        <w:t>buzilishlari</w:t>
      </w:r>
      <w:r w:rsidRPr="003A65BC">
        <w:rPr>
          <w:sz w:val="26"/>
          <w:szCs w:val="26"/>
          <w:lang w:val="uz-Cyrl-UZ"/>
        </w:rPr>
        <w:t xml:space="preserve">, </w:t>
      </w:r>
      <w:r w:rsidR="00696863" w:rsidRPr="003A65BC">
        <w:rPr>
          <w:sz w:val="26"/>
          <w:szCs w:val="26"/>
          <w:lang w:val="uz-Cyrl-UZ"/>
        </w:rPr>
        <w:t>xromosom</w:t>
      </w:r>
      <w:r w:rsidRPr="003A65BC">
        <w:rPr>
          <w:sz w:val="26"/>
          <w:szCs w:val="26"/>
          <w:lang w:val="uz-Cyrl-UZ"/>
        </w:rPr>
        <w:t xml:space="preserve"> </w:t>
      </w:r>
      <w:r w:rsidR="00696863" w:rsidRPr="003A65BC">
        <w:rPr>
          <w:sz w:val="26"/>
          <w:szCs w:val="26"/>
          <w:lang w:val="uz-Cyrl-UZ"/>
        </w:rPr>
        <w:t>buzilishlar</w:t>
      </w:r>
      <w:r w:rsidRPr="003A65BC">
        <w:rPr>
          <w:sz w:val="26"/>
          <w:szCs w:val="26"/>
          <w:lang w:val="uz-Cyrl-UZ"/>
        </w:rPr>
        <w:t xml:space="preserve">. </w:t>
      </w:r>
      <w:r w:rsidR="00696863" w:rsidRPr="003A65BC">
        <w:rPr>
          <w:sz w:val="26"/>
          <w:szCs w:val="26"/>
          <w:lang w:val="uz-Cyrl-UZ"/>
        </w:rPr>
        <w:t>Erta</w:t>
      </w:r>
      <w:r w:rsidRPr="003A65BC">
        <w:rPr>
          <w:sz w:val="26"/>
          <w:szCs w:val="26"/>
          <w:lang w:val="uz-Cyrl-UZ"/>
        </w:rPr>
        <w:t xml:space="preserve"> </w:t>
      </w:r>
      <w:r w:rsidR="00696863" w:rsidRPr="003A65BC">
        <w:rPr>
          <w:sz w:val="26"/>
          <w:szCs w:val="26"/>
          <w:lang w:val="uz-Cyrl-UZ"/>
        </w:rPr>
        <w:t>diagnostikasi</w:t>
      </w:r>
      <w:r w:rsidRPr="003A65BC">
        <w:rPr>
          <w:sz w:val="26"/>
          <w:szCs w:val="26"/>
          <w:lang w:val="uz-Cyrl-UZ"/>
        </w:rPr>
        <w:t xml:space="preserve">. </w:t>
      </w:r>
      <w:r w:rsidR="00696863" w:rsidRPr="003A65BC">
        <w:rPr>
          <w:sz w:val="26"/>
          <w:szCs w:val="26"/>
          <w:lang w:val="uz-Cyrl-UZ"/>
        </w:rPr>
        <w:t>Davolash</w:t>
      </w:r>
      <w:r w:rsidRPr="003A65BC">
        <w:rPr>
          <w:sz w:val="26"/>
          <w:szCs w:val="26"/>
          <w:lang w:val="uz-Cyrl-UZ"/>
        </w:rPr>
        <w:t xml:space="preserve"> – </w:t>
      </w:r>
      <w:r w:rsidR="00696863" w:rsidRPr="003A65BC">
        <w:rPr>
          <w:sz w:val="26"/>
          <w:szCs w:val="26"/>
          <w:lang w:val="uz-Cyrl-UZ"/>
        </w:rPr>
        <w:t>profilaktik</w:t>
      </w:r>
      <w:r w:rsidRPr="003A65BC">
        <w:rPr>
          <w:sz w:val="26"/>
          <w:szCs w:val="26"/>
          <w:lang w:val="uz-Cyrl-UZ"/>
        </w:rPr>
        <w:t xml:space="preserve"> </w:t>
      </w:r>
      <w:r w:rsidR="00696863" w:rsidRPr="003A65BC">
        <w:rPr>
          <w:sz w:val="26"/>
          <w:szCs w:val="26"/>
          <w:lang w:val="uz-Cyrl-UZ"/>
        </w:rPr>
        <w:t>tadbirlarni</w:t>
      </w:r>
      <w:r w:rsidRPr="003A65BC">
        <w:rPr>
          <w:sz w:val="26"/>
          <w:szCs w:val="26"/>
          <w:lang w:val="uz-Cyrl-UZ"/>
        </w:rPr>
        <w:t xml:space="preserve"> </w:t>
      </w:r>
      <w:r w:rsidR="00696863" w:rsidRPr="003A65BC">
        <w:rPr>
          <w:sz w:val="26"/>
          <w:szCs w:val="26"/>
          <w:lang w:val="uz-Cyrl-UZ"/>
        </w:rPr>
        <w:t>tashkil</w:t>
      </w:r>
      <w:r w:rsidRPr="003A65BC">
        <w:rPr>
          <w:sz w:val="26"/>
          <w:szCs w:val="26"/>
          <w:lang w:val="uz-Cyrl-UZ"/>
        </w:rPr>
        <w:t xml:space="preserve"> </w:t>
      </w:r>
      <w:r w:rsidR="00696863" w:rsidRPr="003A65BC">
        <w:rPr>
          <w:sz w:val="26"/>
          <w:szCs w:val="26"/>
          <w:lang w:val="uz-Cyrl-UZ"/>
        </w:rPr>
        <w:t>qilish</w:t>
      </w:r>
      <w:r w:rsidRPr="003A65BC">
        <w:rPr>
          <w:sz w:val="26"/>
          <w:szCs w:val="26"/>
          <w:lang w:val="uz-Cyrl-UZ"/>
        </w:rPr>
        <w:t xml:space="preserve">. </w:t>
      </w:r>
      <w:r w:rsidR="00696863" w:rsidRPr="003A65BC">
        <w:rPr>
          <w:sz w:val="26"/>
          <w:szCs w:val="26"/>
          <w:lang w:val="uz-Cyrl-UZ"/>
        </w:rPr>
        <w:t>Tug‘ma</w:t>
      </w:r>
      <w:r w:rsidRPr="003A65BC">
        <w:rPr>
          <w:sz w:val="26"/>
          <w:szCs w:val="26"/>
          <w:lang w:val="uz-Cyrl-UZ"/>
        </w:rPr>
        <w:t xml:space="preserve"> </w:t>
      </w:r>
      <w:r w:rsidR="00696863" w:rsidRPr="003A65BC">
        <w:rPr>
          <w:sz w:val="26"/>
          <w:szCs w:val="26"/>
          <w:lang w:val="uz-Cyrl-UZ"/>
        </w:rPr>
        <w:t>nuqsonlar</w:t>
      </w:r>
      <w:r w:rsidRPr="003A65BC">
        <w:rPr>
          <w:sz w:val="26"/>
          <w:szCs w:val="26"/>
          <w:lang w:val="uz-Cyrl-UZ"/>
        </w:rPr>
        <w:t xml:space="preserve"> </w:t>
      </w:r>
      <w:r w:rsidR="00696863" w:rsidRPr="003A65BC">
        <w:rPr>
          <w:sz w:val="26"/>
          <w:szCs w:val="26"/>
          <w:lang w:val="uz-Cyrl-UZ"/>
        </w:rPr>
        <w:t>skriningi</w:t>
      </w:r>
      <w:r w:rsidRPr="003A65BC">
        <w:rPr>
          <w:sz w:val="26"/>
          <w:szCs w:val="26"/>
          <w:lang w:val="uz-Cyrl-UZ"/>
        </w:rPr>
        <w:t>.</w:t>
      </w:r>
    </w:p>
    <w:p w:rsidR="003A65BC" w:rsidRDefault="003A65BC" w:rsidP="002D3611">
      <w:pPr>
        <w:spacing w:after="0" w:line="240" w:lineRule="auto"/>
        <w:jc w:val="center"/>
        <w:rPr>
          <w:rFonts w:ascii="Times New Roman" w:hAnsi="Times New Roman"/>
          <w:b/>
          <w:sz w:val="26"/>
          <w:szCs w:val="26"/>
          <w:lang w:val="en-US"/>
        </w:rPr>
      </w:pPr>
    </w:p>
    <w:p w:rsidR="00185FB4" w:rsidRPr="003A65BC" w:rsidRDefault="00696863" w:rsidP="002D3611">
      <w:pPr>
        <w:spacing w:after="0" w:line="240" w:lineRule="auto"/>
        <w:jc w:val="center"/>
        <w:rPr>
          <w:rFonts w:ascii="Times New Roman" w:hAnsi="Times New Roman"/>
          <w:sz w:val="26"/>
          <w:szCs w:val="26"/>
          <w:lang w:val="uz-Cyrl-UZ"/>
        </w:rPr>
      </w:pPr>
      <w:r w:rsidRPr="003A65BC">
        <w:rPr>
          <w:rFonts w:ascii="Times New Roman" w:hAnsi="Times New Roman"/>
          <w:b/>
          <w:sz w:val="26"/>
          <w:szCs w:val="26"/>
          <w:lang w:val="uz-Cyrl-UZ"/>
        </w:rPr>
        <w:t>Yangi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tug‘ilgan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chaqaloqlar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asfiksiyasi</w:t>
      </w:r>
    </w:p>
    <w:p w:rsidR="00185FB4" w:rsidRPr="003A65BC" w:rsidRDefault="00696863" w:rsidP="00F42325">
      <w:pPr>
        <w:spacing w:after="0" w:line="240" w:lineRule="auto"/>
        <w:ind w:firstLine="708"/>
        <w:jc w:val="both"/>
        <w:rPr>
          <w:rFonts w:ascii="Times New Roman" w:hAnsi="Times New Roman"/>
          <w:sz w:val="26"/>
          <w:szCs w:val="26"/>
          <w:lang w:val="uz-Cyrl-UZ"/>
        </w:rPr>
      </w:pPr>
      <w:r w:rsidRPr="003A65BC">
        <w:rPr>
          <w:rFonts w:ascii="Times New Roman" w:hAnsi="Times New Roman"/>
          <w:sz w:val="26"/>
          <w:szCs w:val="26"/>
          <w:lang w:val="uz-Cyrl-UZ"/>
        </w:rPr>
        <w:t>Nafas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a’zolarini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anatomo</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fiziologik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Xomila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gipoksiyasi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asfiksiyasi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asfiksiyasi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erta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profilaktikasini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zamonaviy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talqini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Reanimatsiya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intensiv</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xalqaro</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mezonlari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Asfiksiya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patogenezi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ko‘rinishlari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asoratlari</w:t>
      </w:r>
      <w:r w:rsidR="00185FB4" w:rsidRPr="003A65BC">
        <w:rPr>
          <w:rFonts w:ascii="Times New Roman" w:hAnsi="Times New Roman"/>
          <w:sz w:val="26"/>
          <w:szCs w:val="26"/>
          <w:lang w:val="uz-Cyrl-UZ"/>
        </w:rPr>
        <w:t xml:space="preserve">. </w:t>
      </w:r>
      <w:proofErr w:type="gramStart"/>
      <w:r w:rsidRPr="003A65BC">
        <w:rPr>
          <w:rFonts w:ascii="Times New Roman" w:hAnsi="Times New Roman"/>
          <w:sz w:val="26"/>
          <w:szCs w:val="26"/>
          <w:lang w:val="en-US"/>
        </w:rPr>
        <w:t>Davolash</w:t>
      </w:r>
      <w:r w:rsidR="00185FB4" w:rsidRPr="003A65BC">
        <w:rPr>
          <w:rFonts w:ascii="Times New Roman" w:hAnsi="Times New Roman"/>
          <w:sz w:val="26"/>
          <w:szCs w:val="26"/>
          <w:lang w:val="en-US"/>
        </w:rPr>
        <w:t>.</w:t>
      </w:r>
      <w:proofErr w:type="gramEnd"/>
      <w:r w:rsidR="00185FB4" w:rsidRPr="003A65BC">
        <w:rPr>
          <w:rFonts w:ascii="Times New Roman" w:hAnsi="Times New Roman"/>
          <w:sz w:val="26"/>
          <w:szCs w:val="26"/>
          <w:lang w:val="uz-Cyrl-UZ"/>
        </w:rPr>
        <w:t xml:space="preserve"> </w:t>
      </w:r>
      <w:r w:rsidRPr="003A65BC">
        <w:rPr>
          <w:rFonts w:ascii="Times New Roman" w:hAnsi="Times New Roman"/>
          <w:sz w:val="26"/>
          <w:szCs w:val="26"/>
          <w:lang w:val="en-US"/>
        </w:rPr>
        <w:t>Yangi</w:t>
      </w:r>
      <w:r w:rsidR="00185FB4" w:rsidRPr="003A65BC">
        <w:rPr>
          <w:rFonts w:ascii="Times New Roman" w:hAnsi="Times New Roman"/>
          <w:sz w:val="26"/>
          <w:szCs w:val="26"/>
          <w:lang w:val="en-US"/>
        </w:rPr>
        <w:t xml:space="preserve"> </w:t>
      </w:r>
      <w:r w:rsidRPr="003A65BC">
        <w:rPr>
          <w:rFonts w:ascii="Times New Roman" w:hAnsi="Times New Roman"/>
          <w:sz w:val="26"/>
          <w:szCs w:val="26"/>
          <w:lang w:val="en-US"/>
        </w:rPr>
        <w:t>tu</w:t>
      </w:r>
      <w:r w:rsidRPr="003A65BC">
        <w:rPr>
          <w:rFonts w:ascii="Times New Roman" w:hAnsi="Times New Roman"/>
          <w:sz w:val="26"/>
          <w:szCs w:val="26"/>
          <w:lang w:val="uz-Cyrl-UZ"/>
        </w:rPr>
        <w:t>g‘</w:t>
      </w:r>
      <w:r w:rsidRPr="003A65BC">
        <w:rPr>
          <w:rFonts w:ascii="Times New Roman" w:hAnsi="Times New Roman"/>
          <w:sz w:val="26"/>
          <w:szCs w:val="26"/>
          <w:lang w:val="en-US"/>
        </w:rPr>
        <w:t>ilgan</w:t>
      </w:r>
      <w:r w:rsidR="00185FB4" w:rsidRPr="003A65BC">
        <w:rPr>
          <w:rFonts w:ascii="Times New Roman" w:hAnsi="Times New Roman"/>
          <w:sz w:val="26"/>
          <w:szCs w:val="26"/>
          <w:lang w:val="en-US"/>
        </w:rPr>
        <w:t xml:space="preserve"> </w:t>
      </w:r>
      <w:r w:rsidRPr="003A65BC">
        <w:rPr>
          <w:rFonts w:ascii="Times New Roman" w:hAnsi="Times New Roman"/>
          <w:sz w:val="26"/>
          <w:szCs w:val="26"/>
          <w:lang w:val="en-US"/>
        </w:rPr>
        <w:t>cha</w:t>
      </w:r>
      <w:r w:rsidRPr="003A65BC">
        <w:rPr>
          <w:rFonts w:ascii="Times New Roman" w:hAnsi="Times New Roman"/>
          <w:sz w:val="26"/>
          <w:szCs w:val="26"/>
          <w:lang w:val="uz-Cyrl-UZ"/>
        </w:rPr>
        <w:t>q</w:t>
      </w:r>
      <w:r w:rsidRPr="003A65BC">
        <w:rPr>
          <w:rFonts w:ascii="Times New Roman" w:hAnsi="Times New Roman"/>
          <w:sz w:val="26"/>
          <w:szCs w:val="26"/>
          <w:lang w:val="en-US"/>
        </w:rPr>
        <w:t>alo</w:t>
      </w:r>
      <w:r w:rsidRPr="003A65BC">
        <w:rPr>
          <w:rFonts w:ascii="Times New Roman" w:hAnsi="Times New Roman"/>
          <w:sz w:val="26"/>
          <w:szCs w:val="26"/>
          <w:lang w:val="uz-Cyrl-UZ"/>
        </w:rPr>
        <w:t>q</w:t>
      </w:r>
      <w:r w:rsidRPr="003A65BC">
        <w:rPr>
          <w:rFonts w:ascii="Times New Roman" w:hAnsi="Times New Roman"/>
          <w:sz w:val="26"/>
          <w:szCs w:val="26"/>
          <w:lang w:val="en-US"/>
        </w:rPr>
        <w:t>lar</w:t>
      </w:r>
      <w:r w:rsidRPr="003A65BC">
        <w:rPr>
          <w:rFonts w:ascii="Times New Roman" w:hAnsi="Times New Roman"/>
          <w:sz w:val="26"/>
          <w:szCs w:val="26"/>
          <w:lang w:val="uz-Cyrl-UZ"/>
        </w:rPr>
        <w:t>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tug‘ruq</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zalida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birlamchi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reanimatsiyasi</w:t>
      </w:r>
      <w:r w:rsidR="00185FB4" w:rsidRPr="003A65BC">
        <w:rPr>
          <w:rFonts w:ascii="Times New Roman" w:hAnsi="Times New Roman"/>
          <w:sz w:val="26"/>
          <w:szCs w:val="26"/>
          <w:lang w:val="uz-Cyrl-UZ"/>
        </w:rPr>
        <w:t>.</w:t>
      </w:r>
      <w:r w:rsidR="00185FB4" w:rsidRPr="003A65BC">
        <w:rPr>
          <w:rFonts w:ascii="Times New Roman" w:hAnsi="Times New Roman"/>
          <w:sz w:val="26"/>
          <w:szCs w:val="26"/>
          <w:lang w:val="en-US"/>
        </w:rPr>
        <w:t xml:space="preserve"> </w:t>
      </w:r>
      <w:proofErr w:type="gramStart"/>
      <w:r w:rsidRPr="003A65BC">
        <w:rPr>
          <w:rFonts w:ascii="Times New Roman" w:hAnsi="Times New Roman"/>
          <w:sz w:val="26"/>
          <w:szCs w:val="26"/>
          <w:lang w:val="en-US"/>
        </w:rPr>
        <w:t>Postasfiksik</w:t>
      </w:r>
      <w:r w:rsidR="00185FB4" w:rsidRPr="003A65BC">
        <w:rPr>
          <w:rFonts w:ascii="Times New Roman" w:hAnsi="Times New Roman"/>
          <w:sz w:val="26"/>
          <w:szCs w:val="26"/>
          <w:lang w:val="en-US"/>
        </w:rPr>
        <w:t xml:space="preserve"> </w:t>
      </w:r>
      <w:r w:rsidRPr="003A65BC">
        <w:rPr>
          <w:rFonts w:ascii="Times New Roman" w:hAnsi="Times New Roman"/>
          <w:sz w:val="26"/>
          <w:szCs w:val="26"/>
          <w:lang w:val="en-US"/>
        </w:rPr>
        <w:t>sindrom</w:t>
      </w:r>
      <w:r w:rsidR="00185FB4" w:rsidRPr="003A65BC">
        <w:rPr>
          <w:rFonts w:ascii="Times New Roman" w:hAnsi="Times New Roman"/>
          <w:sz w:val="26"/>
          <w:szCs w:val="26"/>
          <w:lang w:val="en-US"/>
        </w:rPr>
        <w:t>.</w:t>
      </w:r>
      <w:proofErr w:type="gramEnd"/>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Reanimatsiyadan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so‘ng</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o‘tkaziladigan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parvarish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kutiladigan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natijalar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Reanimatsiyani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etik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masalalari</w:t>
      </w:r>
      <w:r w:rsidR="00185FB4" w:rsidRPr="003A65BC">
        <w:rPr>
          <w:rFonts w:ascii="Times New Roman" w:hAnsi="Times New Roman"/>
          <w:sz w:val="26"/>
          <w:szCs w:val="26"/>
          <w:lang w:val="uz-Cyrl-UZ"/>
        </w:rPr>
        <w:t xml:space="preserve">. </w:t>
      </w:r>
    </w:p>
    <w:p w:rsidR="00185FB4" w:rsidRPr="003A65BC" w:rsidRDefault="00185FB4" w:rsidP="002D3611">
      <w:pPr>
        <w:spacing w:after="0" w:line="240" w:lineRule="auto"/>
        <w:ind w:firstLine="708"/>
        <w:jc w:val="both"/>
        <w:rPr>
          <w:rFonts w:ascii="Times New Roman" w:hAnsi="Times New Roman"/>
          <w:sz w:val="26"/>
          <w:szCs w:val="26"/>
          <w:lang w:val="uz-Cyrl-UZ"/>
        </w:rPr>
      </w:pPr>
    </w:p>
    <w:p w:rsidR="00185FB4" w:rsidRPr="003A65BC" w:rsidRDefault="00696863" w:rsidP="002D3611">
      <w:pPr>
        <w:spacing w:after="0" w:line="240" w:lineRule="auto"/>
        <w:jc w:val="center"/>
        <w:rPr>
          <w:rFonts w:ascii="Times New Roman" w:hAnsi="Times New Roman"/>
          <w:sz w:val="26"/>
          <w:szCs w:val="26"/>
          <w:lang w:val="uz-Cyrl-UZ"/>
        </w:rPr>
      </w:pPr>
      <w:r w:rsidRPr="003A65BC">
        <w:rPr>
          <w:rFonts w:ascii="Times New Roman" w:hAnsi="Times New Roman"/>
          <w:b/>
          <w:sz w:val="26"/>
          <w:szCs w:val="26"/>
          <w:lang w:val="uz-Cyrl-UZ"/>
        </w:rPr>
        <w:t>Nafas</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buzilishi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sindromi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NBS</w:t>
      </w:r>
      <w:r w:rsidR="00185FB4" w:rsidRPr="003A65BC">
        <w:rPr>
          <w:rFonts w:ascii="Times New Roman" w:hAnsi="Times New Roman"/>
          <w:b/>
          <w:sz w:val="26"/>
          <w:szCs w:val="26"/>
          <w:lang w:val="uz-Cyrl-UZ"/>
        </w:rPr>
        <w:t>)</w:t>
      </w:r>
    </w:p>
    <w:p w:rsidR="00185FB4" w:rsidRPr="003A65BC" w:rsidRDefault="00696863" w:rsidP="00F42325">
      <w:pPr>
        <w:spacing w:after="0" w:line="240" w:lineRule="auto"/>
        <w:ind w:firstLine="708"/>
        <w:jc w:val="both"/>
        <w:rPr>
          <w:rFonts w:ascii="Times New Roman" w:hAnsi="Times New Roman"/>
          <w:sz w:val="26"/>
          <w:szCs w:val="26"/>
          <w:lang w:val="uz-Cyrl-UZ"/>
        </w:rPr>
      </w:pPr>
      <w:r w:rsidRPr="003A65BC">
        <w:rPr>
          <w:rFonts w:ascii="Times New Roman" w:hAnsi="Times New Roman"/>
          <w:sz w:val="26"/>
          <w:szCs w:val="26"/>
          <w:lang w:val="uz-Cyrl-UZ"/>
        </w:rPr>
        <w:t>NBSni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turli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shakllarini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klassifikatsiyasi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differensial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NBSni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og‘irlik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darajasini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baholash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O‘pka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profilaktikasini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zamonaviy</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asoslari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Pnevmopatiyalar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Nafas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buzilishi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Sabablari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patogenezi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klinikasi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Persistirlovchi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fetal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qon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aylanishi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sindromi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Xomila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hamda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pnevmoniyalari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Pnevmopatiyalar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bilan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differensial</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diagnostikasi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Xomila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ichi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infeksiyalanganida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davolash</w:t>
      </w:r>
      <w:r w:rsidR="00185FB4" w:rsidRPr="003A65BC">
        <w:rPr>
          <w:rFonts w:ascii="Times New Roman" w:hAnsi="Times New Roman"/>
          <w:sz w:val="26"/>
          <w:szCs w:val="26"/>
          <w:lang w:val="uz-Cyrl-UZ"/>
        </w:rPr>
        <w:t>-</w:t>
      </w:r>
      <w:r w:rsidRPr="003A65BC">
        <w:rPr>
          <w:rFonts w:ascii="Times New Roman" w:hAnsi="Times New Roman"/>
          <w:sz w:val="26"/>
          <w:szCs w:val="26"/>
          <w:lang w:val="uz-Cyrl-UZ"/>
        </w:rPr>
        <w:t>profilaktik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taktikasi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Nafas</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a’zolari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kasalliklarini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o‘tkazgan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reabilitatsiyasi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Yangi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tug‘ilgan</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chaqaloqlik</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davrida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o‘tkir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respirator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virusli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infeksiyalarni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kechish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xususiyatlari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Chaqaloqlarni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dispanser</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kuzatuvi</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va</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sog‘lomlashtirish</w:t>
      </w:r>
      <w:r w:rsidR="00185FB4" w:rsidRPr="003A65BC">
        <w:rPr>
          <w:rFonts w:ascii="Times New Roman" w:hAnsi="Times New Roman"/>
          <w:sz w:val="26"/>
          <w:szCs w:val="26"/>
          <w:lang w:val="uz-Cyrl-UZ"/>
        </w:rPr>
        <w:t xml:space="preserve"> </w:t>
      </w:r>
      <w:r w:rsidRPr="003A65BC">
        <w:rPr>
          <w:rFonts w:ascii="Times New Roman" w:hAnsi="Times New Roman"/>
          <w:sz w:val="26"/>
          <w:szCs w:val="26"/>
          <w:lang w:val="uz-Cyrl-UZ"/>
        </w:rPr>
        <w:t>yo‘llari</w:t>
      </w:r>
      <w:r w:rsidR="00185FB4" w:rsidRPr="003A65BC">
        <w:rPr>
          <w:rFonts w:ascii="Times New Roman" w:hAnsi="Times New Roman"/>
          <w:sz w:val="26"/>
          <w:szCs w:val="26"/>
          <w:lang w:val="uz-Cyrl-UZ"/>
        </w:rPr>
        <w:t>.</w:t>
      </w:r>
    </w:p>
    <w:p w:rsidR="00185FB4" w:rsidRPr="003A65BC" w:rsidRDefault="00185FB4" w:rsidP="002D3611">
      <w:pPr>
        <w:spacing w:after="0" w:line="240" w:lineRule="auto"/>
        <w:jc w:val="center"/>
        <w:rPr>
          <w:rFonts w:ascii="Times New Roman" w:hAnsi="Times New Roman"/>
          <w:sz w:val="26"/>
          <w:szCs w:val="26"/>
          <w:lang w:val="uz-Cyrl-UZ"/>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Yangi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tugilgan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chaqaloqlarni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tug‘ma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orttirilgan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sarg‘aymalarini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differensial</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diagnostikasi</w:t>
      </w:r>
      <w:r w:rsidR="00185FB4" w:rsidRPr="003A65BC">
        <w:rPr>
          <w:rFonts w:ascii="Times New Roman" w:hAnsi="Times New Roman"/>
          <w:b/>
          <w:sz w:val="26"/>
          <w:szCs w:val="26"/>
          <w:lang w:val="uz-Cyrl-UZ"/>
        </w:rPr>
        <w:t xml:space="preserve"> </w:t>
      </w:r>
    </w:p>
    <w:p w:rsidR="00185FB4" w:rsidRPr="003A65BC" w:rsidRDefault="00185FB4" w:rsidP="002D3611">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Bilirubin</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almashinuvi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onni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nasliy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gemolitik</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kasalliklari</w:t>
      </w:r>
      <w:r w:rsidRPr="003A65BC">
        <w:rPr>
          <w:rFonts w:ascii="Times New Roman" w:hAnsi="Times New Roman"/>
          <w:sz w:val="26"/>
          <w:szCs w:val="26"/>
          <w:lang w:val="en-US"/>
        </w:rPr>
        <w:t>.</w:t>
      </w:r>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Klassifikatsiyasi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Patogenez</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masalalari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Differensial</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diagnostika</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Davolash</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asoslari</w:t>
      </w:r>
      <w:r w:rsidRPr="003A65BC">
        <w:rPr>
          <w:rFonts w:ascii="Times New Roman" w:hAnsi="Times New Roman"/>
          <w:sz w:val="26"/>
          <w:szCs w:val="26"/>
          <w:lang w:val="en-US"/>
        </w:rPr>
        <w:t>.</w:t>
      </w:r>
      <w:proofErr w:type="gramEnd"/>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Klinik</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shakllari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kechish</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xususiyatlari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Bilirubinli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ensefalopatiya</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Cha</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alo</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lar</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gemolitik</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kasalligida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davolash</w:t>
      </w:r>
      <w:r w:rsidRPr="003A65BC">
        <w:rPr>
          <w:rFonts w:ascii="Times New Roman" w:hAnsi="Times New Roman"/>
          <w:sz w:val="26"/>
          <w:szCs w:val="26"/>
          <w:lang w:val="en-US"/>
        </w:rPr>
        <w:t xml:space="preserve"> – </w:t>
      </w:r>
      <w:r w:rsidR="00696863" w:rsidRPr="003A65BC">
        <w:rPr>
          <w:rFonts w:ascii="Times New Roman" w:hAnsi="Times New Roman"/>
          <w:sz w:val="26"/>
          <w:szCs w:val="26"/>
          <w:lang w:val="en-US"/>
        </w:rPr>
        <w:t>diagnostik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en-US"/>
        </w:rPr>
        <w:t>taktikasi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onni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almashlab</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uyishga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k</w:t>
      </w:r>
      <w:r w:rsidR="00696863" w:rsidRPr="003A65BC">
        <w:rPr>
          <w:rFonts w:ascii="Times New Roman" w:hAnsi="Times New Roman"/>
          <w:sz w:val="26"/>
          <w:szCs w:val="26"/>
          <w:lang w:val="uz-Cyrl-UZ"/>
        </w:rPr>
        <w:t>o‘</w:t>
      </w:r>
      <w:r w:rsidR="00696863" w:rsidRPr="003A65BC">
        <w:rPr>
          <w:rFonts w:ascii="Times New Roman" w:hAnsi="Times New Roman"/>
          <w:sz w:val="26"/>
          <w:szCs w:val="26"/>
          <w:lang w:val="en-US"/>
        </w:rPr>
        <w:t>rsatmalar</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va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uni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texnikasi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uz-Cyrl-UZ"/>
        </w:rPr>
        <w:t>Qonni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nasliy</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gemolitik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Gemolitik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o‘tkazgan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reabilitatsiyasi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Gemolitik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o‘tkazgan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dispanser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kuzatuvi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sxemasi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 </w:t>
      </w:r>
      <w:r w:rsidR="00696863" w:rsidRPr="003A65BC">
        <w:rPr>
          <w:rFonts w:ascii="Times New Roman" w:hAnsi="Times New Roman"/>
          <w:sz w:val="26"/>
          <w:szCs w:val="26"/>
          <w:lang w:val="uz-Cyrl-UZ"/>
        </w:rPr>
        <w:t>sog‘lomlashtirish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tadbirlari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rejasi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sarg‘aymalarini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differensial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diagnostikasi</w:t>
      </w:r>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Sar</w:t>
      </w:r>
      <w:r w:rsidR="00696863" w:rsidRPr="003A65BC">
        <w:rPr>
          <w:rFonts w:ascii="Times New Roman" w:hAnsi="Times New Roman"/>
          <w:sz w:val="26"/>
          <w:szCs w:val="26"/>
          <w:lang w:val="uz-Cyrl-UZ"/>
        </w:rPr>
        <w:t>g‘</w:t>
      </w:r>
      <w:r w:rsidR="00696863" w:rsidRPr="003A65BC">
        <w:rPr>
          <w:rFonts w:ascii="Times New Roman" w:hAnsi="Times New Roman"/>
          <w:sz w:val="26"/>
          <w:szCs w:val="26"/>
          <w:lang w:val="en-US"/>
        </w:rPr>
        <w:t>aymalarni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turli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shakllarida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davolash</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taktikasi</w:t>
      </w:r>
      <w:r w:rsidRPr="003A65BC">
        <w:rPr>
          <w:rFonts w:ascii="Times New Roman" w:hAnsi="Times New Roman"/>
          <w:sz w:val="26"/>
          <w:szCs w:val="26"/>
          <w:lang w:val="uz-Cyrl-UZ"/>
        </w:rPr>
        <w:t>.</w:t>
      </w:r>
      <w:proofErr w:type="gramEnd"/>
      <w:r w:rsidRPr="003A65BC">
        <w:rPr>
          <w:rFonts w:ascii="Times New Roman" w:hAnsi="Times New Roman"/>
          <w:sz w:val="26"/>
          <w:szCs w:val="26"/>
          <w:lang w:val="uz-Cyrl-UZ"/>
        </w:rPr>
        <w:t xml:space="preserve"> </w:t>
      </w:r>
    </w:p>
    <w:p w:rsidR="00185FB4" w:rsidRPr="003A65BC" w:rsidRDefault="00185FB4" w:rsidP="002D3611">
      <w:pPr>
        <w:spacing w:after="0" w:line="240" w:lineRule="auto"/>
        <w:jc w:val="both"/>
        <w:rPr>
          <w:rFonts w:ascii="Times New Roman" w:hAnsi="Times New Roman"/>
          <w:sz w:val="26"/>
          <w:szCs w:val="26"/>
          <w:lang w:val="uz-Cyrl-UZ"/>
        </w:rPr>
      </w:pPr>
    </w:p>
    <w:p w:rsidR="00185FB4" w:rsidRPr="003A65BC" w:rsidRDefault="00696863" w:rsidP="002D3611">
      <w:pPr>
        <w:overflowPunct w:val="0"/>
        <w:autoSpaceDE w:val="0"/>
        <w:autoSpaceDN w:val="0"/>
        <w:adjustRightInd w:val="0"/>
        <w:spacing w:after="0" w:line="240" w:lineRule="auto"/>
        <w:jc w:val="center"/>
        <w:textAlignment w:val="baseline"/>
        <w:rPr>
          <w:rFonts w:ascii="Times New Roman" w:hAnsi="Times New Roman"/>
          <w:b/>
          <w:sz w:val="26"/>
          <w:szCs w:val="26"/>
          <w:lang w:val="uz-Cyrl-UZ"/>
        </w:rPr>
      </w:pPr>
      <w:r w:rsidRPr="003A65BC">
        <w:rPr>
          <w:rFonts w:ascii="Times New Roman" w:hAnsi="Times New Roman"/>
          <w:b/>
          <w:sz w:val="26"/>
          <w:szCs w:val="26"/>
          <w:lang w:val="en-US"/>
        </w:rPr>
        <w:t>Bakterial</w:t>
      </w:r>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virusli</w:t>
      </w:r>
      <w:r w:rsidR="00185FB4" w:rsidRPr="003A65BC">
        <w:rPr>
          <w:rFonts w:ascii="Times New Roman" w:hAnsi="Times New Roman"/>
          <w:b/>
          <w:sz w:val="26"/>
          <w:szCs w:val="26"/>
          <w:lang w:val="en-US"/>
        </w:rPr>
        <w:t xml:space="preserve"> </w:t>
      </w:r>
      <w:proofErr w:type="gramStart"/>
      <w:r w:rsidRPr="003A65BC">
        <w:rPr>
          <w:rFonts w:ascii="Times New Roman" w:hAnsi="Times New Roman"/>
          <w:b/>
          <w:sz w:val="26"/>
          <w:szCs w:val="26"/>
          <w:lang w:val="en-US"/>
        </w:rPr>
        <w:t>va</w:t>
      </w:r>
      <w:proofErr w:type="gramEnd"/>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parazitar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xomila</w:t>
      </w:r>
    </w:p>
    <w:p w:rsidR="00185FB4" w:rsidRPr="003A65BC" w:rsidRDefault="00696863" w:rsidP="002D3611">
      <w:pPr>
        <w:overflowPunct w:val="0"/>
        <w:autoSpaceDE w:val="0"/>
        <w:autoSpaceDN w:val="0"/>
        <w:adjustRightInd w:val="0"/>
        <w:spacing w:after="0" w:line="240" w:lineRule="auto"/>
        <w:jc w:val="center"/>
        <w:textAlignment w:val="baseline"/>
        <w:rPr>
          <w:rFonts w:ascii="Times New Roman" w:hAnsi="Times New Roman"/>
          <w:sz w:val="26"/>
          <w:szCs w:val="26"/>
          <w:lang w:val="uz-Cyrl-UZ"/>
        </w:rPr>
      </w:pPr>
      <w:proofErr w:type="gramStart"/>
      <w:r w:rsidRPr="003A65BC">
        <w:rPr>
          <w:rFonts w:ascii="Times New Roman" w:hAnsi="Times New Roman"/>
          <w:b/>
          <w:sz w:val="26"/>
          <w:szCs w:val="26"/>
          <w:lang w:val="en-US"/>
        </w:rPr>
        <w:t>ichi</w:t>
      </w:r>
      <w:proofErr w:type="gramEnd"/>
      <w:r w:rsidR="00185FB4" w:rsidRPr="003A65BC">
        <w:rPr>
          <w:rFonts w:ascii="Times New Roman" w:hAnsi="Times New Roman"/>
          <w:b/>
          <w:sz w:val="26"/>
          <w:szCs w:val="26"/>
          <w:lang w:val="en-US"/>
        </w:rPr>
        <w:t xml:space="preserve"> </w:t>
      </w:r>
      <w:r w:rsidRPr="003A65BC">
        <w:rPr>
          <w:rFonts w:ascii="Times New Roman" w:hAnsi="Times New Roman"/>
          <w:b/>
          <w:sz w:val="26"/>
          <w:szCs w:val="26"/>
          <w:lang w:val="en-US"/>
        </w:rPr>
        <w:t>infeksiyalari</w:t>
      </w:r>
    </w:p>
    <w:p w:rsidR="00185FB4" w:rsidRPr="003A65BC" w:rsidRDefault="00185FB4" w:rsidP="002D3611">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Xomila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ichi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infeksiyalanishini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klinik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shakllari</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 xml:space="preserve"> sitomegaliya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listerioz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toksoplazmoz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gepatit</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qizilcha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sifilis</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Diagnostik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mezonlari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Spesifik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Toksoplazmoz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listerioz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zaxm</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qizilcha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gerpes</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 xml:space="preserve"> sitomegaliya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gepatitni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qo‘zgatuvchilari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mikrobiologiyasi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Etiopatogenez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masalalari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kechishini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klinik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shakllari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Sepsis</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rivojlanishi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xavfi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guruhlar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Klassifikatsiyasi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Diagnostik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mezonlari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Asoratlari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Patogenetik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Yangi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tug‘ilgan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chaqaloqlarga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w:t>
      </w:r>
      <w:r w:rsidR="00696863" w:rsidRPr="003A65BC">
        <w:rPr>
          <w:rFonts w:ascii="Times New Roman" w:hAnsi="Times New Roman"/>
          <w:sz w:val="26"/>
          <w:szCs w:val="26"/>
          <w:lang w:val="uz-Cyrl-UZ"/>
        </w:rPr>
        <w:t>profilaktik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yordamni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tashkil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qilish</w:t>
      </w:r>
      <w:r w:rsidRPr="003A65BC">
        <w:rPr>
          <w:rFonts w:ascii="Times New Roman" w:hAnsi="Times New Roman"/>
          <w:sz w:val="26"/>
          <w:szCs w:val="26"/>
          <w:lang w:val="uz-Cyrl-UZ"/>
        </w:rPr>
        <w:t>.</w:t>
      </w:r>
    </w:p>
    <w:p w:rsidR="00185FB4" w:rsidRPr="003A65BC" w:rsidRDefault="00185FB4" w:rsidP="002D3611">
      <w:pPr>
        <w:spacing w:after="0" w:line="240" w:lineRule="auto"/>
        <w:jc w:val="both"/>
        <w:rPr>
          <w:rFonts w:ascii="Times New Roman" w:hAnsi="Times New Roman"/>
          <w:sz w:val="26"/>
          <w:szCs w:val="26"/>
          <w:lang w:val="uz-Cyrl-UZ"/>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Yangi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tug‘ilgan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chaqaloqlarda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gemorragik</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sindrom</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diagnostikasidagi</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muammolar</w:t>
      </w:r>
      <w:r w:rsidR="00185FB4" w:rsidRPr="003A65BC">
        <w:rPr>
          <w:rFonts w:ascii="Times New Roman" w:hAnsi="Times New Roman"/>
          <w:b/>
          <w:sz w:val="26"/>
          <w:szCs w:val="26"/>
          <w:lang w:val="uz-Cyrl-UZ"/>
        </w:rPr>
        <w:t xml:space="preserve">. </w:t>
      </w:r>
    </w:p>
    <w:p w:rsidR="00185FB4" w:rsidRPr="003A65BC" w:rsidRDefault="00185FB4" w:rsidP="002D3611">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lastRenderedPageBreak/>
        <w:t xml:space="preserve">      </w:t>
      </w:r>
      <w:r w:rsidR="00696863" w:rsidRPr="003A65BC">
        <w:rPr>
          <w:rFonts w:ascii="Times New Roman" w:hAnsi="Times New Roman"/>
          <w:sz w:val="26"/>
          <w:szCs w:val="26"/>
          <w:lang w:val="uz-Cyrl-UZ"/>
        </w:rPr>
        <w:t>Qon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fiziologiyasi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Bolalarda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gemostaz</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tizimi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Gemorragik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diatezlar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Klassifikatsiyasi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Qon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xosil</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qilish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tizimini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fiziologik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xususiyatlari</w:t>
      </w:r>
      <w:r w:rsidRPr="003A65BC">
        <w:rPr>
          <w:rFonts w:ascii="Times New Roman" w:hAnsi="Times New Roman"/>
          <w:sz w:val="26"/>
          <w:szCs w:val="26"/>
          <w:lang w:val="uz-Cyrl-UZ"/>
        </w:rPr>
        <w:t xml:space="preserve">. </w:t>
      </w:r>
      <w:proofErr w:type="gramStart"/>
      <w:r w:rsidR="00696863" w:rsidRPr="003A65BC">
        <w:rPr>
          <w:rFonts w:ascii="Times New Roman" w:hAnsi="Times New Roman"/>
          <w:sz w:val="26"/>
          <w:szCs w:val="26"/>
          <w:lang w:val="en-US"/>
        </w:rPr>
        <w:t>Differensial</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diagnostika</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Davolashni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zamonaviy</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talablari</w:t>
      </w:r>
      <w:r w:rsidRPr="003A65BC">
        <w:rPr>
          <w:rFonts w:ascii="Times New Roman" w:hAnsi="Times New Roman"/>
          <w:sz w:val="26"/>
          <w:szCs w:val="26"/>
          <w:lang w:val="en-US"/>
        </w:rPr>
        <w:t>.</w:t>
      </w:r>
      <w:proofErr w:type="gramEnd"/>
      <w:r w:rsidRPr="003A65BC">
        <w:rPr>
          <w:rFonts w:ascii="Times New Roman" w:hAnsi="Times New Roman"/>
          <w:sz w:val="26"/>
          <w:szCs w:val="26"/>
          <w:lang w:val="en-US"/>
        </w:rPr>
        <w:t xml:space="preserve"> </w:t>
      </w:r>
      <w:proofErr w:type="gramStart"/>
      <w:r w:rsidR="00696863" w:rsidRPr="003A65BC">
        <w:rPr>
          <w:rFonts w:ascii="Times New Roman" w:hAnsi="Times New Roman"/>
          <w:sz w:val="26"/>
          <w:szCs w:val="26"/>
          <w:lang w:val="en-US"/>
        </w:rPr>
        <w:t>Yangi</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tu</w:t>
      </w:r>
      <w:r w:rsidR="00696863" w:rsidRPr="003A65BC">
        <w:rPr>
          <w:rFonts w:ascii="Times New Roman" w:hAnsi="Times New Roman"/>
          <w:sz w:val="26"/>
          <w:szCs w:val="26"/>
          <w:lang w:val="uz-Cyrl-UZ"/>
        </w:rPr>
        <w:t>g‘</w:t>
      </w:r>
      <w:r w:rsidR="00696863" w:rsidRPr="003A65BC">
        <w:rPr>
          <w:rFonts w:ascii="Times New Roman" w:hAnsi="Times New Roman"/>
          <w:sz w:val="26"/>
          <w:szCs w:val="26"/>
          <w:lang w:val="en-US"/>
        </w:rPr>
        <w:t>ilgan</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cha</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alo</w:t>
      </w:r>
      <w:r w:rsidR="00696863" w:rsidRPr="003A65BC">
        <w:rPr>
          <w:rFonts w:ascii="Times New Roman" w:hAnsi="Times New Roman"/>
          <w:sz w:val="26"/>
          <w:szCs w:val="26"/>
          <w:lang w:val="uz-Cyrl-UZ"/>
        </w:rPr>
        <w:t>q</w:t>
      </w:r>
      <w:r w:rsidR="00696863" w:rsidRPr="003A65BC">
        <w:rPr>
          <w:rFonts w:ascii="Times New Roman" w:hAnsi="Times New Roman"/>
          <w:sz w:val="26"/>
          <w:szCs w:val="26"/>
          <w:lang w:val="en-US"/>
        </w:rPr>
        <w:t>larda</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gemorragik</w:t>
      </w:r>
      <w:r w:rsidRPr="003A65BC">
        <w:rPr>
          <w:rFonts w:ascii="Times New Roman" w:hAnsi="Times New Roman"/>
          <w:sz w:val="26"/>
          <w:szCs w:val="26"/>
          <w:lang w:val="en-US"/>
        </w:rPr>
        <w:t xml:space="preserve"> </w:t>
      </w:r>
      <w:r w:rsidR="00696863" w:rsidRPr="003A65BC">
        <w:rPr>
          <w:rFonts w:ascii="Times New Roman" w:hAnsi="Times New Roman"/>
          <w:sz w:val="26"/>
          <w:szCs w:val="26"/>
          <w:lang w:val="en-US"/>
        </w:rPr>
        <w:t>sindrom</w:t>
      </w:r>
      <w:r w:rsidRPr="003A65BC">
        <w:rPr>
          <w:rFonts w:ascii="Times New Roman" w:hAnsi="Times New Roman"/>
          <w:sz w:val="26"/>
          <w:szCs w:val="26"/>
          <w:lang w:val="en-US"/>
        </w:rPr>
        <w:t>.</w:t>
      </w:r>
      <w:proofErr w:type="gramEnd"/>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Klinikasi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diagnostik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mezonlari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asoratlari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asoslari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Reabilitatsiyasi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Profilaktikasi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Gemorragik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anemiya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o‘tkazgan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chaqaloqlarni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reabilitatsiyasi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Gemorragik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kasallik</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va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anemiya</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o‘tkazgan</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chakaloqlarni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dispanser</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kuzatuvini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sxemasi</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Davolash</w:t>
      </w:r>
      <w:r w:rsidRPr="003A65BC">
        <w:rPr>
          <w:rFonts w:ascii="Times New Roman" w:hAnsi="Times New Roman"/>
          <w:sz w:val="26"/>
          <w:szCs w:val="26"/>
          <w:lang w:val="uz-Cyrl-UZ"/>
        </w:rPr>
        <w:t xml:space="preserve"> - </w:t>
      </w:r>
      <w:r w:rsidR="00696863" w:rsidRPr="003A65BC">
        <w:rPr>
          <w:rFonts w:ascii="Times New Roman" w:hAnsi="Times New Roman"/>
          <w:sz w:val="26"/>
          <w:szCs w:val="26"/>
          <w:lang w:val="uz-Cyrl-UZ"/>
        </w:rPr>
        <w:t>sog‘lomlashtirish</w:t>
      </w:r>
      <w:r w:rsidRPr="003A65BC">
        <w:rPr>
          <w:rFonts w:ascii="Times New Roman" w:hAnsi="Times New Roman"/>
          <w:sz w:val="26"/>
          <w:szCs w:val="26"/>
          <w:lang w:val="uz-Cyrl-UZ"/>
        </w:rPr>
        <w:t xml:space="preserve"> </w:t>
      </w:r>
      <w:r w:rsidR="00696863" w:rsidRPr="003A65BC">
        <w:rPr>
          <w:rFonts w:ascii="Times New Roman" w:hAnsi="Times New Roman"/>
          <w:sz w:val="26"/>
          <w:szCs w:val="26"/>
          <w:lang w:val="uz-Cyrl-UZ"/>
        </w:rPr>
        <w:t>tadbirlari</w:t>
      </w:r>
      <w:r w:rsidRPr="003A65BC">
        <w:rPr>
          <w:rFonts w:ascii="Times New Roman" w:hAnsi="Times New Roman"/>
          <w:sz w:val="26"/>
          <w:szCs w:val="26"/>
          <w:lang w:val="uz-Cyrl-UZ"/>
        </w:rPr>
        <w:t xml:space="preserve">. </w:t>
      </w:r>
    </w:p>
    <w:p w:rsidR="00185FB4" w:rsidRPr="003A65BC" w:rsidRDefault="00185FB4" w:rsidP="002D3611">
      <w:pPr>
        <w:spacing w:after="0" w:line="240" w:lineRule="auto"/>
        <w:jc w:val="both"/>
        <w:rPr>
          <w:rFonts w:ascii="Times New Roman" w:hAnsi="Times New Roman"/>
          <w:sz w:val="26"/>
          <w:szCs w:val="26"/>
          <w:lang w:val="uz-Cyrl-UZ"/>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Foydalaniladigan</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darsliklar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va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o‘quv</w:t>
      </w:r>
      <w:r w:rsidR="00185FB4" w:rsidRPr="003A65BC">
        <w:rPr>
          <w:rFonts w:ascii="Times New Roman" w:hAnsi="Times New Roman"/>
          <w:b/>
          <w:sz w:val="26"/>
          <w:szCs w:val="26"/>
          <w:lang w:val="uz-Cyrl-UZ"/>
        </w:rPr>
        <w:t xml:space="preserve"> </w:t>
      </w: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qo‘llanmalar</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ro‘yxati</w:t>
      </w:r>
    </w:p>
    <w:p w:rsidR="00185FB4" w:rsidRPr="003A65BC" w:rsidRDefault="00185FB4" w:rsidP="002D3611">
      <w:pPr>
        <w:spacing w:after="0" w:line="240" w:lineRule="auto"/>
        <w:jc w:val="center"/>
        <w:rPr>
          <w:rFonts w:ascii="Times New Roman" w:hAnsi="Times New Roman"/>
          <w:b/>
          <w:sz w:val="26"/>
          <w:szCs w:val="26"/>
          <w:lang w:val="uz-Cyrl-UZ"/>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Asosiy</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adabiyotlar</w:t>
      </w:r>
      <w:r w:rsidR="00185FB4" w:rsidRPr="003A65BC">
        <w:rPr>
          <w:rFonts w:ascii="Times New Roman" w:hAnsi="Times New Roman"/>
          <w:b/>
          <w:sz w:val="26"/>
          <w:szCs w:val="26"/>
          <w:lang w:val="uz-Cyrl-UZ"/>
        </w:rPr>
        <w:t>:</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 </w:t>
      </w:r>
      <w:r w:rsidR="00696863" w:rsidRPr="003A65BC">
        <w:rPr>
          <w:sz w:val="26"/>
          <w:szCs w:val="26"/>
          <w:lang w:val="en-US"/>
        </w:rPr>
        <w:t>Neonatologiya</w:t>
      </w:r>
      <w:r w:rsidRPr="003A65BC">
        <w:rPr>
          <w:sz w:val="26"/>
          <w:szCs w:val="26"/>
          <w:lang w:val="en-US"/>
        </w:rPr>
        <w:t xml:space="preserve">. </w:t>
      </w:r>
      <w:proofErr w:type="gramStart"/>
      <w:r w:rsidR="00696863" w:rsidRPr="003A65BC">
        <w:rPr>
          <w:sz w:val="26"/>
          <w:szCs w:val="26"/>
          <w:lang w:val="en-US"/>
        </w:rPr>
        <w:t>N</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Shabalov</w:t>
      </w:r>
      <w:r w:rsidRPr="003A65BC">
        <w:rPr>
          <w:sz w:val="26"/>
          <w:szCs w:val="26"/>
          <w:lang w:val="en-US"/>
        </w:rPr>
        <w:t>, 1997, 200</w:t>
      </w:r>
      <w:r w:rsidRPr="003A65BC">
        <w:rPr>
          <w:sz w:val="26"/>
          <w:szCs w:val="26"/>
          <w:lang w:val="uz-Cyrl-UZ"/>
        </w:rPr>
        <w:t>6</w:t>
      </w:r>
      <w:r w:rsidRPr="003A65BC">
        <w:rPr>
          <w:sz w:val="26"/>
          <w:szCs w:val="26"/>
          <w:lang w:val="en-US"/>
        </w:rPr>
        <w:t xml:space="preserve"> </w:t>
      </w:r>
      <w:r w:rsidR="00696863" w:rsidRPr="003A65BC">
        <w:rPr>
          <w:sz w:val="26"/>
          <w:szCs w:val="26"/>
          <w:lang w:val="en-US"/>
        </w:rPr>
        <w:t>Sankt</w:t>
      </w:r>
      <w:r w:rsidRPr="003A65BC">
        <w:rPr>
          <w:sz w:val="26"/>
          <w:szCs w:val="26"/>
          <w:lang w:val="en-US"/>
        </w:rPr>
        <w:t>-</w:t>
      </w:r>
      <w:r w:rsidR="00696863" w:rsidRPr="003A65BC">
        <w:rPr>
          <w:sz w:val="26"/>
          <w:szCs w:val="26"/>
          <w:lang w:val="en-US"/>
        </w:rPr>
        <w:t>Peterburg</w:t>
      </w:r>
      <w:r w:rsidRPr="003A65BC">
        <w:rPr>
          <w:sz w:val="26"/>
          <w:szCs w:val="26"/>
          <w:lang w:val="en-US"/>
        </w:rPr>
        <w:t>.</w:t>
      </w:r>
      <w:proofErr w:type="gramEnd"/>
      <w:r w:rsidRPr="003A65BC">
        <w:rPr>
          <w:sz w:val="26"/>
          <w:szCs w:val="26"/>
          <w:lang w:val="en-US"/>
        </w:rPr>
        <w:t xml:space="preserve"> 1-2 </w:t>
      </w:r>
      <w:proofErr w:type="gramStart"/>
      <w:r w:rsidR="00696863" w:rsidRPr="003A65BC">
        <w:rPr>
          <w:sz w:val="26"/>
          <w:szCs w:val="26"/>
          <w:lang w:val="en-US"/>
        </w:rPr>
        <w:t>tom</w:t>
      </w:r>
      <w:proofErr w:type="gramEnd"/>
      <w:r w:rsidRPr="003A65BC">
        <w:rPr>
          <w:sz w:val="26"/>
          <w:szCs w:val="26"/>
          <w:lang w:val="en-US"/>
        </w:rPr>
        <w:t>.</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2. </w:t>
      </w:r>
      <w:r w:rsidR="00696863" w:rsidRPr="003A65BC">
        <w:rPr>
          <w:sz w:val="26"/>
          <w:szCs w:val="26"/>
          <w:lang w:val="en-US"/>
        </w:rPr>
        <w:t>Pediatriya</w:t>
      </w:r>
      <w:r w:rsidRPr="003A65BC">
        <w:rPr>
          <w:sz w:val="26"/>
          <w:szCs w:val="26"/>
          <w:lang w:val="en-US"/>
        </w:rPr>
        <w:t xml:space="preserve">. </w:t>
      </w:r>
      <w:proofErr w:type="gramStart"/>
      <w:r w:rsidR="00696863" w:rsidRPr="003A65BC">
        <w:rPr>
          <w:sz w:val="26"/>
          <w:szCs w:val="26"/>
          <w:lang w:val="en-US"/>
        </w:rPr>
        <w:t>N</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Shabalov</w:t>
      </w:r>
      <w:r w:rsidRPr="003A65BC">
        <w:rPr>
          <w:sz w:val="26"/>
          <w:szCs w:val="26"/>
          <w:lang w:val="en-US"/>
        </w:rPr>
        <w:t>. «</w:t>
      </w:r>
      <w:r w:rsidR="00696863" w:rsidRPr="003A65BC">
        <w:rPr>
          <w:sz w:val="26"/>
          <w:szCs w:val="26"/>
          <w:lang w:val="en-US"/>
        </w:rPr>
        <w:t>Meditsina</w:t>
      </w:r>
      <w:r w:rsidRPr="003A65BC">
        <w:rPr>
          <w:sz w:val="26"/>
          <w:szCs w:val="26"/>
          <w:lang w:val="en-US"/>
        </w:rPr>
        <w:t xml:space="preserve">», </w:t>
      </w:r>
      <w:r w:rsidR="00696863" w:rsidRPr="003A65BC">
        <w:rPr>
          <w:sz w:val="26"/>
          <w:szCs w:val="26"/>
          <w:lang w:val="en-US"/>
        </w:rPr>
        <w:t>Sankt</w:t>
      </w:r>
      <w:r w:rsidRPr="003A65BC">
        <w:rPr>
          <w:sz w:val="26"/>
          <w:szCs w:val="26"/>
          <w:lang w:val="en-US"/>
        </w:rPr>
        <w:t>-</w:t>
      </w:r>
      <w:r w:rsidR="00696863" w:rsidRPr="003A65BC">
        <w:rPr>
          <w:sz w:val="26"/>
          <w:szCs w:val="26"/>
          <w:lang w:val="en-US"/>
        </w:rPr>
        <w:t>Peterburg</w:t>
      </w:r>
      <w:r w:rsidRPr="003A65BC">
        <w:rPr>
          <w:sz w:val="26"/>
          <w:szCs w:val="26"/>
          <w:lang w:val="en-US"/>
        </w:rPr>
        <w:t>, 2000.</w:t>
      </w:r>
      <w:proofErr w:type="gramEnd"/>
    </w:p>
    <w:p w:rsidR="00185FB4" w:rsidRPr="003A65BC" w:rsidRDefault="00185FB4" w:rsidP="002D3611">
      <w:pPr>
        <w:pStyle w:val="22"/>
        <w:spacing w:after="0" w:line="240" w:lineRule="auto"/>
        <w:rPr>
          <w:sz w:val="26"/>
          <w:szCs w:val="26"/>
          <w:lang w:val="en-US"/>
        </w:rPr>
      </w:pPr>
      <w:r w:rsidRPr="003A65BC">
        <w:rPr>
          <w:sz w:val="26"/>
          <w:szCs w:val="26"/>
          <w:lang w:val="en-US"/>
        </w:rPr>
        <w:t xml:space="preserve">3. </w:t>
      </w:r>
      <w:r w:rsidR="00696863" w:rsidRPr="003A65BC">
        <w:rPr>
          <w:sz w:val="26"/>
          <w:szCs w:val="26"/>
          <w:lang w:val="en-US"/>
        </w:rPr>
        <w:t>Rukovodstvo</w:t>
      </w:r>
      <w:r w:rsidRPr="003A65BC">
        <w:rPr>
          <w:sz w:val="26"/>
          <w:szCs w:val="26"/>
          <w:lang w:val="en-US"/>
        </w:rPr>
        <w:t xml:space="preserve"> </w:t>
      </w:r>
      <w:r w:rsidR="00696863" w:rsidRPr="003A65BC">
        <w:rPr>
          <w:sz w:val="26"/>
          <w:szCs w:val="26"/>
          <w:lang w:val="en-US"/>
        </w:rPr>
        <w:t>po</w:t>
      </w:r>
      <w:r w:rsidRPr="003A65BC">
        <w:rPr>
          <w:sz w:val="26"/>
          <w:szCs w:val="26"/>
          <w:lang w:val="en-US"/>
        </w:rPr>
        <w:t xml:space="preserve"> </w:t>
      </w:r>
      <w:r w:rsidR="00696863" w:rsidRPr="003A65BC">
        <w:rPr>
          <w:sz w:val="26"/>
          <w:szCs w:val="26"/>
          <w:lang w:val="en-US"/>
        </w:rPr>
        <w:t>neonatologii</w:t>
      </w:r>
      <w:r w:rsidRPr="003A65BC">
        <w:rPr>
          <w:sz w:val="26"/>
          <w:szCs w:val="26"/>
          <w:lang w:val="en-US"/>
        </w:rPr>
        <w:t xml:space="preserve">. </w:t>
      </w:r>
      <w:r w:rsidR="00696863" w:rsidRPr="003A65BC">
        <w:rPr>
          <w:sz w:val="26"/>
          <w:szCs w:val="26"/>
          <w:lang w:val="en-US"/>
        </w:rPr>
        <w:t>G</w:t>
      </w:r>
      <w:r w:rsidRPr="003A65BC">
        <w:rPr>
          <w:sz w:val="26"/>
          <w:szCs w:val="26"/>
          <w:lang w:val="en-US"/>
        </w:rPr>
        <w:t>.</w:t>
      </w:r>
      <w:r w:rsidR="00696863" w:rsidRPr="003A65BC">
        <w:rPr>
          <w:sz w:val="26"/>
          <w:szCs w:val="26"/>
          <w:lang w:val="en-US"/>
        </w:rPr>
        <w:t>V</w:t>
      </w:r>
      <w:r w:rsidRPr="003A65BC">
        <w:rPr>
          <w:sz w:val="26"/>
          <w:szCs w:val="26"/>
          <w:lang w:val="en-US"/>
        </w:rPr>
        <w:t>.</w:t>
      </w:r>
      <w:r w:rsidR="00696863" w:rsidRPr="003A65BC">
        <w:rPr>
          <w:sz w:val="26"/>
          <w:szCs w:val="26"/>
          <w:lang w:val="en-US"/>
        </w:rPr>
        <w:t>Yas</w:t>
      </w:r>
      <w:r w:rsidRPr="003A65BC">
        <w:rPr>
          <w:sz w:val="26"/>
          <w:szCs w:val="26"/>
        </w:rPr>
        <w:t>ы</w:t>
      </w:r>
      <w:r w:rsidR="00696863" w:rsidRPr="003A65BC">
        <w:rPr>
          <w:sz w:val="26"/>
          <w:szCs w:val="26"/>
          <w:lang w:val="en-US"/>
        </w:rPr>
        <w:t>k</w:t>
      </w:r>
      <w:r w:rsidRPr="003A65BC">
        <w:rPr>
          <w:sz w:val="26"/>
          <w:szCs w:val="26"/>
          <w:lang w:val="en-US"/>
        </w:rPr>
        <w:t xml:space="preserve">. </w:t>
      </w:r>
      <w:r w:rsidR="00696863" w:rsidRPr="003A65BC">
        <w:rPr>
          <w:sz w:val="26"/>
          <w:szCs w:val="26"/>
          <w:lang w:val="en-US"/>
        </w:rPr>
        <w:t>Moskva</w:t>
      </w:r>
      <w:r w:rsidRPr="003A65BC">
        <w:rPr>
          <w:sz w:val="26"/>
          <w:szCs w:val="26"/>
          <w:lang w:val="en-US"/>
        </w:rPr>
        <w:t>, 1998.</w:t>
      </w:r>
    </w:p>
    <w:p w:rsidR="00185FB4" w:rsidRPr="003A65BC" w:rsidRDefault="00185FB4" w:rsidP="002D3611">
      <w:pPr>
        <w:spacing w:after="0" w:line="240" w:lineRule="auto"/>
        <w:jc w:val="both"/>
        <w:rPr>
          <w:rFonts w:ascii="Times New Roman" w:hAnsi="Times New Roman"/>
          <w:b/>
          <w:i/>
          <w:sz w:val="26"/>
          <w:szCs w:val="26"/>
          <w:lang w:val="en-US"/>
        </w:rPr>
      </w:pPr>
    </w:p>
    <w:p w:rsidR="00185FB4" w:rsidRPr="003A65BC" w:rsidRDefault="00696863" w:rsidP="002D361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t>Qo‘shimcha</w:t>
      </w:r>
      <w:r w:rsidR="00185FB4" w:rsidRPr="003A65BC">
        <w:rPr>
          <w:rFonts w:ascii="Times New Roman" w:hAnsi="Times New Roman"/>
          <w:b/>
          <w:sz w:val="26"/>
          <w:szCs w:val="26"/>
          <w:lang w:val="uz-Cyrl-UZ"/>
        </w:rPr>
        <w:t xml:space="preserve"> </w:t>
      </w:r>
      <w:r w:rsidRPr="003A65BC">
        <w:rPr>
          <w:rFonts w:ascii="Times New Roman" w:hAnsi="Times New Roman"/>
          <w:b/>
          <w:sz w:val="26"/>
          <w:szCs w:val="26"/>
          <w:lang w:val="uz-Cyrl-UZ"/>
        </w:rPr>
        <w:t>adabiyotlar</w:t>
      </w:r>
      <w:r w:rsidR="00185FB4" w:rsidRPr="003A65BC">
        <w:rPr>
          <w:rFonts w:ascii="Times New Roman" w:hAnsi="Times New Roman"/>
          <w:b/>
          <w:sz w:val="26"/>
          <w:szCs w:val="26"/>
          <w:lang w:val="uz-Cyrl-UZ"/>
        </w:rPr>
        <w:t>:</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 </w:t>
      </w:r>
      <w:r w:rsidR="00696863" w:rsidRPr="003A65BC">
        <w:rPr>
          <w:sz w:val="26"/>
          <w:szCs w:val="26"/>
          <w:lang w:val="en-US"/>
        </w:rPr>
        <w:t>Pediatriya</w:t>
      </w:r>
      <w:r w:rsidRPr="003A65BC">
        <w:rPr>
          <w:sz w:val="26"/>
          <w:szCs w:val="26"/>
          <w:lang w:val="en-US"/>
        </w:rPr>
        <w:t xml:space="preserve">. </w:t>
      </w:r>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w:t>
      </w:r>
      <w:r w:rsidRPr="003A65BC">
        <w:rPr>
          <w:sz w:val="26"/>
          <w:szCs w:val="26"/>
          <w:lang w:val="en-US"/>
        </w:rPr>
        <w:t xml:space="preserve">. </w:t>
      </w:r>
      <w:r w:rsidR="00696863" w:rsidRPr="003A65BC">
        <w:rPr>
          <w:sz w:val="26"/>
          <w:szCs w:val="26"/>
          <w:lang w:val="en-US"/>
        </w:rPr>
        <w:t>Dj</w:t>
      </w:r>
      <w:r w:rsidRPr="003A65BC">
        <w:rPr>
          <w:sz w:val="26"/>
          <w:szCs w:val="26"/>
          <w:lang w:val="en-US"/>
        </w:rPr>
        <w:t>.</w:t>
      </w:r>
      <w:r w:rsidR="00696863" w:rsidRPr="003A65BC">
        <w:rPr>
          <w:sz w:val="26"/>
          <w:szCs w:val="26"/>
          <w:lang w:val="en-US"/>
        </w:rPr>
        <w:t>Grefa</w:t>
      </w:r>
      <w:r w:rsidRPr="003A65BC">
        <w:rPr>
          <w:sz w:val="26"/>
          <w:szCs w:val="26"/>
          <w:lang w:val="en-US"/>
        </w:rPr>
        <w:t>. «</w:t>
      </w:r>
      <w:r w:rsidR="00696863" w:rsidRPr="003A65BC">
        <w:rPr>
          <w:sz w:val="26"/>
          <w:szCs w:val="26"/>
          <w:lang w:val="en-US"/>
        </w:rPr>
        <w:t>Praktika</w:t>
      </w:r>
      <w:r w:rsidRPr="003A65BC">
        <w:rPr>
          <w:sz w:val="26"/>
          <w:szCs w:val="26"/>
          <w:lang w:val="en-US"/>
        </w:rPr>
        <w:t xml:space="preserve">», </w:t>
      </w:r>
      <w:r w:rsidR="00696863" w:rsidRPr="003A65BC">
        <w:rPr>
          <w:sz w:val="26"/>
          <w:szCs w:val="26"/>
          <w:lang w:val="en-US"/>
        </w:rPr>
        <w:t>Moskva</w:t>
      </w:r>
      <w:r w:rsidRPr="003A65BC">
        <w:rPr>
          <w:sz w:val="26"/>
          <w:szCs w:val="26"/>
          <w:lang w:val="en-US"/>
        </w:rPr>
        <w:t>, 1997.</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2. </w:t>
      </w:r>
      <w:r w:rsidR="00696863" w:rsidRPr="003A65BC">
        <w:rPr>
          <w:sz w:val="26"/>
          <w:szCs w:val="26"/>
          <w:lang w:val="en-US"/>
        </w:rPr>
        <w:t>Fiziologiya</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patologiya</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r w:rsidR="00696863" w:rsidRPr="003A65BC">
        <w:rPr>
          <w:sz w:val="26"/>
          <w:szCs w:val="26"/>
          <w:lang w:val="en-US"/>
        </w:rPr>
        <w:t>detey</w:t>
      </w:r>
      <w:r w:rsidRPr="003A65BC">
        <w:rPr>
          <w:sz w:val="26"/>
          <w:szCs w:val="26"/>
          <w:lang w:val="en-US"/>
        </w:rPr>
        <w:t xml:space="preserve">. </w:t>
      </w:r>
      <w:proofErr w:type="gramStart"/>
      <w:r w:rsidR="00696863" w:rsidRPr="003A65BC">
        <w:rPr>
          <w:sz w:val="26"/>
          <w:szCs w:val="26"/>
          <w:lang w:val="en-US"/>
        </w:rPr>
        <w:t>Karel</w:t>
      </w:r>
      <w:r w:rsidRPr="003A65BC">
        <w:rPr>
          <w:sz w:val="26"/>
          <w:szCs w:val="26"/>
          <w:lang w:val="en-US"/>
        </w:rPr>
        <w:t xml:space="preserve"> </w:t>
      </w:r>
      <w:r w:rsidR="00696863" w:rsidRPr="003A65BC">
        <w:rPr>
          <w:sz w:val="26"/>
          <w:szCs w:val="26"/>
          <w:lang w:val="en-US"/>
        </w:rPr>
        <w:t>Polachek</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soavt</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Praga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Izd</w:t>
      </w:r>
      <w:r w:rsidRPr="003A65BC">
        <w:rPr>
          <w:sz w:val="26"/>
          <w:szCs w:val="26"/>
          <w:lang w:val="en-US"/>
        </w:rPr>
        <w:t>.</w:t>
      </w:r>
      <w:proofErr w:type="gramEnd"/>
      <w:r w:rsidRPr="003A65BC">
        <w:rPr>
          <w:sz w:val="26"/>
          <w:szCs w:val="26"/>
          <w:lang w:val="en-US"/>
        </w:rPr>
        <w:t xml:space="preserve"> </w:t>
      </w:r>
      <w:proofErr w:type="gramStart"/>
      <w:r w:rsidRPr="003A65BC">
        <w:rPr>
          <w:sz w:val="26"/>
          <w:szCs w:val="26"/>
          <w:lang w:val="en-US"/>
        </w:rPr>
        <w:t>«</w:t>
      </w:r>
      <w:r w:rsidR="00696863" w:rsidRPr="003A65BC">
        <w:rPr>
          <w:sz w:val="26"/>
          <w:szCs w:val="26"/>
          <w:lang w:val="en-US"/>
        </w:rPr>
        <w:t>Avitsenum</w:t>
      </w:r>
      <w:r w:rsidRPr="003A65BC">
        <w:rPr>
          <w:sz w:val="26"/>
          <w:szCs w:val="26"/>
          <w:lang w:val="en-US"/>
        </w:rPr>
        <w:t>».</w:t>
      </w:r>
      <w:proofErr w:type="gramEnd"/>
      <w:r w:rsidRPr="003A65BC">
        <w:rPr>
          <w:sz w:val="26"/>
          <w:szCs w:val="26"/>
          <w:lang w:val="en-US"/>
        </w:rPr>
        <w:t xml:space="preserve"> 1986.</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3. </w:t>
      </w:r>
      <w:r w:rsidR="00696863" w:rsidRPr="003A65BC">
        <w:rPr>
          <w:sz w:val="26"/>
          <w:szCs w:val="26"/>
          <w:lang w:val="en-US"/>
        </w:rPr>
        <w:t>Novorojdenn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v</w:t>
      </w:r>
      <w:r w:rsidRPr="003A65BC">
        <w:rPr>
          <w:sz w:val="26"/>
          <w:szCs w:val="26"/>
        </w:rPr>
        <w:t>ы</w:t>
      </w:r>
      <w:r w:rsidR="00696863" w:rsidRPr="003A65BC">
        <w:rPr>
          <w:sz w:val="26"/>
          <w:szCs w:val="26"/>
          <w:lang w:val="en-US"/>
        </w:rPr>
        <w:t>sokogo</w:t>
      </w:r>
      <w:r w:rsidRPr="003A65BC">
        <w:rPr>
          <w:sz w:val="26"/>
          <w:szCs w:val="26"/>
          <w:lang w:val="en-US"/>
        </w:rPr>
        <w:t xml:space="preserve"> </w:t>
      </w:r>
      <w:r w:rsidR="00696863" w:rsidRPr="003A65BC">
        <w:rPr>
          <w:sz w:val="26"/>
          <w:szCs w:val="26"/>
          <w:lang w:val="en-US"/>
        </w:rPr>
        <w:t>riska</w:t>
      </w:r>
      <w:r w:rsidRPr="003A65BC">
        <w:rPr>
          <w:sz w:val="26"/>
          <w:szCs w:val="26"/>
          <w:lang w:val="en-US"/>
        </w:rPr>
        <w:t xml:space="preserve">. </w:t>
      </w:r>
      <w:r w:rsidR="00696863" w:rsidRPr="003A65BC">
        <w:rPr>
          <w:sz w:val="26"/>
          <w:szCs w:val="26"/>
          <w:lang w:val="en-US"/>
        </w:rPr>
        <w:t>Sheldon</w:t>
      </w:r>
      <w:r w:rsidRPr="003A65BC">
        <w:rPr>
          <w:sz w:val="26"/>
          <w:szCs w:val="26"/>
          <w:lang w:val="en-US"/>
        </w:rPr>
        <w:t xml:space="preserve"> </w:t>
      </w:r>
      <w:r w:rsidR="00696863" w:rsidRPr="003A65BC">
        <w:rPr>
          <w:sz w:val="26"/>
          <w:szCs w:val="26"/>
          <w:lang w:val="en-US"/>
        </w:rPr>
        <w:t>B</w:t>
      </w:r>
      <w:r w:rsidRPr="003A65BC">
        <w:rPr>
          <w:sz w:val="26"/>
          <w:szCs w:val="26"/>
          <w:lang w:val="en-US"/>
        </w:rPr>
        <w:t xml:space="preserve">., </w:t>
      </w:r>
      <w:r w:rsidR="00696863" w:rsidRPr="003A65BC">
        <w:rPr>
          <w:sz w:val="26"/>
          <w:szCs w:val="26"/>
          <w:lang w:val="en-US"/>
        </w:rPr>
        <w:t>Korones</w:t>
      </w:r>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1991.</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4. </w:t>
      </w:r>
      <w:proofErr w:type="gramStart"/>
      <w:r w:rsidR="00696863" w:rsidRPr="003A65BC">
        <w:rPr>
          <w:sz w:val="26"/>
          <w:szCs w:val="26"/>
          <w:lang w:val="en-US"/>
        </w:rPr>
        <w:t>Nedonoshennost</w:t>
      </w:r>
      <w:r w:rsidRPr="003A65BC">
        <w:rPr>
          <w:sz w:val="26"/>
          <w:szCs w:val="26"/>
          <w:lang w:val="en-US"/>
        </w:rPr>
        <w:t xml:space="preserve"> .</w:t>
      </w:r>
      <w:proofErr w:type="gramEnd"/>
      <w:r w:rsidRPr="003A65BC">
        <w:rPr>
          <w:sz w:val="26"/>
          <w:szCs w:val="26"/>
          <w:lang w:val="en-US"/>
        </w:rPr>
        <w:t xml:space="preserve"> </w:t>
      </w:r>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w:t>
      </w:r>
      <w:r w:rsidRPr="003A65BC">
        <w:rPr>
          <w:sz w:val="26"/>
          <w:szCs w:val="26"/>
          <w:lang w:val="en-US"/>
        </w:rPr>
        <w:t xml:space="preserve">. </w:t>
      </w:r>
      <w:r w:rsidR="00696863" w:rsidRPr="003A65BC">
        <w:rPr>
          <w:sz w:val="26"/>
          <w:szCs w:val="26"/>
          <w:lang w:val="en-US"/>
        </w:rPr>
        <w:t>Viktora</w:t>
      </w:r>
      <w:r w:rsidRPr="003A65BC">
        <w:rPr>
          <w:sz w:val="26"/>
          <w:szCs w:val="26"/>
          <w:lang w:val="en-US"/>
        </w:rPr>
        <w:t xml:space="preserve"> </w:t>
      </w:r>
      <w:r w:rsidR="00696863" w:rsidRPr="003A65BC">
        <w:rPr>
          <w:sz w:val="26"/>
          <w:szCs w:val="26"/>
          <w:lang w:val="en-US"/>
        </w:rPr>
        <w:t>V</w:t>
      </w:r>
      <w:r w:rsidRPr="003A65BC">
        <w:rPr>
          <w:sz w:val="26"/>
          <w:szCs w:val="26"/>
          <w:lang w:val="en-US"/>
        </w:rPr>
        <w:t>.</w:t>
      </w:r>
      <w:r w:rsidR="00696863" w:rsidRPr="003A65BC">
        <w:rPr>
          <w:sz w:val="26"/>
          <w:szCs w:val="26"/>
          <w:lang w:val="en-US"/>
        </w:rPr>
        <w:t>X</w:t>
      </w:r>
      <w:r w:rsidRPr="003A65BC">
        <w:rPr>
          <w:sz w:val="26"/>
          <w:szCs w:val="26"/>
          <w:lang w:val="en-US"/>
        </w:rPr>
        <w:t xml:space="preserve">., </w:t>
      </w:r>
      <w:r w:rsidR="00696863" w:rsidRPr="003A65BC">
        <w:rPr>
          <w:sz w:val="26"/>
          <w:szCs w:val="26"/>
          <w:lang w:val="en-US"/>
        </w:rPr>
        <w:t>Vuda</w:t>
      </w:r>
      <w:r w:rsidRPr="003A65BC">
        <w:rPr>
          <w:sz w:val="26"/>
          <w:szCs w:val="26"/>
          <w:lang w:val="en-US"/>
        </w:rPr>
        <w:t xml:space="preserve"> </w:t>
      </w:r>
      <w:r w:rsidR="00696863" w:rsidRPr="003A65BC">
        <w:rPr>
          <w:sz w:val="26"/>
          <w:szCs w:val="26"/>
          <w:lang w:val="en-US"/>
        </w:rPr>
        <w:t>E</w:t>
      </w:r>
      <w:r w:rsidRPr="003A65BC">
        <w:rPr>
          <w:sz w:val="26"/>
          <w:szCs w:val="26"/>
          <w:lang w:val="en-US"/>
        </w:rPr>
        <w:t>.</w:t>
      </w:r>
      <w:r w:rsidR="00696863" w:rsidRPr="003A65BC">
        <w:rPr>
          <w:sz w:val="26"/>
          <w:szCs w:val="26"/>
          <w:lang w:val="en-US"/>
        </w:rPr>
        <w:t>K</w:t>
      </w:r>
      <w:r w:rsidRPr="003A65BC">
        <w:rPr>
          <w:sz w:val="26"/>
          <w:szCs w:val="26"/>
          <w:lang w:val="en-US"/>
        </w:rPr>
        <w:t xml:space="preserve">. </w:t>
      </w:r>
      <w:r w:rsidR="00696863" w:rsidRPr="003A65BC">
        <w:rPr>
          <w:sz w:val="26"/>
          <w:szCs w:val="26"/>
          <w:lang w:val="en-US"/>
        </w:rPr>
        <w:t>M</w:t>
      </w:r>
      <w:r w:rsidRPr="003A65BC">
        <w:rPr>
          <w:sz w:val="26"/>
          <w:szCs w:val="26"/>
          <w:lang w:val="en-US"/>
        </w:rPr>
        <w:t>.</w:t>
      </w:r>
      <w:proofErr w:type="gramStart"/>
      <w:r w:rsidRPr="003A65BC">
        <w:rPr>
          <w:sz w:val="26"/>
          <w:szCs w:val="26"/>
          <w:lang w:val="en-US"/>
        </w:rPr>
        <w:t>:</w:t>
      </w:r>
      <w:r w:rsidR="00696863" w:rsidRPr="003A65BC">
        <w:rPr>
          <w:sz w:val="26"/>
          <w:szCs w:val="26"/>
          <w:lang w:val="en-US"/>
        </w:rPr>
        <w:t>M</w:t>
      </w:r>
      <w:proofErr w:type="gramEnd"/>
      <w:r w:rsidRPr="003A65BC">
        <w:rPr>
          <w:sz w:val="26"/>
          <w:szCs w:val="26"/>
          <w:lang w:val="en-US"/>
        </w:rPr>
        <w:t>, 1991.</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5. </w:t>
      </w:r>
      <w:r w:rsidR="00696863" w:rsidRPr="003A65BC">
        <w:rPr>
          <w:sz w:val="26"/>
          <w:szCs w:val="26"/>
          <w:lang w:val="en-US"/>
        </w:rPr>
        <w:t>Perinatalnaya</w:t>
      </w:r>
      <w:r w:rsidRPr="003A65BC">
        <w:rPr>
          <w:sz w:val="26"/>
          <w:szCs w:val="26"/>
          <w:lang w:val="en-US"/>
        </w:rPr>
        <w:t xml:space="preserve"> </w:t>
      </w:r>
      <w:r w:rsidR="00696863" w:rsidRPr="003A65BC">
        <w:rPr>
          <w:sz w:val="26"/>
          <w:szCs w:val="26"/>
          <w:lang w:val="en-US"/>
        </w:rPr>
        <w:t>patologiya</w:t>
      </w:r>
      <w:r w:rsidRPr="003A65BC">
        <w:rPr>
          <w:sz w:val="26"/>
          <w:szCs w:val="26"/>
          <w:lang w:val="en-US"/>
        </w:rPr>
        <w:t xml:space="preserve">. </w:t>
      </w:r>
      <w:proofErr w:type="gramStart"/>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redak</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M</w:t>
      </w:r>
      <w:r w:rsidRPr="003A65BC">
        <w:rPr>
          <w:sz w:val="26"/>
          <w:szCs w:val="26"/>
          <w:lang w:val="en-US"/>
        </w:rPr>
        <w:t>.</w:t>
      </w:r>
      <w:r w:rsidR="00696863" w:rsidRPr="003A65BC">
        <w:rPr>
          <w:sz w:val="26"/>
          <w:szCs w:val="26"/>
          <w:lang w:val="en-US"/>
        </w:rPr>
        <w:t>Ya</w:t>
      </w:r>
      <w:r w:rsidRPr="003A65BC">
        <w:rPr>
          <w:sz w:val="26"/>
          <w:szCs w:val="26"/>
          <w:lang w:val="en-US"/>
        </w:rPr>
        <w:t>.</w:t>
      </w:r>
      <w:r w:rsidR="00696863" w:rsidRPr="003A65BC">
        <w:rPr>
          <w:sz w:val="26"/>
          <w:szCs w:val="26"/>
          <w:lang w:val="en-US"/>
        </w:rPr>
        <w:t>Studenikina</w:t>
      </w:r>
      <w:r w:rsidRPr="003A65BC">
        <w:rPr>
          <w:sz w:val="26"/>
          <w:szCs w:val="26"/>
          <w:lang w:val="en-US"/>
        </w:rPr>
        <w:t xml:space="preserve">, </w:t>
      </w:r>
      <w:r w:rsidR="00696863" w:rsidRPr="003A65BC">
        <w:rPr>
          <w:sz w:val="26"/>
          <w:szCs w:val="26"/>
          <w:lang w:val="en-US"/>
        </w:rPr>
        <w:t>Yu</w:t>
      </w:r>
      <w:r w:rsidRPr="003A65BC">
        <w:rPr>
          <w:sz w:val="26"/>
          <w:szCs w:val="26"/>
          <w:lang w:val="en-US"/>
        </w:rPr>
        <w:t>.</w:t>
      </w:r>
      <w:r w:rsidR="00696863" w:rsidRPr="003A65BC">
        <w:rPr>
          <w:sz w:val="26"/>
          <w:szCs w:val="26"/>
          <w:lang w:val="en-US"/>
        </w:rPr>
        <w:t>Kyulsa</w:t>
      </w:r>
      <w:r w:rsidRPr="003A65BC">
        <w:rPr>
          <w:sz w:val="26"/>
          <w:szCs w:val="26"/>
          <w:lang w:val="en-US"/>
        </w:rPr>
        <w:t xml:space="preserve">, </w:t>
      </w:r>
      <w:r w:rsidR="00696863" w:rsidRPr="003A65BC">
        <w:rPr>
          <w:sz w:val="26"/>
          <w:szCs w:val="26"/>
          <w:lang w:val="en-US"/>
        </w:rPr>
        <w:t>G</w:t>
      </w:r>
      <w:r w:rsidRPr="003A65BC">
        <w:rPr>
          <w:sz w:val="26"/>
          <w:szCs w:val="26"/>
          <w:lang w:val="en-US"/>
        </w:rPr>
        <w:t>.</w:t>
      </w:r>
      <w:r w:rsidR="00696863" w:rsidRPr="003A65BC">
        <w:rPr>
          <w:sz w:val="26"/>
          <w:szCs w:val="26"/>
          <w:lang w:val="en-US"/>
        </w:rPr>
        <w:t>Eggersa</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proofErr w:type="gramStart"/>
      <w:r w:rsidRPr="003A65BC">
        <w:rPr>
          <w:sz w:val="26"/>
          <w:szCs w:val="26"/>
          <w:lang w:val="en-US"/>
        </w:rPr>
        <w:t>:</w:t>
      </w:r>
      <w:r w:rsidR="00696863" w:rsidRPr="003A65BC">
        <w:rPr>
          <w:sz w:val="26"/>
          <w:szCs w:val="26"/>
          <w:lang w:val="en-US"/>
        </w:rPr>
        <w:t>M</w:t>
      </w:r>
      <w:proofErr w:type="gramEnd"/>
      <w:r w:rsidRPr="003A65BC">
        <w:rPr>
          <w:sz w:val="26"/>
          <w:szCs w:val="26"/>
          <w:lang w:val="en-US"/>
        </w:rPr>
        <w:t>, 1984.</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6. </w:t>
      </w:r>
      <w:r w:rsidR="00696863" w:rsidRPr="003A65BC">
        <w:rPr>
          <w:sz w:val="26"/>
          <w:szCs w:val="26"/>
          <w:lang w:val="en-US"/>
        </w:rPr>
        <w:t>Vrojdenn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poroki</w:t>
      </w:r>
      <w:r w:rsidRPr="003A65BC">
        <w:rPr>
          <w:sz w:val="26"/>
          <w:szCs w:val="26"/>
          <w:lang w:val="en-US"/>
        </w:rPr>
        <w:t xml:space="preserve"> </w:t>
      </w:r>
      <w:r w:rsidR="00696863" w:rsidRPr="003A65BC">
        <w:rPr>
          <w:sz w:val="26"/>
          <w:szCs w:val="26"/>
          <w:lang w:val="en-US"/>
        </w:rPr>
        <w:t>serdsa</w:t>
      </w:r>
      <w:r w:rsidRPr="003A65BC">
        <w:rPr>
          <w:sz w:val="26"/>
          <w:szCs w:val="26"/>
          <w:lang w:val="en-US"/>
        </w:rPr>
        <w:t xml:space="preserve">. </w:t>
      </w:r>
      <w:proofErr w:type="gramStart"/>
      <w:r w:rsidR="00696863" w:rsidRPr="003A65BC">
        <w:rPr>
          <w:sz w:val="26"/>
          <w:szCs w:val="26"/>
          <w:lang w:val="en-US"/>
        </w:rPr>
        <w:t>N</w:t>
      </w:r>
      <w:r w:rsidRPr="003A65BC">
        <w:rPr>
          <w:sz w:val="26"/>
          <w:szCs w:val="26"/>
          <w:lang w:val="en-US"/>
        </w:rPr>
        <w:t>.</w:t>
      </w:r>
      <w:r w:rsidR="00696863" w:rsidRPr="003A65BC">
        <w:rPr>
          <w:sz w:val="26"/>
          <w:szCs w:val="26"/>
          <w:lang w:val="en-US"/>
        </w:rPr>
        <w:t>A</w:t>
      </w:r>
      <w:r w:rsidRPr="003A65BC">
        <w:rPr>
          <w:sz w:val="26"/>
          <w:szCs w:val="26"/>
          <w:lang w:val="en-US"/>
        </w:rPr>
        <w:t>.</w:t>
      </w:r>
      <w:r w:rsidR="00696863" w:rsidRPr="003A65BC">
        <w:rPr>
          <w:sz w:val="26"/>
          <w:szCs w:val="26"/>
          <w:lang w:val="en-US"/>
        </w:rPr>
        <w:t>Belokon</w:t>
      </w:r>
      <w:r w:rsidRPr="003A65BC">
        <w:rPr>
          <w:sz w:val="26"/>
          <w:szCs w:val="26"/>
          <w:lang w:val="en-US"/>
        </w:rPr>
        <w:t xml:space="preserve">, </w:t>
      </w:r>
      <w:r w:rsidR="00696863" w:rsidRPr="003A65BC">
        <w:rPr>
          <w:sz w:val="26"/>
          <w:szCs w:val="26"/>
          <w:lang w:val="en-US"/>
        </w:rPr>
        <w:t>V</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Podzolkov</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1991.</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7. </w:t>
      </w:r>
      <w:r w:rsidR="00696863" w:rsidRPr="003A65BC">
        <w:rPr>
          <w:sz w:val="26"/>
          <w:szCs w:val="26"/>
          <w:lang w:val="en-US"/>
        </w:rPr>
        <w:t>Respiratorn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rasstroystva</w:t>
      </w:r>
      <w:r w:rsidRPr="003A65BC">
        <w:rPr>
          <w:sz w:val="26"/>
          <w:szCs w:val="26"/>
          <w:lang w:val="en-US"/>
        </w:rPr>
        <w:t xml:space="preserve"> </w:t>
      </w:r>
      <w:r w:rsidR="00696863" w:rsidRPr="003A65BC">
        <w:rPr>
          <w:sz w:val="26"/>
          <w:szCs w:val="26"/>
          <w:lang w:val="en-US"/>
        </w:rPr>
        <w:t>u</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r w:rsidR="00696863" w:rsidRPr="003A65BC">
        <w:rPr>
          <w:sz w:val="26"/>
          <w:szCs w:val="26"/>
          <w:lang w:val="en-US"/>
        </w:rPr>
        <w:t>Yu</w:t>
      </w:r>
      <w:r w:rsidRPr="003A65BC">
        <w:rPr>
          <w:sz w:val="26"/>
          <w:szCs w:val="26"/>
          <w:lang w:val="en-US"/>
        </w:rPr>
        <w:t>.</w:t>
      </w:r>
      <w:r w:rsidR="00696863" w:rsidRPr="003A65BC">
        <w:rPr>
          <w:sz w:val="26"/>
          <w:szCs w:val="26"/>
          <w:lang w:val="en-US"/>
        </w:rPr>
        <w:t>Viktor</w:t>
      </w:r>
      <w:r w:rsidRPr="003A65BC">
        <w:rPr>
          <w:sz w:val="26"/>
          <w:szCs w:val="26"/>
          <w:lang w:val="en-US"/>
        </w:rPr>
        <w:t xml:space="preserve"> </w:t>
      </w:r>
      <w:r w:rsidR="00696863" w:rsidRPr="003A65BC">
        <w:rPr>
          <w:sz w:val="26"/>
          <w:szCs w:val="26"/>
          <w:lang w:val="en-US"/>
        </w:rPr>
        <w:t>V</w:t>
      </w:r>
      <w:r w:rsidRPr="003A65BC">
        <w:rPr>
          <w:sz w:val="26"/>
          <w:szCs w:val="26"/>
          <w:lang w:val="en-US"/>
        </w:rPr>
        <w:t>.</w:t>
      </w:r>
      <w:r w:rsidR="00696863" w:rsidRPr="003A65BC">
        <w:rPr>
          <w:sz w:val="26"/>
          <w:szCs w:val="26"/>
          <w:lang w:val="en-US"/>
        </w:rPr>
        <w:t>X</w:t>
      </w:r>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1989.</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8. </w:t>
      </w:r>
      <w:r w:rsidR="00696863" w:rsidRPr="003A65BC">
        <w:rPr>
          <w:sz w:val="26"/>
          <w:szCs w:val="26"/>
          <w:lang w:val="en-US"/>
        </w:rPr>
        <w:t>Xirurgiya</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proofErr w:type="gramStart"/>
      <w:r w:rsidR="00696863" w:rsidRPr="003A65BC">
        <w:rPr>
          <w:sz w:val="26"/>
          <w:szCs w:val="26"/>
          <w:lang w:val="en-US"/>
        </w:rPr>
        <w:t>S</w:t>
      </w:r>
      <w:r w:rsidRPr="003A65BC">
        <w:rPr>
          <w:sz w:val="26"/>
          <w:szCs w:val="26"/>
          <w:lang w:val="en-US"/>
        </w:rPr>
        <w:t>.</w:t>
      </w:r>
      <w:r w:rsidR="00696863" w:rsidRPr="003A65BC">
        <w:rPr>
          <w:sz w:val="26"/>
          <w:szCs w:val="26"/>
          <w:lang w:val="en-US"/>
        </w:rPr>
        <w:t>Ya</w:t>
      </w:r>
      <w:r w:rsidRPr="003A65BC">
        <w:rPr>
          <w:sz w:val="26"/>
          <w:szCs w:val="26"/>
          <w:lang w:val="en-US"/>
        </w:rPr>
        <w:t>.</w:t>
      </w:r>
      <w:r w:rsidR="00696863" w:rsidRPr="003A65BC">
        <w:rPr>
          <w:sz w:val="26"/>
          <w:szCs w:val="26"/>
          <w:lang w:val="en-US"/>
        </w:rPr>
        <w:t>Doleskiy</w:t>
      </w:r>
      <w:r w:rsidRPr="003A65BC">
        <w:rPr>
          <w:sz w:val="26"/>
          <w:szCs w:val="26"/>
          <w:lang w:val="en-US"/>
        </w:rPr>
        <w:t xml:space="preserve">, </w:t>
      </w:r>
      <w:r w:rsidR="00696863" w:rsidRPr="003A65BC">
        <w:rPr>
          <w:sz w:val="26"/>
          <w:szCs w:val="26"/>
          <w:lang w:val="en-US"/>
        </w:rPr>
        <w:t>V</w:t>
      </w:r>
      <w:r w:rsidRPr="003A65BC">
        <w:rPr>
          <w:sz w:val="26"/>
          <w:szCs w:val="26"/>
          <w:lang w:val="en-US"/>
        </w:rPr>
        <w:t>.</w:t>
      </w:r>
      <w:r w:rsidR="00696863" w:rsidRPr="003A65BC">
        <w:rPr>
          <w:sz w:val="26"/>
          <w:szCs w:val="26"/>
          <w:lang w:val="en-US"/>
        </w:rPr>
        <w:t>V</w:t>
      </w:r>
      <w:r w:rsidRPr="003A65BC">
        <w:rPr>
          <w:sz w:val="26"/>
          <w:szCs w:val="26"/>
          <w:lang w:val="en-US"/>
        </w:rPr>
        <w:t>.</w:t>
      </w:r>
      <w:r w:rsidR="00696863" w:rsidRPr="003A65BC">
        <w:rPr>
          <w:sz w:val="26"/>
          <w:szCs w:val="26"/>
          <w:lang w:val="en-US"/>
        </w:rPr>
        <w:t>Gavryushov</w:t>
      </w:r>
      <w:r w:rsidRPr="003A65BC">
        <w:rPr>
          <w:sz w:val="26"/>
          <w:szCs w:val="26"/>
          <w:lang w:val="en-US"/>
        </w:rPr>
        <w:t xml:space="preserve">, </w:t>
      </w:r>
      <w:r w:rsidR="00696863" w:rsidRPr="003A65BC">
        <w:rPr>
          <w:sz w:val="26"/>
          <w:szCs w:val="26"/>
          <w:lang w:val="en-US"/>
        </w:rPr>
        <w:t>V</w:t>
      </w:r>
      <w:r w:rsidRPr="003A65BC">
        <w:rPr>
          <w:sz w:val="26"/>
          <w:szCs w:val="26"/>
          <w:lang w:val="en-US"/>
        </w:rPr>
        <w:t>.</w:t>
      </w:r>
      <w:r w:rsidR="00696863" w:rsidRPr="003A65BC">
        <w:rPr>
          <w:sz w:val="26"/>
          <w:szCs w:val="26"/>
          <w:lang w:val="en-US"/>
        </w:rPr>
        <w:t>G</w:t>
      </w:r>
      <w:r w:rsidRPr="003A65BC">
        <w:rPr>
          <w:sz w:val="26"/>
          <w:szCs w:val="26"/>
          <w:lang w:val="en-US"/>
        </w:rPr>
        <w:t>.</w:t>
      </w:r>
      <w:r w:rsidR="00696863" w:rsidRPr="003A65BC">
        <w:rPr>
          <w:sz w:val="26"/>
          <w:szCs w:val="26"/>
          <w:lang w:val="en-US"/>
        </w:rPr>
        <w:t>Akopyan</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 xml:space="preserve">.: </w:t>
      </w:r>
      <w:r w:rsidR="00696863" w:rsidRPr="003A65BC">
        <w:rPr>
          <w:sz w:val="26"/>
          <w:szCs w:val="26"/>
          <w:lang w:val="en-US"/>
        </w:rPr>
        <w:t>M</w:t>
      </w:r>
      <w:proofErr w:type="gramStart"/>
      <w:r w:rsidRPr="003A65BC">
        <w:rPr>
          <w:sz w:val="26"/>
          <w:szCs w:val="26"/>
          <w:lang w:val="en-US"/>
        </w:rPr>
        <w:t>..</w:t>
      </w:r>
      <w:proofErr w:type="gramEnd"/>
      <w:r w:rsidRPr="003A65BC">
        <w:rPr>
          <w:sz w:val="26"/>
          <w:szCs w:val="26"/>
          <w:lang w:val="en-US"/>
        </w:rPr>
        <w:t xml:space="preserve"> 1976.</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9. </w:t>
      </w:r>
      <w:r w:rsidR="00696863" w:rsidRPr="003A65BC">
        <w:rPr>
          <w:sz w:val="26"/>
          <w:szCs w:val="26"/>
          <w:lang w:val="en-US"/>
        </w:rPr>
        <w:t>Antibiotiki</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vitamin</w:t>
      </w:r>
      <w:r w:rsidRPr="003A65BC">
        <w:rPr>
          <w:sz w:val="26"/>
          <w:szCs w:val="26"/>
        </w:rPr>
        <w:t>ы</w:t>
      </w:r>
      <w:r w:rsidRPr="003A65BC">
        <w:rPr>
          <w:sz w:val="26"/>
          <w:szCs w:val="26"/>
          <w:lang w:val="en-US"/>
        </w:rPr>
        <w:t xml:space="preserve"> </w:t>
      </w:r>
      <w:r w:rsidR="00696863" w:rsidRPr="003A65BC">
        <w:rPr>
          <w:sz w:val="26"/>
          <w:szCs w:val="26"/>
          <w:lang w:val="en-US"/>
        </w:rPr>
        <w:t>v</w:t>
      </w:r>
      <w:r w:rsidRPr="003A65BC">
        <w:rPr>
          <w:sz w:val="26"/>
          <w:szCs w:val="26"/>
          <w:lang w:val="en-US"/>
        </w:rPr>
        <w:t xml:space="preserve"> </w:t>
      </w:r>
      <w:r w:rsidR="00696863" w:rsidRPr="003A65BC">
        <w:rPr>
          <w:sz w:val="26"/>
          <w:szCs w:val="26"/>
          <w:lang w:val="en-US"/>
        </w:rPr>
        <w:t>lechenii</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proofErr w:type="gramStart"/>
      <w:r w:rsidR="00696863" w:rsidRPr="003A65BC">
        <w:rPr>
          <w:sz w:val="26"/>
          <w:szCs w:val="26"/>
          <w:lang w:val="en-US"/>
        </w:rPr>
        <w:t>N</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Shabalov</w:t>
      </w:r>
      <w:r w:rsidRPr="003A65BC">
        <w:rPr>
          <w:sz w:val="26"/>
          <w:szCs w:val="26"/>
          <w:lang w:val="en-US"/>
        </w:rPr>
        <w:t xml:space="preserve">, </w:t>
      </w:r>
      <w:r w:rsidR="00696863" w:rsidRPr="003A65BC">
        <w:rPr>
          <w:sz w:val="26"/>
          <w:szCs w:val="26"/>
          <w:lang w:val="en-US"/>
        </w:rPr>
        <w:t>I</w:t>
      </w:r>
      <w:r w:rsidRPr="003A65BC">
        <w:rPr>
          <w:sz w:val="26"/>
          <w:szCs w:val="26"/>
          <w:lang w:val="en-US"/>
        </w:rPr>
        <w:t>.</w:t>
      </w:r>
      <w:r w:rsidR="00696863" w:rsidRPr="003A65BC">
        <w:rPr>
          <w:sz w:val="26"/>
          <w:szCs w:val="26"/>
          <w:lang w:val="en-US"/>
        </w:rPr>
        <w:t>V</w:t>
      </w:r>
      <w:r w:rsidRPr="003A65BC">
        <w:rPr>
          <w:sz w:val="26"/>
          <w:szCs w:val="26"/>
          <w:lang w:val="en-US"/>
        </w:rPr>
        <w:t>.</w:t>
      </w:r>
      <w:r w:rsidR="00696863" w:rsidRPr="003A65BC">
        <w:rPr>
          <w:sz w:val="26"/>
          <w:szCs w:val="26"/>
          <w:lang w:val="en-US"/>
        </w:rPr>
        <w:t>Markova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Sankt</w:t>
      </w:r>
      <w:r w:rsidRPr="003A65BC">
        <w:rPr>
          <w:sz w:val="26"/>
          <w:szCs w:val="26"/>
          <w:lang w:val="en-US"/>
        </w:rPr>
        <w:t>-</w:t>
      </w:r>
      <w:r w:rsidR="00696863" w:rsidRPr="003A65BC">
        <w:rPr>
          <w:sz w:val="26"/>
          <w:szCs w:val="26"/>
          <w:lang w:val="en-US"/>
        </w:rPr>
        <w:t>Peterburg</w:t>
      </w:r>
      <w:r w:rsidRPr="003A65BC">
        <w:rPr>
          <w:sz w:val="26"/>
          <w:szCs w:val="26"/>
          <w:lang w:val="en-US"/>
        </w:rPr>
        <w:t>, 1993.</w:t>
      </w:r>
      <w:proofErr w:type="gramEnd"/>
    </w:p>
    <w:p w:rsidR="00185FB4" w:rsidRPr="003A65BC" w:rsidRDefault="00185FB4" w:rsidP="002D3611">
      <w:pPr>
        <w:pStyle w:val="22"/>
        <w:spacing w:after="0" w:line="240" w:lineRule="auto"/>
        <w:rPr>
          <w:sz w:val="26"/>
          <w:szCs w:val="26"/>
          <w:lang w:val="en-US"/>
        </w:rPr>
      </w:pPr>
      <w:r w:rsidRPr="003A65BC">
        <w:rPr>
          <w:sz w:val="26"/>
          <w:szCs w:val="26"/>
          <w:lang w:val="en-US"/>
        </w:rPr>
        <w:t xml:space="preserve">10. </w:t>
      </w:r>
      <w:r w:rsidR="00696863" w:rsidRPr="003A65BC">
        <w:rPr>
          <w:sz w:val="26"/>
          <w:szCs w:val="26"/>
          <w:lang w:val="en-US"/>
        </w:rPr>
        <w:t>Sepsis</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proofErr w:type="gramStart"/>
      <w:r w:rsidR="00696863" w:rsidRPr="003A65BC">
        <w:rPr>
          <w:sz w:val="26"/>
          <w:szCs w:val="26"/>
          <w:lang w:val="en-US"/>
        </w:rPr>
        <w:t>A</w:t>
      </w:r>
      <w:r w:rsidRPr="003A65BC">
        <w:rPr>
          <w:sz w:val="26"/>
          <w:szCs w:val="26"/>
          <w:lang w:val="en-US"/>
        </w:rPr>
        <w:t>.</w:t>
      </w:r>
      <w:r w:rsidR="00696863" w:rsidRPr="003A65BC">
        <w:rPr>
          <w:sz w:val="26"/>
          <w:szCs w:val="26"/>
          <w:lang w:val="en-US"/>
        </w:rPr>
        <w:t>D</w:t>
      </w:r>
      <w:r w:rsidRPr="003A65BC">
        <w:rPr>
          <w:sz w:val="26"/>
          <w:szCs w:val="26"/>
          <w:lang w:val="en-US"/>
        </w:rPr>
        <w:t>.</w:t>
      </w:r>
      <w:r w:rsidR="00696863" w:rsidRPr="003A65BC">
        <w:rPr>
          <w:sz w:val="26"/>
          <w:szCs w:val="26"/>
          <w:lang w:val="en-US"/>
        </w:rPr>
        <w:t>Ostrovskiy</w:t>
      </w:r>
      <w:r w:rsidRPr="003A65BC">
        <w:rPr>
          <w:sz w:val="26"/>
          <w:szCs w:val="26"/>
          <w:lang w:val="en-US"/>
        </w:rPr>
        <w:t xml:space="preserve">, </w:t>
      </w:r>
      <w:r w:rsidR="00696863" w:rsidRPr="003A65BC">
        <w:rPr>
          <w:sz w:val="26"/>
          <w:szCs w:val="26"/>
          <w:lang w:val="en-US"/>
        </w:rPr>
        <w:t>A</w:t>
      </w:r>
      <w:r w:rsidRPr="003A65BC">
        <w:rPr>
          <w:sz w:val="26"/>
          <w:szCs w:val="26"/>
          <w:lang w:val="en-US"/>
        </w:rPr>
        <w:t>.</w:t>
      </w:r>
      <w:r w:rsidR="00696863" w:rsidRPr="003A65BC">
        <w:rPr>
          <w:sz w:val="26"/>
          <w:szCs w:val="26"/>
          <w:lang w:val="en-US"/>
        </w:rPr>
        <w:t>S</w:t>
      </w:r>
      <w:r w:rsidRPr="003A65BC">
        <w:rPr>
          <w:sz w:val="26"/>
          <w:szCs w:val="26"/>
          <w:lang w:val="en-US"/>
        </w:rPr>
        <w:t>.</w:t>
      </w:r>
      <w:r w:rsidR="00696863" w:rsidRPr="003A65BC">
        <w:rPr>
          <w:sz w:val="26"/>
          <w:szCs w:val="26"/>
          <w:lang w:val="en-US"/>
        </w:rPr>
        <w:t>Vorobev</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1985.</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11. </w:t>
      </w:r>
      <w:r w:rsidR="00696863" w:rsidRPr="003A65BC">
        <w:rPr>
          <w:sz w:val="26"/>
          <w:szCs w:val="26"/>
          <w:lang w:val="en-US"/>
        </w:rPr>
        <w:t>Bolezni</w:t>
      </w:r>
      <w:r w:rsidRPr="003A65BC">
        <w:rPr>
          <w:sz w:val="26"/>
          <w:szCs w:val="26"/>
          <w:lang w:val="en-US"/>
        </w:rPr>
        <w:t xml:space="preserve"> </w:t>
      </w:r>
      <w:r w:rsidR="00696863" w:rsidRPr="003A65BC">
        <w:rPr>
          <w:sz w:val="26"/>
          <w:szCs w:val="26"/>
          <w:lang w:val="en-US"/>
        </w:rPr>
        <w:t>nervnoy</w:t>
      </w:r>
      <w:r w:rsidRPr="003A65BC">
        <w:rPr>
          <w:sz w:val="26"/>
          <w:szCs w:val="26"/>
          <w:lang w:val="en-US"/>
        </w:rPr>
        <w:t xml:space="preserve"> </w:t>
      </w:r>
      <w:r w:rsidR="00696863" w:rsidRPr="003A65BC">
        <w:rPr>
          <w:sz w:val="26"/>
          <w:szCs w:val="26"/>
          <w:lang w:val="en-US"/>
        </w:rPr>
        <w:t>sistem</w:t>
      </w:r>
      <w:r w:rsidRPr="003A65BC">
        <w:rPr>
          <w:sz w:val="26"/>
          <w:szCs w:val="26"/>
        </w:rPr>
        <w:t>ы</w:t>
      </w:r>
      <w:r w:rsidRPr="003A65BC">
        <w:rPr>
          <w:sz w:val="26"/>
          <w:szCs w:val="26"/>
          <w:lang w:val="en-US"/>
        </w:rPr>
        <w:t xml:space="preserve"> </w:t>
      </w:r>
      <w:r w:rsidR="00696863" w:rsidRPr="003A65BC">
        <w:rPr>
          <w:sz w:val="26"/>
          <w:szCs w:val="26"/>
          <w:lang w:val="en-US"/>
        </w:rPr>
        <w:t>u</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detey</w:t>
      </w:r>
      <w:r w:rsidRPr="003A65BC">
        <w:rPr>
          <w:sz w:val="26"/>
          <w:szCs w:val="26"/>
          <w:lang w:val="en-US"/>
        </w:rPr>
        <w:t xml:space="preserve"> </w:t>
      </w:r>
      <w:r w:rsidR="00696863" w:rsidRPr="003A65BC">
        <w:rPr>
          <w:sz w:val="26"/>
          <w:szCs w:val="26"/>
          <w:lang w:val="en-US"/>
        </w:rPr>
        <w:t>rannego</w:t>
      </w:r>
      <w:r w:rsidRPr="003A65BC">
        <w:rPr>
          <w:sz w:val="26"/>
          <w:szCs w:val="26"/>
          <w:lang w:val="en-US"/>
        </w:rPr>
        <w:t xml:space="preserve"> </w:t>
      </w:r>
      <w:r w:rsidR="00696863" w:rsidRPr="003A65BC">
        <w:rPr>
          <w:sz w:val="26"/>
          <w:szCs w:val="26"/>
          <w:lang w:val="en-US"/>
        </w:rPr>
        <w:t>vozrasta</w:t>
      </w:r>
      <w:r w:rsidRPr="003A65BC">
        <w:rPr>
          <w:sz w:val="26"/>
          <w:szCs w:val="26"/>
          <w:lang w:val="en-US"/>
        </w:rPr>
        <w:t xml:space="preserve">. </w:t>
      </w:r>
      <w:proofErr w:type="gramStart"/>
      <w:r w:rsidR="00696863" w:rsidRPr="003A65BC">
        <w:rPr>
          <w:sz w:val="26"/>
          <w:szCs w:val="26"/>
          <w:lang w:val="en-US"/>
        </w:rPr>
        <w:t>Yu</w:t>
      </w:r>
      <w:r w:rsidRPr="003A65BC">
        <w:rPr>
          <w:sz w:val="26"/>
          <w:szCs w:val="26"/>
          <w:lang w:val="en-US"/>
        </w:rPr>
        <w:t>.</w:t>
      </w:r>
      <w:r w:rsidR="00696863" w:rsidRPr="003A65BC">
        <w:rPr>
          <w:sz w:val="26"/>
          <w:szCs w:val="26"/>
          <w:lang w:val="en-US"/>
        </w:rPr>
        <w:t>A</w:t>
      </w:r>
      <w:r w:rsidRPr="003A65BC">
        <w:rPr>
          <w:sz w:val="26"/>
          <w:szCs w:val="26"/>
          <w:lang w:val="en-US"/>
        </w:rPr>
        <w:t>.</w:t>
      </w:r>
      <w:r w:rsidR="00696863" w:rsidRPr="003A65BC">
        <w:rPr>
          <w:sz w:val="26"/>
          <w:szCs w:val="26"/>
          <w:lang w:val="en-US"/>
        </w:rPr>
        <w:t>Yakunina</w:t>
      </w:r>
      <w:r w:rsidRPr="003A65BC">
        <w:rPr>
          <w:sz w:val="26"/>
          <w:szCs w:val="26"/>
          <w:lang w:val="en-US"/>
        </w:rPr>
        <w:t xml:space="preserve">, </w:t>
      </w:r>
      <w:r w:rsidR="00696863" w:rsidRPr="003A65BC">
        <w:rPr>
          <w:sz w:val="26"/>
          <w:szCs w:val="26"/>
          <w:lang w:val="en-US"/>
        </w:rPr>
        <w:t>E</w:t>
      </w:r>
      <w:r w:rsidRPr="003A65BC">
        <w:rPr>
          <w:sz w:val="26"/>
          <w:szCs w:val="26"/>
          <w:lang w:val="en-US"/>
        </w:rPr>
        <w:t>.</w:t>
      </w:r>
      <w:r w:rsidR="00696863" w:rsidRPr="003A65BC">
        <w:rPr>
          <w:sz w:val="26"/>
          <w:szCs w:val="26"/>
          <w:lang w:val="en-US"/>
        </w:rPr>
        <w:t>I</w:t>
      </w:r>
      <w:r w:rsidRPr="003A65BC">
        <w:rPr>
          <w:sz w:val="26"/>
          <w:szCs w:val="26"/>
          <w:lang w:val="en-US"/>
        </w:rPr>
        <w:t>.</w:t>
      </w:r>
      <w:r w:rsidR="00696863" w:rsidRPr="003A65BC">
        <w:rPr>
          <w:sz w:val="26"/>
          <w:szCs w:val="26"/>
          <w:lang w:val="en-US"/>
        </w:rPr>
        <w:t>Yampolskiy</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1979.</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12. </w:t>
      </w:r>
      <w:r w:rsidR="00696863" w:rsidRPr="003A65BC">
        <w:rPr>
          <w:sz w:val="26"/>
          <w:szCs w:val="26"/>
          <w:lang w:val="en-US"/>
        </w:rPr>
        <w:t>Pnevmonii</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pnevmopatiyax</w:t>
      </w:r>
      <w:r w:rsidRPr="003A65BC">
        <w:rPr>
          <w:sz w:val="26"/>
          <w:szCs w:val="26"/>
          <w:lang w:val="en-US"/>
        </w:rPr>
        <w:t xml:space="preserve">. </w:t>
      </w:r>
      <w:proofErr w:type="gramStart"/>
      <w:r w:rsidR="00696863" w:rsidRPr="003A65BC">
        <w:rPr>
          <w:sz w:val="26"/>
          <w:szCs w:val="26"/>
          <w:lang w:val="en-US"/>
        </w:rPr>
        <w:t>N</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Shabalov</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soavt</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Moskva</w:t>
      </w:r>
      <w:r w:rsidRPr="003A65BC">
        <w:rPr>
          <w:sz w:val="26"/>
          <w:szCs w:val="26"/>
          <w:lang w:val="en-US"/>
        </w:rPr>
        <w:t xml:space="preserve">, </w:t>
      </w:r>
      <w:r w:rsidR="00696863" w:rsidRPr="003A65BC">
        <w:rPr>
          <w:sz w:val="26"/>
          <w:szCs w:val="26"/>
          <w:lang w:val="en-US"/>
        </w:rPr>
        <w:t>Medpress</w:t>
      </w:r>
      <w:r w:rsidRPr="003A65BC">
        <w:rPr>
          <w:sz w:val="26"/>
          <w:szCs w:val="26"/>
          <w:lang w:val="en-US"/>
        </w:rPr>
        <w:t>. 1999.</w:t>
      </w:r>
    </w:p>
    <w:p w:rsidR="00185FB4" w:rsidRPr="003A65BC" w:rsidRDefault="00696863" w:rsidP="002D3611">
      <w:pPr>
        <w:pStyle w:val="22"/>
        <w:spacing w:after="0" w:line="240" w:lineRule="auto"/>
        <w:rPr>
          <w:sz w:val="26"/>
          <w:szCs w:val="26"/>
          <w:lang w:val="en-US"/>
        </w:rPr>
      </w:pPr>
      <w:proofErr w:type="gramStart"/>
      <w:r w:rsidRPr="003A65BC">
        <w:rPr>
          <w:sz w:val="26"/>
          <w:szCs w:val="26"/>
          <w:lang w:val="en-US"/>
        </w:rPr>
        <w:t>vmopatii</w:t>
      </w:r>
      <w:proofErr w:type="gramEnd"/>
      <w:r w:rsidR="00185FB4" w:rsidRPr="003A65BC">
        <w:rPr>
          <w:sz w:val="26"/>
          <w:szCs w:val="26"/>
          <w:lang w:val="en-US"/>
        </w:rPr>
        <w:t xml:space="preserve"> </w:t>
      </w:r>
      <w:r w:rsidRPr="003A65BC">
        <w:rPr>
          <w:sz w:val="26"/>
          <w:szCs w:val="26"/>
          <w:lang w:val="en-US"/>
        </w:rPr>
        <w:t>u</w:t>
      </w:r>
      <w:r w:rsidR="00185FB4" w:rsidRPr="003A65BC">
        <w:rPr>
          <w:sz w:val="26"/>
          <w:szCs w:val="26"/>
          <w:lang w:val="en-US"/>
        </w:rPr>
        <w:t xml:space="preserve"> </w:t>
      </w:r>
      <w:r w:rsidRPr="003A65BC">
        <w:rPr>
          <w:sz w:val="26"/>
          <w:szCs w:val="26"/>
          <w:lang w:val="en-US"/>
        </w:rPr>
        <w:t>novorojdenn</w:t>
      </w:r>
      <w:r w:rsidR="00185FB4" w:rsidRPr="003A65BC">
        <w:rPr>
          <w:sz w:val="26"/>
          <w:szCs w:val="26"/>
        </w:rPr>
        <w:t>ы</w:t>
      </w:r>
      <w:r w:rsidRPr="003A65BC">
        <w:rPr>
          <w:sz w:val="26"/>
          <w:szCs w:val="26"/>
          <w:lang w:val="en-US"/>
        </w:rPr>
        <w:t>x</w:t>
      </w:r>
      <w:r w:rsidR="00185FB4" w:rsidRPr="003A65BC">
        <w:rPr>
          <w:sz w:val="26"/>
          <w:szCs w:val="26"/>
          <w:lang w:val="en-US"/>
        </w:rPr>
        <w:t xml:space="preserve">. </w:t>
      </w:r>
      <w:proofErr w:type="gramStart"/>
      <w:r w:rsidRPr="003A65BC">
        <w:rPr>
          <w:sz w:val="26"/>
          <w:szCs w:val="26"/>
          <w:lang w:val="en-US"/>
        </w:rPr>
        <w:t>N</w:t>
      </w:r>
      <w:r w:rsidR="00185FB4" w:rsidRPr="003A65BC">
        <w:rPr>
          <w:sz w:val="26"/>
          <w:szCs w:val="26"/>
          <w:lang w:val="en-US"/>
        </w:rPr>
        <w:t>.</w:t>
      </w:r>
      <w:r w:rsidRPr="003A65BC">
        <w:rPr>
          <w:sz w:val="26"/>
          <w:szCs w:val="26"/>
          <w:lang w:val="en-US"/>
        </w:rPr>
        <w:t>A</w:t>
      </w:r>
      <w:r w:rsidR="00185FB4" w:rsidRPr="003A65BC">
        <w:rPr>
          <w:sz w:val="26"/>
          <w:szCs w:val="26"/>
          <w:lang w:val="en-US"/>
        </w:rPr>
        <w:t>.</w:t>
      </w:r>
      <w:r w:rsidRPr="003A65BC">
        <w:rPr>
          <w:sz w:val="26"/>
          <w:szCs w:val="26"/>
          <w:lang w:val="en-US"/>
        </w:rPr>
        <w:t>Panov</w:t>
      </w:r>
      <w:r w:rsidR="00185FB4" w:rsidRPr="003A65BC">
        <w:rPr>
          <w:sz w:val="26"/>
          <w:szCs w:val="26"/>
          <w:lang w:val="en-US"/>
        </w:rPr>
        <w:t xml:space="preserve">, </w:t>
      </w:r>
      <w:r w:rsidRPr="003A65BC">
        <w:rPr>
          <w:sz w:val="26"/>
          <w:szCs w:val="26"/>
          <w:lang w:val="en-US"/>
        </w:rPr>
        <w:t>K</w:t>
      </w:r>
      <w:r w:rsidR="00185FB4" w:rsidRPr="003A65BC">
        <w:rPr>
          <w:sz w:val="26"/>
          <w:szCs w:val="26"/>
          <w:lang w:val="en-US"/>
        </w:rPr>
        <w:t>.</w:t>
      </w:r>
      <w:r w:rsidRPr="003A65BC">
        <w:rPr>
          <w:sz w:val="26"/>
          <w:szCs w:val="26"/>
          <w:lang w:val="en-US"/>
        </w:rPr>
        <w:t>A</w:t>
      </w:r>
      <w:r w:rsidR="00185FB4" w:rsidRPr="003A65BC">
        <w:rPr>
          <w:sz w:val="26"/>
          <w:szCs w:val="26"/>
          <w:lang w:val="en-US"/>
        </w:rPr>
        <w:t>.</w:t>
      </w:r>
      <w:r w:rsidRPr="003A65BC">
        <w:rPr>
          <w:sz w:val="26"/>
          <w:szCs w:val="26"/>
          <w:lang w:val="en-US"/>
        </w:rPr>
        <w:t>Sotnikova</w:t>
      </w:r>
      <w:r w:rsidR="00185FB4" w:rsidRPr="003A65BC">
        <w:rPr>
          <w:sz w:val="26"/>
          <w:szCs w:val="26"/>
          <w:lang w:val="en-US"/>
        </w:rPr>
        <w:t>.</w:t>
      </w:r>
      <w:proofErr w:type="gramEnd"/>
      <w:r w:rsidR="00185FB4" w:rsidRPr="003A65BC">
        <w:rPr>
          <w:sz w:val="26"/>
          <w:szCs w:val="26"/>
          <w:lang w:val="en-US"/>
        </w:rPr>
        <w:t xml:space="preserve"> </w:t>
      </w:r>
      <w:r w:rsidRPr="003A65BC">
        <w:rPr>
          <w:sz w:val="26"/>
          <w:szCs w:val="26"/>
          <w:lang w:val="en-US"/>
        </w:rPr>
        <w:t>M</w:t>
      </w:r>
      <w:r w:rsidR="00185FB4" w:rsidRPr="003A65BC">
        <w:rPr>
          <w:sz w:val="26"/>
          <w:szCs w:val="26"/>
          <w:lang w:val="en-US"/>
        </w:rPr>
        <w:t>.:</w:t>
      </w:r>
      <w:r w:rsidRPr="003A65BC">
        <w:rPr>
          <w:sz w:val="26"/>
          <w:szCs w:val="26"/>
          <w:lang w:val="en-US"/>
        </w:rPr>
        <w:t>M</w:t>
      </w:r>
      <w:r w:rsidR="00185FB4" w:rsidRPr="003A65BC">
        <w:rPr>
          <w:sz w:val="26"/>
          <w:szCs w:val="26"/>
          <w:lang w:val="en-US"/>
        </w:rPr>
        <w:t>., 1975.</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13. </w:t>
      </w:r>
      <w:r w:rsidR="00696863" w:rsidRPr="003A65BC">
        <w:rPr>
          <w:sz w:val="26"/>
          <w:szCs w:val="26"/>
          <w:lang w:val="en-US"/>
        </w:rPr>
        <w:t>Neonatologiya</w:t>
      </w:r>
      <w:r w:rsidRPr="003A65BC">
        <w:rPr>
          <w:sz w:val="26"/>
          <w:szCs w:val="26"/>
          <w:lang w:val="en-US"/>
        </w:rPr>
        <w:t xml:space="preserve">. </w:t>
      </w:r>
      <w:proofErr w:type="gramStart"/>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redak</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T</w:t>
      </w:r>
      <w:r w:rsidRPr="003A65BC">
        <w:rPr>
          <w:sz w:val="26"/>
          <w:szCs w:val="26"/>
          <w:lang w:val="en-US"/>
        </w:rPr>
        <w:t>.</w:t>
      </w:r>
      <w:r w:rsidR="00696863" w:rsidRPr="003A65BC">
        <w:rPr>
          <w:sz w:val="26"/>
          <w:szCs w:val="26"/>
          <w:lang w:val="en-US"/>
        </w:rPr>
        <w:t>L</w:t>
      </w:r>
      <w:r w:rsidRPr="003A65BC">
        <w:rPr>
          <w:sz w:val="26"/>
          <w:szCs w:val="26"/>
          <w:lang w:val="en-US"/>
        </w:rPr>
        <w:t>.</w:t>
      </w:r>
      <w:r w:rsidR="00696863" w:rsidRPr="003A65BC">
        <w:rPr>
          <w:sz w:val="26"/>
          <w:szCs w:val="26"/>
          <w:lang w:val="en-US"/>
        </w:rPr>
        <w:t>Gomell</w:t>
      </w:r>
      <w:r w:rsidRPr="003A65BC">
        <w:rPr>
          <w:sz w:val="26"/>
          <w:szCs w:val="26"/>
        </w:rPr>
        <w:t>ы</w:t>
      </w:r>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D</w:t>
      </w:r>
      <w:r w:rsidRPr="003A65BC">
        <w:rPr>
          <w:sz w:val="26"/>
          <w:szCs w:val="26"/>
          <w:lang w:val="en-US"/>
        </w:rPr>
        <w:t>.</w:t>
      </w:r>
      <w:r w:rsidR="00696863" w:rsidRPr="003A65BC">
        <w:rPr>
          <w:sz w:val="26"/>
          <w:szCs w:val="26"/>
          <w:lang w:val="en-US"/>
        </w:rPr>
        <w:t>Kannigam</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1995.</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14. </w:t>
      </w:r>
      <w:r w:rsidR="00696863" w:rsidRPr="003A65BC">
        <w:rPr>
          <w:sz w:val="26"/>
          <w:szCs w:val="26"/>
          <w:lang w:val="en-US"/>
        </w:rPr>
        <w:t>Spravochnik</w:t>
      </w:r>
      <w:r w:rsidRPr="003A65BC">
        <w:rPr>
          <w:sz w:val="26"/>
          <w:szCs w:val="26"/>
          <w:lang w:val="en-US"/>
        </w:rPr>
        <w:t xml:space="preserve"> </w:t>
      </w:r>
      <w:r w:rsidR="00696863" w:rsidRPr="003A65BC">
        <w:rPr>
          <w:sz w:val="26"/>
          <w:szCs w:val="26"/>
          <w:lang w:val="en-US"/>
        </w:rPr>
        <w:t>neonatologa</w:t>
      </w:r>
      <w:r w:rsidRPr="003A65BC">
        <w:rPr>
          <w:sz w:val="26"/>
          <w:szCs w:val="26"/>
          <w:lang w:val="en-US"/>
        </w:rPr>
        <w:t xml:space="preserve">. </w:t>
      </w:r>
      <w:proofErr w:type="gramStart"/>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redak</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V</w:t>
      </w:r>
      <w:r w:rsidRPr="003A65BC">
        <w:rPr>
          <w:sz w:val="26"/>
          <w:szCs w:val="26"/>
          <w:lang w:val="en-US"/>
        </w:rPr>
        <w:t>.</w:t>
      </w:r>
      <w:r w:rsidR="00696863" w:rsidRPr="003A65BC">
        <w:rPr>
          <w:sz w:val="26"/>
          <w:szCs w:val="26"/>
          <w:lang w:val="en-US"/>
        </w:rPr>
        <w:t>A</w:t>
      </w:r>
      <w:r w:rsidRPr="003A65BC">
        <w:rPr>
          <w:sz w:val="26"/>
          <w:szCs w:val="26"/>
          <w:lang w:val="en-US"/>
        </w:rPr>
        <w:t>.</w:t>
      </w:r>
      <w:r w:rsidR="00696863" w:rsidRPr="003A65BC">
        <w:rPr>
          <w:sz w:val="26"/>
          <w:szCs w:val="26"/>
          <w:lang w:val="en-US"/>
        </w:rPr>
        <w:t>Tabolina</w:t>
      </w:r>
      <w:r w:rsidRPr="003A65BC">
        <w:rPr>
          <w:sz w:val="26"/>
          <w:szCs w:val="26"/>
          <w:lang w:val="en-US"/>
        </w:rPr>
        <w:t xml:space="preserve">, </w:t>
      </w:r>
      <w:r w:rsidR="00696863" w:rsidRPr="003A65BC">
        <w:rPr>
          <w:sz w:val="26"/>
          <w:szCs w:val="26"/>
          <w:lang w:val="en-US"/>
        </w:rPr>
        <w:t>N</w:t>
      </w:r>
      <w:r w:rsidRPr="003A65BC">
        <w:rPr>
          <w:sz w:val="26"/>
          <w:szCs w:val="26"/>
          <w:lang w:val="en-US"/>
        </w:rPr>
        <w:t>.</w:t>
      </w:r>
      <w:r w:rsidR="00696863" w:rsidRPr="003A65BC">
        <w:rPr>
          <w:sz w:val="26"/>
          <w:szCs w:val="26"/>
          <w:lang w:val="en-US"/>
        </w:rPr>
        <w:t>P</w:t>
      </w:r>
      <w:r w:rsidRPr="003A65BC">
        <w:rPr>
          <w:sz w:val="26"/>
          <w:szCs w:val="26"/>
          <w:lang w:val="en-US"/>
        </w:rPr>
        <w:t>.</w:t>
      </w:r>
      <w:r w:rsidR="00696863" w:rsidRPr="003A65BC">
        <w:rPr>
          <w:sz w:val="26"/>
          <w:szCs w:val="26"/>
          <w:lang w:val="en-US"/>
        </w:rPr>
        <w:t>Shabalova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Leningrad</w:t>
      </w:r>
      <w:r w:rsidRPr="003A65BC">
        <w:rPr>
          <w:sz w:val="26"/>
          <w:szCs w:val="26"/>
          <w:lang w:val="en-US"/>
        </w:rPr>
        <w:t xml:space="preserve">, </w:t>
      </w:r>
      <w:r w:rsidR="00696863" w:rsidRPr="003A65BC">
        <w:rPr>
          <w:sz w:val="26"/>
          <w:szCs w:val="26"/>
          <w:lang w:val="en-US"/>
        </w:rPr>
        <w:t>M</w:t>
      </w:r>
      <w:r w:rsidRPr="003A65BC">
        <w:rPr>
          <w:sz w:val="26"/>
          <w:szCs w:val="26"/>
          <w:lang w:val="en-US"/>
        </w:rPr>
        <w:t>., 1984.</w:t>
      </w:r>
      <w:proofErr w:type="gramEnd"/>
    </w:p>
    <w:p w:rsidR="00185FB4" w:rsidRPr="003A65BC" w:rsidRDefault="00185FB4" w:rsidP="002D3611">
      <w:pPr>
        <w:pStyle w:val="22"/>
        <w:spacing w:after="0" w:line="240" w:lineRule="auto"/>
        <w:rPr>
          <w:sz w:val="26"/>
          <w:szCs w:val="26"/>
          <w:lang w:val="en-US"/>
        </w:rPr>
      </w:pPr>
      <w:r w:rsidRPr="003A65BC">
        <w:rPr>
          <w:sz w:val="26"/>
          <w:szCs w:val="26"/>
          <w:lang w:val="en-US"/>
        </w:rPr>
        <w:t xml:space="preserve">15. </w:t>
      </w:r>
      <w:r w:rsidR="00696863" w:rsidRPr="003A65BC">
        <w:rPr>
          <w:sz w:val="26"/>
          <w:szCs w:val="26"/>
          <w:lang w:val="en-US"/>
        </w:rPr>
        <w:t>Spravochnik</w:t>
      </w:r>
      <w:r w:rsidRPr="003A65BC">
        <w:rPr>
          <w:sz w:val="26"/>
          <w:szCs w:val="26"/>
          <w:lang w:val="en-US"/>
        </w:rPr>
        <w:t xml:space="preserve"> </w:t>
      </w:r>
      <w:r w:rsidR="00696863" w:rsidRPr="003A65BC">
        <w:rPr>
          <w:sz w:val="26"/>
          <w:szCs w:val="26"/>
          <w:lang w:val="en-US"/>
        </w:rPr>
        <w:t>semeynogo</w:t>
      </w:r>
      <w:r w:rsidRPr="003A65BC">
        <w:rPr>
          <w:sz w:val="26"/>
          <w:szCs w:val="26"/>
          <w:lang w:val="en-US"/>
        </w:rPr>
        <w:t xml:space="preserve"> </w:t>
      </w:r>
      <w:r w:rsidR="00696863" w:rsidRPr="003A65BC">
        <w:rPr>
          <w:sz w:val="26"/>
          <w:szCs w:val="26"/>
          <w:lang w:val="en-US"/>
        </w:rPr>
        <w:t>vracha</w:t>
      </w:r>
      <w:r w:rsidRPr="003A65BC">
        <w:rPr>
          <w:sz w:val="26"/>
          <w:szCs w:val="26"/>
          <w:lang w:val="en-US"/>
        </w:rPr>
        <w:t>.</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16. </w:t>
      </w:r>
      <w:r w:rsidR="00696863" w:rsidRPr="003A65BC">
        <w:rPr>
          <w:sz w:val="26"/>
          <w:szCs w:val="26"/>
          <w:lang w:val="en-US"/>
        </w:rPr>
        <w:t>Klinicheskoe</w:t>
      </w:r>
      <w:r w:rsidRPr="003A65BC">
        <w:rPr>
          <w:sz w:val="26"/>
          <w:szCs w:val="26"/>
          <w:lang w:val="en-US"/>
        </w:rPr>
        <w:t xml:space="preserve"> </w:t>
      </w:r>
      <w:r w:rsidR="00696863" w:rsidRPr="003A65BC">
        <w:rPr>
          <w:sz w:val="26"/>
          <w:szCs w:val="26"/>
          <w:lang w:val="en-US"/>
        </w:rPr>
        <w:t>rukovodstvo</w:t>
      </w:r>
      <w:r w:rsidRPr="003A65BC">
        <w:rPr>
          <w:sz w:val="26"/>
          <w:szCs w:val="26"/>
          <w:lang w:val="en-US"/>
        </w:rPr>
        <w:t xml:space="preserve"> </w:t>
      </w:r>
      <w:r w:rsidR="00696863" w:rsidRPr="003A65BC">
        <w:rPr>
          <w:sz w:val="26"/>
          <w:szCs w:val="26"/>
          <w:lang w:val="en-US"/>
        </w:rPr>
        <w:t>po</w:t>
      </w:r>
      <w:r w:rsidRPr="003A65BC">
        <w:rPr>
          <w:sz w:val="26"/>
          <w:szCs w:val="26"/>
          <w:lang w:val="en-US"/>
        </w:rPr>
        <w:t xml:space="preserve"> </w:t>
      </w:r>
      <w:r w:rsidR="00696863" w:rsidRPr="003A65BC">
        <w:rPr>
          <w:sz w:val="26"/>
          <w:szCs w:val="26"/>
          <w:lang w:val="en-US"/>
        </w:rPr>
        <w:t>asfiksii</w:t>
      </w:r>
      <w:r w:rsidRPr="003A65BC">
        <w:rPr>
          <w:sz w:val="26"/>
          <w:szCs w:val="26"/>
          <w:lang w:val="en-US"/>
        </w:rPr>
        <w:t xml:space="preserve"> </w:t>
      </w:r>
      <w:r w:rsidR="00696863" w:rsidRPr="003A65BC">
        <w:rPr>
          <w:sz w:val="26"/>
          <w:szCs w:val="26"/>
          <w:lang w:val="en-US"/>
        </w:rPr>
        <w:t>ploda</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novorojdennogo</w:t>
      </w:r>
      <w:r w:rsidRPr="003A65BC">
        <w:rPr>
          <w:sz w:val="26"/>
          <w:szCs w:val="26"/>
          <w:lang w:val="en-US"/>
        </w:rPr>
        <w:t xml:space="preserve">. </w:t>
      </w:r>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w:t>
      </w:r>
      <w:r w:rsidRPr="003A65BC">
        <w:rPr>
          <w:sz w:val="26"/>
          <w:szCs w:val="26"/>
          <w:lang w:val="en-US"/>
        </w:rPr>
        <w:t xml:space="preserve">. </w:t>
      </w:r>
      <w:proofErr w:type="gramStart"/>
      <w:r w:rsidR="00696863" w:rsidRPr="003A65BC">
        <w:rPr>
          <w:sz w:val="26"/>
          <w:szCs w:val="26"/>
          <w:lang w:val="en-US"/>
        </w:rPr>
        <w:t>A</w:t>
      </w:r>
      <w:r w:rsidRPr="003A65BC">
        <w:rPr>
          <w:sz w:val="26"/>
          <w:szCs w:val="26"/>
          <w:lang w:val="en-US"/>
        </w:rPr>
        <w:t>.</w:t>
      </w:r>
      <w:r w:rsidR="00696863" w:rsidRPr="003A65BC">
        <w:rPr>
          <w:sz w:val="26"/>
          <w:szCs w:val="26"/>
          <w:lang w:val="en-US"/>
        </w:rPr>
        <w:t>Mixaylova</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R</w:t>
      </w:r>
      <w:r w:rsidRPr="003A65BC">
        <w:rPr>
          <w:sz w:val="26"/>
          <w:szCs w:val="26"/>
          <w:lang w:val="en-US"/>
        </w:rPr>
        <w:t>.</w:t>
      </w:r>
      <w:r w:rsidR="00696863" w:rsidRPr="003A65BC">
        <w:rPr>
          <w:sz w:val="26"/>
          <w:szCs w:val="26"/>
          <w:lang w:val="en-US"/>
        </w:rPr>
        <w:t>Tunella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Izd</w:t>
      </w:r>
      <w:r w:rsidRPr="003A65BC">
        <w:rPr>
          <w:sz w:val="26"/>
          <w:szCs w:val="26"/>
          <w:lang w:val="en-US"/>
        </w:rPr>
        <w:t>.</w:t>
      </w:r>
      <w:proofErr w:type="gramEnd"/>
      <w:r w:rsidRPr="003A65BC">
        <w:rPr>
          <w:sz w:val="26"/>
          <w:szCs w:val="26"/>
          <w:lang w:val="en-US"/>
        </w:rPr>
        <w:t xml:space="preserve"> </w:t>
      </w:r>
      <w:proofErr w:type="gramStart"/>
      <w:r w:rsidRPr="003A65BC">
        <w:rPr>
          <w:sz w:val="26"/>
          <w:szCs w:val="26"/>
          <w:lang w:val="en-US"/>
        </w:rPr>
        <w:t>"</w:t>
      </w:r>
      <w:r w:rsidR="00696863" w:rsidRPr="003A65BC">
        <w:rPr>
          <w:sz w:val="26"/>
          <w:szCs w:val="26"/>
          <w:lang w:val="en-US"/>
        </w:rPr>
        <w:t>Petropolis</w:t>
      </w:r>
      <w:r w:rsidRPr="003A65BC">
        <w:rPr>
          <w:sz w:val="26"/>
          <w:szCs w:val="26"/>
          <w:lang w:val="en-US"/>
        </w:rPr>
        <w:t>", 2001.</w:t>
      </w:r>
      <w:proofErr w:type="gramEnd"/>
      <w:r w:rsidRPr="003A65BC">
        <w:rPr>
          <w:sz w:val="26"/>
          <w:szCs w:val="26"/>
          <w:lang w:val="en-US"/>
        </w:rPr>
        <w:t xml:space="preserve"> </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17. </w:t>
      </w:r>
      <w:r w:rsidR="00696863" w:rsidRPr="003A65BC">
        <w:rPr>
          <w:sz w:val="26"/>
          <w:szCs w:val="26"/>
          <w:lang w:val="en-US"/>
        </w:rPr>
        <w:t>Pediatriya</w:t>
      </w:r>
      <w:r w:rsidRPr="003A65BC">
        <w:rPr>
          <w:sz w:val="26"/>
          <w:szCs w:val="26"/>
          <w:lang w:val="en-US"/>
        </w:rPr>
        <w:t xml:space="preserve">. </w:t>
      </w:r>
      <w:proofErr w:type="gramStart"/>
      <w:r w:rsidR="00696863" w:rsidRPr="003A65BC">
        <w:rPr>
          <w:sz w:val="26"/>
          <w:szCs w:val="26"/>
          <w:lang w:val="en-US"/>
        </w:rPr>
        <w:t>Rukovodstvo</w:t>
      </w:r>
      <w:r w:rsidRPr="003A65BC">
        <w:rPr>
          <w:sz w:val="26"/>
          <w:szCs w:val="26"/>
          <w:lang w:val="en-US"/>
        </w:rPr>
        <w:t xml:space="preserve"> </w:t>
      </w:r>
      <w:r w:rsidR="00696863" w:rsidRPr="003A65BC">
        <w:rPr>
          <w:sz w:val="26"/>
          <w:szCs w:val="26"/>
          <w:lang w:val="en-US"/>
        </w:rPr>
        <w:t>dlya</w:t>
      </w:r>
      <w:r w:rsidRPr="003A65BC">
        <w:rPr>
          <w:sz w:val="26"/>
          <w:szCs w:val="26"/>
          <w:lang w:val="en-US"/>
        </w:rPr>
        <w:t xml:space="preserve"> </w:t>
      </w:r>
      <w:r w:rsidR="00696863" w:rsidRPr="003A65BC">
        <w:rPr>
          <w:sz w:val="26"/>
          <w:szCs w:val="26"/>
          <w:lang w:val="en-US"/>
        </w:rPr>
        <w:t>vrachey</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studentov</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xml:space="preserve">., </w:t>
      </w:r>
      <w:r w:rsidR="00696863" w:rsidRPr="003A65BC">
        <w:rPr>
          <w:sz w:val="26"/>
          <w:szCs w:val="26"/>
          <w:lang w:val="en-US"/>
        </w:rPr>
        <w:t>GEOTAR</w:t>
      </w:r>
      <w:r w:rsidRPr="003A65BC">
        <w:rPr>
          <w:sz w:val="26"/>
          <w:szCs w:val="26"/>
          <w:lang w:val="en-US"/>
        </w:rPr>
        <w:t>, 1996.</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18. </w:t>
      </w:r>
      <w:r w:rsidR="00696863" w:rsidRPr="003A65BC">
        <w:rPr>
          <w:sz w:val="26"/>
          <w:szCs w:val="26"/>
          <w:lang w:val="en-US"/>
        </w:rPr>
        <w:t>Prakticheskoe</w:t>
      </w:r>
      <w:r w:rsidRPr="003A65BC">
        <w:rPr>
          <w:sz w:val="26"/>
          <w:szCs w:val="26"/>
          <w:lang w:val="en-US"/>
        </w:rPr>
        <w:t xml:space="preserve"> </w:t>
      </w:r>
      <w:r w:rsidR="00696863" w:rsidRPr="003A65BC">
        <w:rPr>
          <w:sz w:val="26"/>
          <w:szCs w:val="26"/>
          <w:lang w:val="en-US"/>
        </w:rPr>
        <w:t>rukovodstvo</w:t>
      </w:r>
      <w:r w:rsidRPr="003A65BC">
        <w:rPr>
          <w:sz w:val="26"/>
          <w:szCs w:val="26"/>
          <w:lang w:val="en-US"/>
        </w:rPr>
        <w:t xml:space="preserve"> </w:t>
      </w:r>
      <w:r w:rsidR="00696863" w:rsidRPr="003A65BC">
        <w:rPr>
          <w:sz w:val="26"/>
          <w:szCs w:val="26"/>
          <w:lang w:val="en-US"/>
        </w:rPr>
        <w:t>po</w:t>
      </w:r>
      <w:r w:rsidRPr="003A65BC">
        <w:rPr>
          <w:sz w:val="26"/>
          <w:szCs w:val="26"/>
          <w:lang w:val="en-US"/>
        </w:rPr>
        <w:t xml:space="preserve"> </w:t>
      </w:r>
      <w:r w:rsidR="00696863" w:rsidRPr="003A65BC">
        <w:rPr>
          <w:sz w:val="26"/>
          <w:szCs w:val="26"/>
          <w:lang w:val="en-US"/>
        </w:rPr>
        <w:t>neonatologii</w:t>
      </w:r>
      <w:r w:rsidRPr="003A65BC">
        <w:rPr>
          <w:sz w:val="26"/>
          <w:szCs w:val="26"/>
          <w:lang w:val="en-US"/>
        </w:rPr>
        <w:t xml:space="preserve">. </w:t>
      </w:r>
      <w:r w:rsidR="00696863" w:rsidRPr="003A65BC">
        <w:rPr>
          <w:sz w:val="26"/>
          <w:szCs w:val="26"/>
          <w:lang w:val="en-US"/>
        </w:rPr>
        <w:t>Roberton</w:t>
      </w:r>
      <w:r w:rsidRPr="003A65BC">
        <w:rPr>
          <w:sz w:val="26"/>
          <w:szCs w:val="26"/>
          <w:lang w:val="en-US"/>
        </w:rPr>
        <w:t xml:space="preserve"> </w:t>
      </w:r>
      <w:r w:rsidR="00696863" w:rsidRPr="003A65BC">
        <w:rPr>
          <w:sz w:val="26"/>
          <w:szCs w:val="26"/>
          <w:lang w:val="en-US"/>
        </w:rPr>
        <w:t>N</w:t>
      </w:r>
      <w:r w:rsidRPr="003A65BC">
        <w:rPr>
          <w:sz w:val="26"/>
          <w:szCs w:val="26"/>
          <w:lang w:val="en-US"/>
        </w:rPr>
        <w:t>.</w:t>
      </w:r>
      <w:r w:rsidR="00696863" w:rsidRPr="003A65BC">
        <w:rPr>
          <w:sz w:val="26"/>
          <w:szCs w:val="26"/>
          <w:lang w:val="en-US"/>
        </w:rPr>
        <w:t>R</w:t>
      </w:r>
      <w:r w:rsidRPr="003A65BC">
        <w:rPr>
          <w:sz w:val="26"/>
          <w:szCs w:val="26"/>
          <w:lang w:val="en-US"/>
        </w:rPr>
        <w:t>.</w:t>
      </w:r>
      <w:r w:rsidR="00696863" w:rsidRPr="003A65BC">
        <w:rPr>
          <w:sz w:val="26"/>
          <w:szCs w:val="26"/>
          <w:lang w:val="en-US"/>
        </w:rPr>
        <w:t>K</w:t>
      </w:r>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w:t>
      </w:r>
      <w:r w:rsidRPr="003A65BC">
        <w:rPr>
          <w:sz w:val="26"/>
          <w:szCs w:val="26"/>
          <w:lang w:val="en-US"/>
        </w:rPr>
        <w:t>., 1998.</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19. </w:t>
      </w:r>
      <w:r w:rsidR="00696863" w:rsidRPr="003A65BC">
        <w:rPr>
          <w:sz w:val="26"/>
          <w:szCs w:val="26"/>
          <w:lang w:val="en-US"/>
        </w:rPr>
        <w:t>Diareya</w:t>
      </w:r>
      <w:r w:rsidRPr="003A65BC">
        <w:rPr>
          <w:sz w:val="26"/>
          <w:szCs w:val="26"/>
          <w:lang w:val="en-US"/>
        </w:rPr>
        <w:t xml:space="preserve"> </w:t>
      </w:r>
      <w:r w:rsidR="00696863" w:rsidRPr="003A65BC">
        <w:rPr>
          <w:sz w:val="26"/>
          <w:szCs w:val="26"/>
          <w:lang w:val="en-US"/>
        </w:rPr>
        <w:t>novorojdenn</w:t>
      </w:r>
      <w:r w:rsidRPr="003A65BC">
        <w:rPr>
          <w:sz w:val="26"/>
          <w:szCs w:val="26"/>
        </w:rPr>
        <w:t>ы</w:t>
      </w:r>
      <w:r w:rsidR="00696863" w:rsidRPr="003A65BC">
        <w:rPr>
          <w:sz w:val="26"/>
          <w:szCs w:val="26"/>
          <w:lang w:val="en-US"/>
        </w:rPr>
        <w:t>x</w:t>
      </w:r>
      <w:r w:rsidRPr="003A65BC">
        <w:rPr>
          <w:sz w:val="26"/>
          <w:szCs w:val="26"/>
          <w:lang w:val="en-US"/>
        </w:rPr>
        <w:t xml:space="preserve">. </w:t>
      </w:r>
      <w:proofErr w:type="gramStart"/>
      <w:r w:rsidR="00696863" w:rsidRPr="003A65BC">
        <w:rPr>
          <w:sz w:val="26"/>
          <w:szCs w:val="26"/>
          <w:lang w:val="en-US"/>
        </w:rPr>
        <w:t>G</w:t>
      </w:r>
      <w:r w:rsidRPr="003A65BC">
        <w:rPr>
          <w:sz w:val="26"/>
          <w:szCs w:val="26"/>
          <w:lang w:val="en-US"/>
        </w:rPr>
        <w:t>.</w:t>
      </w:r>
      <w:r w:rsidR="00696863" w:rsidRPr="003A65BC">
        <w:rPr>
          <w:sz w:val="26"/>
          <w:szCs w:val="26"/>
          <w:lang w:val="en-US"/>
        </w:rPr>
        <w:t>V</w:t>
      </w:r>
      <w:r w:rsidRPr="003A65BC">
        <w:rPr>
          <w:sz w:val="26"/>
          <w:szCs w:val="26"/>
          <w:lang w:val="en-US"/>
        </w:rPr>
        <w:t>.</w:t>
      </w:r>
      <w:r w:rsidR="00696863" w:rsidRPr="003A65BC">
        <w:rPr>
          <w:sz w:val="26"/>
          <w:szCs w:val="26"/>
          <w:lang w:val="en-US"/>
        </w:rPr>
        <w:t>Yas</w:t>
      </w:r>
      <w:r w:rsidRPr="003A65BC">
        <w:rPr>
          <w:sz w:val="26"/>
          <w:szCs w:val="26"/>
        </w:rPr>
        <w:t>ы</w:t>
      </w:r>
      <w:r w:rsidR="00696863" w:rsidRPr="003A65BC">
        <w:rPr>
          <w:sz w:val="26"/>
          <w:szCs w:val="26"/>
          <w:lang w:val="en-US"/>
        </w:rPr>
        <w:t>k</w:t>
      </w:r>
      <w:r w:rsidRPr="003A65BC">
        <w:rPr>
          <w:sz w:val="26"/>
          <w:szCs w:val="26"/>
          <w:lang w:val="en-US"/>
        </w:rPr>
        <w:t xml:space="preserve">, </w:t>
      </w:r>
      <w:r w:rsidR="00696863" w:rsidRPr="003A65BC">
        <w:rPr>
          <w:sz w:val="26"/>
          <w:szCs w:val="26"/>
          <w:lang w:val="en-US"/>
        </w:rPr>
        <w:t>N</w:t>
      </w:r>
      <w:r w:rsidRPr="003A65BC">
        <w:rPr>
          <w:sz w:val="26"/>
          <w:szCs w:val="26"/>
          <w:lang w:val="en-US"/>
        </w:rPr>
        <w:t>.</w:t>
      </w:r>
      <w:r w:rsidR="00696863" w:rsidRPr="003A65BC">
        <w:rPr>
          <w:sz w:val="26"/>
          <w:szCs w:val="26"/>
          <w:lang w:val="en-US"/>
        </w:rPr>
        <w:t>I</w:t>
      </w:r>
      <w:r w:rsidRPr="003A65BC">
        <w:rPr>
          <w:sz w:val="26"/>
          <w:szCs w:val="26"/>
          <w:lang w:val="en-US"/>
        </w:rPr>
        <w:t>.</w:t>
      </w:r>
      <w:r w:rsidR="00696863" w:rsidRPr="003A65BC">
        <w:rPr>
          <w:sz w:val="26"/>
          <w:szCs w:val="26"/>
          <w:lang w:val="en-US"/>
        </w:rPr>
        <w:t>Zaharova</w:t>
      </w:r>
      <w:r w:rsidRPr="003A65BC">
        <w:rPr>
          <w:sz w:val="26"/>
          <w:szCs w:val="26"/>
          <w:lang w:val="en-US"/>
        </w:rPr>
        <w:t>.</w:t>
      </w:r>
      <w:proofErr w:type="gramEnd"/>
      <w:r w:rsidRPr="003A65BC">
        <w:rPr>
          <w:sz w:val="26"/>
          <w:szCs w:val="26"/>
          <w:lang w:val="en-US"/>
        </w:rPr>
        <w:t xml:space="preserve"> </w:t>
      </w:r>
      <w:proofErr w:type="gramStart"/>
      <w:r w:rsidR="00696863" w:rsidRPr="003A65BC">
        <w:rPr>
          <w:sz w:val="26"/>
          <w:szCs w:val="26"/>
          <w:lang w:val="en-US"/>
        </w:rPr>
        <w:t>Moskva</w:t>
      </w:r>
      <w:r w:rsidRPr="003A65BC">
        <w:rPr>
          <w:sz w:val="26"/>
          <w:szCs w:val="26"/>
          <w:lang w:val="en-US"/>
        </w:rPr>
        <w:t>.</w:t>
      </w:r>
      <w:proofErr w:type="gramEnd"/>
      <w:r w:rsidRPr="003A65BC">
        <w:rPr>
          <w:sz w:val="26"/>
          <w:szCs w:val="26"/>
          <w:lang w:val="en-US"/>
        </w:rPr>
        <w:t xml:space="preserve"> 1997.</w:t>
      </w:r>
    </w:p>
    <w:p w:rsidR="00185FB4" w:rsidRPr="003A65BC" w:rsidRDefault="00185FB4" w:rsidP="002D3611">
      <w:pPr>
        <w:pStyle w:val="22"/>
        <w:spacing w:after="0" w:line="240" w:lineRule="auto"/>
        <w:rPr>
          <w:sz w:val="26"/>
          <w:szCs w:val="26"/>
          <w:lang w:val="en-US"/>
        </w:rPr>
      </w:pPr>
      <w:r w:rsidRPr="003A65BC">
        <w:rPr>
          <w:sz w:val="26"/>
          <w:szCs w:val="26"/>
          <w:lang w:val="en-US"/>
        </w:rPr>
        <w:t xml:space="preserve">20. </w:t>
      </w:r>
      <w:r w:rsidR="00696863" w:rsidRPr="003A65BC">
        <w:rPr>
          <w:sz w:val="26"/>
          <w:szCs w:val="26"/>
          <w:lang w:val="en-US"/>
        </w:rPr>
        <w:t>Vrojdenn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perinataln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i</w:t>
      </w:r>
      <w:r w:rsidRPr="003A65BC">
        <w:rPr>
          <w:sz w:val="26"/>
          <w:szCs w:val="26"/>
          <w:lang w:val="en-US"/>
        </w:rPr>
        <w:t xml:space="preserve"> </w:t>
      </w:r>
      <w:r w:rsidR="00696863" w:rsidRPr="003A65BC">
        <w:rPr>
          <w:sz w:val="26"/>
          <w:szCs w:val="26"/>
          <w:lang w:val="en-US"/>
        </w:rPr>
        <w:t>neonataln</w:t>
      </w:r>
      <w:r w:rsidRPr="003A65BC">
        <w:rPr>
          <w:sz w:val="26"/>
          <w:szCs w:val="26"/>
        </w:rPr>
        <w:t>ы</w:t>
      </w:r>
      <w:r w:rsidR="00696863" w:rsidRPr="003A65BC">
        <w:rPr>
          <w:sz w:val="26"/>
          <w:szCs w:val="26"/>
          <w:lang w:val="en-US"/>
        </w:rPr>
        <w:t>e</w:t>
      </w:r>
      <w:r w:rsidRPr="003A65BC">
        <w:rPr>
          <w:sz w:val="26"/>
          <w:szCs w:val="26"/>
          <w:lang w:val="en-US"/>
        </w:rPr>
        <w:t xml:space="preserve"> </w:t>
      </w:r>
      <w:r w:rsidR="00696863" w:rsidRPr="003A65BC">
        <w:rPr>
          <w:sz w:val="26"/>
          <w:szCs w:val="26"/>
          <w:lang w:val="en-US"/>
        </w:rPr>
        <w:t>infeksii</w:t>
      </w:r>
      <w:r w:rsidRPr="003A65BC">
        <w:rPr>
          <w:sz w:val="26"/>
          <w:szCs w:val="26"/>
          <w:lang w:val="en-US"/>
        </w:rPr>
        <w:t xml:space="preserve">. </w:t>
      </w:r>
      <w:r w:rsidR="00696863" w:rsidRPr="003A65BC">
        <w:rPr>
          <w:sz w:val="26"/>
          <w:szCs w:val="26"/>
          <w:lang w:val="en-US"/>
        </w:rPr>
        <w:t>Pod</w:t>
      </w:r>
      <w:r w:rsidRPr="003A65BC">
        <w:rPr>
          <w:sz w:val="26"/>
          <w:szCs w:val="26"/>
          <w:lang w:val="en-US"/>
        </w:rPr>
        <w:t xml:space="preserve"> </w:t>
      </w:r>
      <w:r w:rsidR="00696863" w:rsidRPr="003A65BC">
        <w:rPr>
          <w:sz w:val="26"/>
          <w:szCs w:val="26"/>
          <w:lang w:val="en-US"/>
        </w:rPr>
        <w:t>red</w:t>
      </w:r>
      <w:r w:rsidRPr="003A65BC">
        <w:rPr>
          <w:sz w:val="26"/>
          <w:szCs w:val="26"/>
          <w:lang w:val="en-US"/>
        </w:rPr>
        <w:t xml:space="preserve">. </w:t>
      </w:r>
      <w:r w:rsidR="00696863" w:rsidRPr="003A65BC">
        <w:rPr>
          <w:sz w:val="26"/>
          <w:szCs w:val="26"/>
          <w:lang w:val="en-US"/>
        </w:rPr>
        <w:t>A</w:t>
      </w:r>
      <w:r w:rsidRPr="003A65BC">
        <w:rPr>
          <w:sz w:val="26"/>
          <w:szCs w:val="26"/>
          <w:lang w:val="en-US"/>
        </w:rPr>
        <w:t>.</w:t>
      </w:r>
      <w:r w:rsidR="00696863" w:rsidRPr="003A65BC">
        <w:rPr>
          <w:sz w:val="26"/>
          <w:szCs w:val="26"/>
          <w:lang w:val="en-US"/>
        </w:rPr>
        <w:t>Grinou</w:t>
      </w:r>
      <w:r w:rsidRPr="003A65BC">
        <w:rPr>
          <w:sz w:val="26"/>
          <w:szCs w:val="26"/>
          <w:lang w:val="en-US"/>
        </w:rPr>
        <w:t xml:space="preserve">. </w:t>
      </w:r>
      <w:r w:rsidR="00696863" w:rsidRPr="003A65BC">
        <w:rPr>
          <w:sz w:val="26"/>
          <w:szCs w:val="26"/>
          <w:lang w:val="en-US"/>
        </w:rPr>
        <w:t>M</w:t>
      </w:r>
      <w:r w:rsidRPr="003A65BC">
        <w:rPr>
          <w:sz w:val="26"/>
          <w:szCs w:val="26"/>
          <w:lang w:val="en-US"/>
        </w:rPr>
        <w:t>."</w:t>
      </w:r>
      <w:r w:rsidR="00696863" w:rsidRPr="003A65BC">
        <w:rPr>
          <w:sz w:val="26"/>
          <w:szCs w:val="26"/>
          <w:lang w:val="en-US"/>
        </w:rPr>
        <w:t>Meditsina</w:t>
      </w:r>
      <w:r w:rsidRPr="003A65BC">
        <w:rPr>
          <w:sz w:val="26"/>
          <w:szCs w:val="26"/>
          <w:lang w:val="en-US"/>
        </w:rPr>
        <w:t>"</w:t>
      </w:r>
      <w:proofErr w:type="gramStart"/>
      <w:r w:rsidRPr="003A65BC">
        <w:rPr>
          <w:sz w:val="26"/>
          <w:szCs w:val="26"/>
          <w:lang w:val="en-US"/>
        </w:rPr>
        <w:t>.,</w:t>
      </w:r>
      <w:proofErr w:type="gramEnd"/>
      <w:r w:rsidRPr="003A65BC">
        <w:rPr>
          <w:sz w:val="26"/>
          <w:szCs w:val="26"/>
          <w:lang w:val="en-US"/>
        </w:rPr>
        <w:t xml:space="preserve"> 2000.</w:t>
      </w:r>
    </w:p>
    <w:p w:rsidR="00185FB4" w:rsidRPr="003A65BC" w:rsidRDefault="00185FB4" w:rsidP="00530B93">
      <w:pPr>
        <w:pStyle w:val="22"/>
        <w:spacing w:after="0" w:line="240" w:lineRule="auto"/>
        <w:rPr>
          <w:sz w:val="26"/>
          <w:szCs w:val="26"/>
          <w:lang w:val="en-US"/>
        </w:rPr>
      </w:pPr>
      <w:r w:rsidRPr="003A65BC">
        <w:rPr>
          <w:sz w:val="26"/>
          <w:szCs w:val="26"/>
          <w:lang w:val="en-US"/>
        </w:rPr>
        <w:t xml:space="preserve">21. </w:t>
      </w:r>
      <w:r w:rsidR="00696863" w:rsidRPr="003A65BC">
        <w:rPr>
          <w:sz w:val="26"/>
          <w:szCs w:val="26"/>
          <w:lang w:val="en-US"/>
        </w:rPr>
        <w:t>Rannyaya</w:t>
      </w:r>
      <w:r w:rsidRPr="003A65BC">
        <w:rPr>
          <w:sz w:val="26"/>
          <w:szCs w:val="26"/>
          <w:lang w:val="en-US"/>
        </w:rPr>
        <w:t xml:space="preserve"> </w:t>
      </w:r>
      <w:r w:rsidR="00696863" w:rsidRPr="003A65BC">
        <w:rPr>
          <w:sz w:val="26"/>
          <w:szCs w:val="26"/>
          <w:lang w:val="en-US"/>
        </w:rPr>
        <w:t>diagnostika</w:t>
      </w:r>
      <w:r w:rsidRPr="003A65BC">
        <w:rPr>
          <w:sz w:val="26"/>
          <w:szCs w:val="26"/>
          <w:lang w:val="en-US"/>
        </w:rPr>
        <w:t xml:space="preserve"> </w:t>
      </w:r>
      <w:r w:rsidR="00696863" w:rsidRPr="003A65BC">
        <w:rPr>
          <w:sz w:val="26"/>
          <w:szCs w:val="26"/>
          <w:lang w:val="en-US"/>
        </w:rPr>
        <w:t>bolezney</w:t>
      </w:r>
      <w:r w:rsidRPr="003A65BC">
        <w:rPr>
          <w:sz w:val="26"/>
          <w:szCs w:val="26"/>
          <w:lang w:val="en-US"/>
        </w:rPr>
        <w:t xml:space="preserve"> </w:t>
      </w:r>
      <w:r w:rsidR="00696863" w:rsidRPr="003A65BC">
        <w:rPr>
          <w:sz w:val="26"/>
          <w:szCs w:val="26"/>
          <w:lang w:val="en-US"/>
        </w:rPr>
        <w:t>obmena</w:t>
      </w:r>
      <w:r w:rsidRPr="003A65BC">
        <w:rPr>
          <w:sz w:val="26"/>
          <w:szCs w:val="26"/>
          <w:lang w:val="en-US"/>
        </w:rPr>
        <w:t xml:space="preserve"> </w:t>
      </w:r>
      <w:r w:rsidR="00696863" w:rsidRPr="003A65BC">
        <w:rPr>
          <w:sz w:val="26"/>
          <w:szCs w:val="26"/>
          <w:lang w:val="en-US"/>
        </w:rPr>
        <w:t>ve</w:t>
      </w:r>
      <w:r w:rsidRPr="003A65BC">
        <w:rPr>
          <w:sz w:val="26"/>
          <w:szCs w:val="26"/>
        </w:rPr>
        <w:t>щ</w:t>
      </w:r>
      <w:r w:rsidR="00696863" w:rsidRPr="003A65BC">
        <w:rPr>
          <w:sz w:val="26"/>
          <w:szCs w:val="26"/>
          <w:lang w:val="en-US"/>
        </w:rPr>
        <w:t>estv</w:t>
      </w:r>
      <w:r w:rsidRPr="003A65BC">
        <w:rPr>
          <w:sz w:val="26"/>
          <w:szCs w:val="26"/>
          <w:lang w:val="en-US"/>
        </w:rPr>
        <w:t xml:space="preserve">. </w:t>
      </w:r>
      <w:proofErr w:type="gramStart"/>
      <w:r w:rsidR="00696863" w:rsidRPr="003A65BC">
        <w:rPr>
          <w:sz w:val="26"/>
          <w:szCs w:val="26"/>
          <w:lang w:val="en-US"/>
        </w:rPr>
        <w:t>R</w:t>
      </w:r>
      <w:r w:rsidRPr="003A65BC">
        <w:rPr>
          <w:sz w:val="26"/>
          <w:szCs w:val="26"/>
          <w:lang w:val="en-US"/>
        </w:rPr>
        <w:t>.</w:t>
      </w:r>
      <w:r w:rsidR="00696863" w:rsidRPr="003A65BC">
        <w:rPr>
          <w:sz w:val="26"/>
          <w:szCs w:val="26"/>
          <w:lang w:val="en-US"/>
        </w:rPr>
        <w:t>M</w:t>
      </w:r>
      <w:r w:rsidRPr="003A65BC">
        <w:rPr>
          <w:sz w:val="26"/>
          <w:szCs w:val="26"/>
          <w:lang w:val="en-US"/>
        </w:rPr>
        <w:t>.</w:t>
      </w:r>
      <w:r w:rsidR="00696863" w:rsidRPr="003A65BC">
        <w:rPr>
          <w:sz w:val="26"/>
          <w:szCs w:val="26"/>
          <w:lang w:val="en-US"/>
        </w:rPr>
        <w:t>Kon</w:t>
      </w:r>
      <w:r w:rsidRPr="003A65BC">
        <w:rPr>
          <w:sz w:val="26"/>
          <w:szCs w:val="26"/>
          <w:lang w:val="en-US"/>
        </w:rPr>
        <w:t xml:space="preserve">, </w:t>
      </w:r>
      <w:r w:rsidR="00696863" w:rsidRPr="003A65BC">
        <w:rPr>
          <w:sz w:val="26"/>
          <w:szCs w:val="26"/>
          <w:lang w:val="en-US"/>
        </w:rPr>
        <w:t>K</w:t>
      </w:r>
      <w:r w:rsidRPr="003A65BC">
        <w:rPr>
          <w:sz w:val="26"/>
          <w:szCs w:val="26"/>
          <w:lang w:val="en-US"/>
        </w:rPr>
        <w:t>.</w:t>
      </w:r>
      <w:r w:rsidR="00696863" w:rsidRPr="003A65BC">
        <w:rPr>
          <w:sz w:val="26"/>
          <w:szCs w:val="26"/>
          <w:lang w:val="en-US"/>
        </w:rPr>
        <w:t>S</w:t>
      </w:r>
      <w:r w:rsidRPr="003A65BC">
        <w:rPr>
          <w:sz w:val="26"/>
          <w:szCs w:val="26"/>
          <w:lang w:val="en-US"/>
        </w:rPr>
        <w:t>.</w:t>
      </w:r>
      <w:r w:rsidR="00696863" w:rsidRPr="003A65BC">
        <w:rPr>
          <w:sz w:val="26"/>
          <w:szCs w:val="26"/>
          <w:lang w:val="en-US"/>
        </w:rPr>
        <w:t>Rot</w:t>
      </w:r>
      <w:r w:rsidRPr="003A65BC">
        <w:rPr>
          <w:sz w:val="26"/>
          <w:szCs w:val="26"/>
          <w:lang w:val="en-US"/>
        </w:rPr>
        <w:t>.</w:t>
      </w:r>
      <w:proofErr w:type="gramEnd"/>
      <w:r w:rsidRPr="003A65BC">
        <w:rPr>
          <w:sz w:val="26"/>
          <w:szCs w:val="26"/>
          <w:lang w:val="en-US"/>
        </w:rPr>
        <w:t xml:space="preserve"> </w:t>
      </w:r>
      <w:r w:rsidR="00696863" w:rsidRPr="003A65BC">
        <w:rPr>
          <w:sz w:val="26"/>
          <w:szCs w:val="26"/>
          <w:lang w:val="en-US"/>
        </w:rPr>
        <w:t>M</w:t>
      </w:r>
      <w:r w:rsidRPr="003A65BC">
        <w:rPr>
          <w:sz w:val="26"/>
          <w:szCs w:val="26"/>
          <w:lang w:val="en-US"/>
        </w:rPr>
        <w:t>.</w:t>
      </w:r>
      <w:proofErr w:type="gramStart"/>
      <w:r w:rsidRPr="003A65BC">
        <w:rPr>
          <w:sz w:val="26"/>
          <w:szCs w:val="26"/>
          <w:lang w:val="en-US"/>
        </w:rPr>
        <w:t>:</w:t>
      </w:r>
      <w:r w:rsidR="00696863" w:rsidRPr="003A65BC">
        <w:rPr>
          <w:sz w:val="26"/>
          <w:szCs w:val="26"/>
          <w:lang w:val="en-US"/>
        </w:rPr>
        <w:t>M</w:t>
      </w:r>
      <w:proofErr w:type="gramEnd"/>
      <w:r w:rsidRPr="003A65BC">
        <w:rPr>
          <w:sz w:val="26"/>
          <w:szCs w:val="26"/>
          <w:lang w:val="en-US"/>
        </w:rPr>
        <w:t>, 1986.</w:t>
      </w:r>
    </w:p>
    <w:p w:rsidR="00185FB4" w:rsidRPr="003A65BC" w:rsidRDefault="00185FB4" w:rsidP="00530B93">
      <w:pPr>
        <w:pStyle w:val="22"/>
        <w:spacing w:after="0" w:line="240" w:lineRule="auto"/>
        <w:rPr>
          <w:sz w:val="26"/>
          <w:szCs w:val="26"/>
          <w:lang w:val="en-US"/>
        </w:rPr>
      </w:pPr>
    </w:p>
    <w:p w:rsidR="00185FB4" w:rsidRPr="003A65BC" w:rsidRDefault="00185FB4" w:rsidP="00530B93">
      <w:pPr>
        <w:spacing w:after="0" w:line="240" w:lineRule="auto"/>
        <w:jc w:val="center"/>
        <w:rPr>
          <w:rFonts w:ascii="Times New Roman" w:hAnsi="Times New Roman"/>
          <w:b/>
          <w:sz w:val="26"/>
          <w:szCs w:val="26"/>
          <w:lang w:val="en-US"/>
        </w:rPr>
      </w:pPr>
    </w:p>
    <w:p w:rsidR="003A65BC" w:rsidRPr="0017371D" w:rsidRDefault="003A65BC" w:rsidP="003A65BC">
      <w:pPr>
        <w:spacing w:after="0"/>
        <w:jc w:val="center"/>
        <w:rPr>
          <w:rFonts w:ascii="Times New Roman" w:hAnsi="Times New Roman"/>
          <w:b/>
          <w:sz w:val="28"/>
          <w:szCs w:val="28"/>
          <w:lang w:val="uz-Cyrl-UZ"/>
        </w:rPr>
      </w:pPr>
      <w:r w:rsidRPr="0017371D">
        <w:rPr>
          <w:rFonts w:ascii="Times New Roman" w:hAnsi="Times New Roman"/>
          <w:b/>
          <w:sz w:val="28"/>
          <w:szCs w:val="28"/>
          <w:lang w:val="uz-Cyrl-UZ"/>
        </w:rPr>
        <w:lastRenderedPageBreak/>
        <w:t>MAGISTRATURAGA KIRIS</w:t>
      </w:r>
      <w:r w:rsidRPr="0017371D">
        <w:rPr>
          <w:rFonts w:ascii="Times New Roman" w:hAnsi="Times New Roman"/>
          <w:b/>
          <w:sz w:val="28"/>
          <w:szCs w:val="28"/>
          <w:lang w:val="en-US"/>
        </w:rPr>
        <w:t>H</w:t>
      </w:r>
      <w:r w:rsidRPr="0017371D">
        <w:rPr>
          <w:rFonts w:ascii="Times New Roman" w:hAnsi="Times New Roman"/>
          <w:b/>
          <w:sz w:val="28"/>
          <w:szCs w:val="28"/>
          <w:lang w:val="uz-Cyrl-UZ"/>
        </w:rPr>
        <w:t>DA MUTAXASSISLIK FANLARIDAN O‘TKAZILADIGAN MAXSUS TEST SINOVLARI BO‘YIC</w:t>
      </w:r>
      <w:r w:rsidRPr="0017371D">
        <w:rPr>
          <w:rFonts w:ascii="Times New Roman" w:hAnsi="Times New Roman"/>
          <w:b/>
          <w:sz w:val="28"/>
          <w:szCs w:val="28"/>
          <w:lang w:val="en-US"/>
        </w:rPr>
        <w:t>H</w:t>
      </w:r>
      <w:r w:rsidRPr="0017371D">
        <w:rPr>
          <w:rFonts w:ascii="Times New Roman" w:hAnsi="Times New Roman"/>
          <w:b/>
          <w:sz w:val="28"/>
          <w:szCs w:val="28"/>
          <w:lang w:val="uz-Cyrl-UZ"/>
        </w:rPr>
        <w:t>A KIRUVC</w:t>
      </w:r>
      <w:r w:rsidRPr="0017371D">
        <w:rPr>
          <w:rFonts w:ascii="Times New Roman" w:hAnsi="Times New Roman"/>
          <w:b/>
          <w:sz w:val="28"/>
          <w:szCs w:val="28"/>
          <w:lang w:val="en-US"/>
        </w:rPr>
        <w:t>H</w:t>
      </w:r>
      <w:r w:rsidRPr="0017371D">
        <w:rPr>
          <w:rFonts w:ascii="Times New Roman" w:hAnsi="Times New Roman"/>
          <w:b/>
          <w:sz w:val="28"/>
          <w:szCs w:val="28"/>
          <w:lang w:val="uz-Cyrl-UZ"/>
        </w:rPr>
        <w:t>ILAR BILIMINI BAHOLAS</w:t>
      </w:r>
      <w:r w:rsidRPr="0017371D">
        <w:rPr>
          <w:rFonts w:ascii="Times New Roman" w:hAnsi="Times New Roman"/>
          <w:b/>
          <w:sz w:val="28"/>
          <w:szCs w:val="28"/>
          <w:lang w:val="en-US"/>
        </w:rPr>
        <w:t>H</w:t>
      </w:r>
      <w:r w:rsidRPr="0017371D">
        <w:rPr>
          <w:rFonts w:ascii="Times New Roman" w:hAnsi="Times New Roman"/>
          <w:b/>
          <w:sz w:val="28"/>
          <w:szCs w:val="28"/>
          <w:lang w:val="uz-Cyrl-UZ"/>
        </w:rPr>
        <w:t xml:space="preserve"> MEZONLARI</w:t>
      </w:r>
    </w:p>
    <w:p w:rsidR="003A65BC" w:rsidRPr="008A4B1E" w:rsidRDefault="003A65BC" w:rsidP="003A65BC">
      <w:pPr>
        <w:spacing w:after="0"/>
        <w:jc w:val="center"/>
        <w:rPr>
          <w:rFonts w:ascii="Times New Roman" w:hAnsi="Times New Roman"/>
          <w:b/>
          <w:sz w:val="28"/>
          <w:szCs w:val="28"/>
          <w:lang w:val="uz-Cyrl-UZ"/>
        </w:rPr>
      </w:pPr>
    </w:p>
    <w:p w:rsidR="003A65BC" w:rsidRPr="008A4B1E" w:rsidRDefault="003A65BC" w:rsidP="003A65BC">
      <w:pPr>
        <w:spacing w:after="0"/>
        <w:ind w:firstLine="708"/>
        <w:jc w:val="both"/>
        <w:rPr>
          <w:rFonts w:ascii="Times New Roman" w:hAnsi="Times New Roman"/>
          <w:sz w:val="28"/>
          <w:szCs w:val="28"/>
          <w:lang w:val="uz-Cyrl-UZ"/>
        </w:rPr>
      </w:pPr>
      <w:r w:rsidRPr="008A4B1E">
        <w:rPr>
          <w:rFonts w:ascii="Times New Roman" w:hAnsi="Times New Roman"/>
          <w:sz w:val="28"/>
          <w:szCs w:val="28"/>
          <w:lang w:val="uz-Cyrl-UZ"/>
        </w:rPr>
        <w:t>Kadrlar tayyorlash Milliy dasturida belgilangan vazifalarni amalga oshirish yuqori malakali yetuk mutaxassislarga bo‘lgan extiyojni qondirish maqsadida, magistraturaga qabul O‘zbekiston Respublikasi Prezidentining «2021/2022 o‘quv yilida O‘zbekiston Respublikasining oliy ta’lim muassasalariga o‘qishga qabul qilish to‘g‘risida»gi 2021 yil 22 iyundagi PQ-5157-son Qarori, O‘zbekiston Respublikasi Vazirlar Mahkamasining 2017 yil 20 iyundagi «Oliy ta’lim muassasalariga o‘qishga qabul qilish, talabalar o‘qishi ko‘chirish, qayta tiklash va o‘qishdan chetlashtirish tartibi to‘g‘risidagi nizomlarni tasdiqlash haqida»gi 393-sonli Qarori bilan tasdiqlangan 2-ilova «Oliy ta’lim muassasalarining magistraturaga o‘qishga qabul qilish tartibi to‘g‘risida Nizom» asosida amalga oshiriladi.</w:t>
      </w:r>
    </w:p>
    <w:p w:rsidR="003A65BC" w:rsidRPr="003B19F0" w:rsidRDefault="003A65BC" w:rsidP="003A65BC">
      <w:pPr>
        <w:pStyle w:val="a8"/>
        <w:numPr>
          <w:ilvl w:val="0"/>
          <w:numId w:val="41"/>
        </w:numPr>
        <w:spacing w:after="0"/>
        <w:jc w:val="both"/>
        <w:rPr>
          <w:rFonts w:ascii="Times New Roman" w:hAnsi="Times New Roman"/>
          <w:sz w:val="28"/>
          <w:szCs w:val="28"/>
          <w:lang w:val="uz-Cyrl-UZ"/>
        </w:rPr>
      </w:pPr>
      <w:r w:rsidRPr="003B19F0">
        <w:rPr>
          <w:rFonts w:ascii="Times New Roman" w:hAnsi="Times New Roman"/>
          <w:sz w:val="28"/>
          <w:szCs w:val="28"/>
          <w:lang w:val="uz-Cyrl-UZ"/>
        </w:rPr>
        <w:t>Magistraturaga kiruvchilar kirish sinovlarini tibbiyot institutlarida o‘qiydigan tillar, ya’ni o‘zbek va rus tillarida topshirdilar.</w:t>
      </w:r>
    </w:p>
    <w:p w:rsidR="003A65BC" w:rsidRPr="008A4B1E" w:rsidRDefault="003A65BC" w:rsidP="003A65BC">
      <w:pPr>
        <w:pStyle w:val="a8"/>
        <w:numPr>
          <w:ilvl w:val="0"/>
          <w:numId w:val="41"/>
        </w:numPr>
        <w:spacing w:after="0"/>
        <w:jc w:val="both"/>
        <w:rPr>
          <w:rFonts w:ascii="Times New Roman" w:hAnsi="Times New Roman"/>
          <w:sz w:val="28"/>
          <w:szCs w:val="28"/>
          <w:lang w:val="en-US"/>
        </w:rPr>
      </w:pPr>
      <w:r w:rsidRPr="008A4B1E">
        <w:rPr>
          <w:rFonts w:ascii="Times New Roman" w:hAnsi="Times New Roman"/>
          <w:sz w:val="28"/>
          <w:szCs w:val="28"/>
          <w:lang w:val="en-US"/>
        </w:rPr>
        <w:t xml:space="preserve">Magistraturaga kirishda tanlangan mutaxassislik </w:t>
      </w:r>
      <w:proofErr w:type="gramStart"/>
      <w:r w:rsidRPr="008A4B1E">
        <w:rPr>
          <w:rFonts w:ascii="Times New Roman" w:hAnsi="Times New Roman"/>
          <w:sz w:val="28"/>
          <w:szCs w:val="28"/>
          <w:lang w:val="en-US"/>
        </w:rPr>
        <w:t>bo‘yicha</w:t>
      </w:r>
      <w:proofErr w:type="gramEnd"/>
      <w:r w:rsidRPr="008A4B1E">
        <w:rPr>
          <w:rFonts w:ascii="Times New Roman" w:hAnsi="Times New Roman"/>
          <w:sz w:val="28"/>
          <w:szCs w:val="28"/>
          <w:lang w:val="en-US"/>
        </w:rPr>
        <w:t xml:space="preserve"> maxsus fandan sinov.</w:t>
      </w:r>
    </w:p>
    <w:p w:rsidR="003A65BC" w:rsidRPr="008A4B1E" w:rsidRDefault="003A65BC" w:rsidP="003A65BC">
      <w:pPr>
        <w:pStyle w:val="a8"/>
        <w:spacing w:after="0"/>
        <w:ind w:left="0" w:firstLine="708"/>
        <w:jc w:val="both"/>
        <w:rPr>
          <w:rFonts w:ascii="Times New Roman" w:hAnsi="Times New Roman"/>
          <w:sz w:val="28"/>
          <w:szCs w:val="28"/>
          <w:lang w:val="en-US"/>
        </w:rPr>
      </w:pPr>
      <w:r w:rsidRPr="008A4B1E">
        <w:rPr>
          <w:rFonts w:ascii="Times New Roman" w:hAnsi="Times New Roman"/>
          <w:sz w:val="28"/>
          <w:szCs w:val="28"/>
          <w:lang w:val="en-US"/>
        </w:rPr>
        <w:t xml:space="preserve">Magistraturaga kirishda tanlangan </w:t>
      </w:r>
      <w:proofErr w:type="gramStart"/>
      <w:r w:rsidRPr="008A4B1E">
        <w:rPr>
          <w:rFonts w:ascii="Times New Roman" w:hAnsi="Times New Roman"/>
          <w:sz w:val="28"/>
          <w:szCs w:val="28"/>
          <w:lang w:val="en-US"/>
        </w:rPr>
        <w:t>mutaxassislik  bo‘yicha</w:t>
      </w:r>
      <w:proofErr w:type="gramEnd"/>
      <w:r w:rsidRPr="008A4B1E">
        <w:rPr>
          <w:rFonts w:ascii="Times New Roman" w:hAnsi="Times New Roman"/>
          <w:sz w:val="28"/>
          <w:szCs w:val="28"/>
          <w:lang w:val="en-US"/>
        </w:rPr>
        <w:t xml:space="preserve"> bilim darajasini belgilovchi </w:t>
      </w:r>
      <w:r w:rsidRPr="008A4B1E">
        <w:rPr>
          <w:rFonts w:ascii="Times New Roman" w:hAnsi="Times New Roman"/>
          <w:sz w:val="28"/>
          <w:szCs w:val="28"/>
          <w:lang w:val="uz-Cyrl-UZ"/>
        </w:rPr>
        <w:t>mutaxassislik</w:t>
      </w:r>
      <w:r w:rsidRPr="008A4B1E">
        <w:rPr>
          <w:rFonts w:ascii="Times New Roman" w:hAnsi="Times New Roman"/>
          <w:sz w:val="28"/>
          <w:szCs w:val="28"/>
          <w:lang w:val="en-US"/>
        </w:rPr>
        <w:t xml:space="preserve"> fanlar</w:t>
      </w:r>
      <w:r w:rsidRPr="008A4B1E">
        <w:rPr>
          <w:rFonts w:ascii="Times New Roman" w:hAnsi="Times New Roman"/>
          <w:sz w:val="28"/>
          <w:szCs w:val="28"/>
          <w:lang w:val="uz-Cyrl-UZ"/>
        </w:rPr>
        <w:t>i</w:t>
      </w:r>
      <w:r w:rsidRPr="008A4B1E">
        <w:rPr>
          <w:rFonts w:ascii="Times New Roman" w:hAnsi="Times New Roman"/>
          <w:sz w:val="28"/>
          <w:szCs w:val="28"/>
          <w:lang w:val="en-US"/>
        </w:rPr>
        <w:t xml:space="preserve">dan sinov o‘tkaziladi, </w:t>
      </w:r>
      <w:r w:rsidRPr="008A4B1E">
        <w:rPr>
          <w:rFonts w:ascii="Times New Roman" w:hAnsi="Times New Roman"/>
          <w:b/>
          <w:sz w:val="28"/>
          <w:szCs w:val="28"/>
          <w:lang w:val="en-US"/>
        </w:rPr>
        <w:t>baholash mezoni 0 balldan 100 ballgachani</w:t>
      </w:r>
      <w:r w:rsidRPr="008A4B1E">
        <w:rPr>
          <w:rFonts w:ascii="Times New Roman" w:hAnsi="Times New Roman"/>
          <w:sz w:val="28"/>
          <w:szCs w:val="28"/>
          <w:lang w:val="en-US"/>
        </w:rPr>
        <w:t xml:space="preserve"> tashkil qiladi. Sinov maxsus test ravishida kiruvchining tanlangan mutaxassislik </w:t>
      </w:r>
      <w:proofErr w:type="gramStart"/>
      <w:r w:rsidRPr="008A4B1E">
        <w:rPr>
          <w:rFonts w:ascii="Times New Roman" w:hAnsi="Times New Roman"/>
          <w:sz w:val="28"/>
          <w:szCs w:val="28"/>
          <w:lang w:val="en-US"/>
        </w:rPr>
        <w:t>bo‘yicha</w:t>
      </w:r>
      <w:proofErr w:type="gramEnd"/>
      <w:r w:rsidRPr="008A4B1E">
        <w:rPr>
          <w:rFonts w:ascii="Times New Roman" w:hAnsi="Times New Roman"/>
          <w:sz w:val="28"/>
          <w:szCs w:val="28"/>
          <w:lang w:val="en-US"/>
        </w:rPr>
        <w:t xml:space="preserve"> nazariy bilimini aniqlanadi. Har bir test varianti jami </w:t>
      </w:r>
      <w:r w:rsidRPr="008A4B1E">
        <w:rPr>
          <w:rFonts w:ascii="Times New Roman" w:hAnsi="Times New Roman"/>
          <w:b/>
          <w:sz w:val="28"/>
          <w:szCs w:val="28"/>
          <w:lang w:val="en-US"/>
        </w:rPr>
        <w:t>50 ta</w:t>
      </w:r>
      <w:r w:rsidRPr="008A4B1E">
        <w:rPr>
          <w:rFonts w:ascii="Times New Roman" w:hAnsi="Times New Roman"/>
          <w:sz w:val="28"/>
          <w:szCs w:val="28"/>
          <w:lang w:val="en-US"/>
        </w:rPr>
        <w:t xml:space="preserve"> savollardan tashkil topib, har bir to‘g‘ri javob </w:t>
      </w:r>
      <w:r w:rsidRPr="008A4B1E">
        <w:rPr>
          <w:rFonts w:ascii="Times New Roman" w:hAnsi="Times New Roman"/>
          <w:b/>
          <w:sz w:val="28"/>
          <w:szCs w:val="28"/>
          <w:lang w:val="en-US"/>
        </w:rPr>
        <w:t>2</w:t>
      </w:r>
      <w:proofErr w:type="gramStart"/>
      <w:r w:rsidRPr="008A4B1E">
        <w:rPr>
          <w:rFonts w:ascii="Times New Roman" w:hAnsi="Times New Roman"/>
          <w:b/>
          <w:sz w:val="28"/>
          <w:szCs w:val="28"/>
          <w:lang w:val="en-US"/>
        </w:rPr>
        <w:t>,0</w:t>
      </w:r>
      <w:proofErr w:type="gramEnd"/>
      <w:r w:rsidRPr="008A4B1E">
        <w:rPr>
          <w:rFonts w:ascii="Times New Roman" w:hAnsi="Times New Roman"/>
          <w:b/>
          <w:sz w:val="28"/>
          <w:szCs w:val="28"/>
          <w:lang w:val="en-US"/>
        </w:rPr>
        <w:t xml:space="preserve"> ball</w:t>
      </w:r>
      <w:r w:rsidRPr="008A4B1E">
        <w:rPr>
          <w:rFonts w:ascii="Times New Roman" w:hAnsi="Times New Roman"/>
          <w:sz w:val="28"/>
          <w:szCs w:val="28"/>
          <w:lang w:val="en-US"/>
        </w:rPr>
        <w:t xml:space="preserve"> bilan baholanadi.</w:t>
      </w:r>
    </w:p>
    <w:p w:rsidR="003A65BC" w:rsidRPr="008A4B1E" w:rsidRDefault="003A65BC" w:rsidP="003A65BC">
      <w:pPr>
        <w:spacing w:after="0"/>
        <w:jc w:val="both"/>
        <w:rPr>
          <w:rFonts w:ascii="Times New Roman" w:hAnsi="Times New Roman"/>
          <w:sz w:val="28"/>
          <w:szCs w:val="28"/>
          <w:lang w:val="en-US"/>
        </w:rPr>
      </w:pPr>
      <w:r w:rsidRPr="008A4B1E">
        <w:rPr>
          <w:rFonts w:ascii="Times New Roman" w:hAnsi="Times New Roman"/>
          <w:sz w:val="28"/>
          <w:szCs w:val="28"/>
          <w:lang w:val="en-US"/>
        </w:rPr>
        <w:tab/>
        <w:t xml:space="preserve">Xalqaro tan olingan chet tilini bilish darajasi xaqidagi sertifikat Chet tili bo‘yicha </w:t>
      </w:r>
      <w:proofErr w:type="gramStart"/>
      <w:r w:rsidRPr="008A4B1E">
        <w:rPr>
          <w:rFonts w:ascii="Times New Roman" w:hAnsi="Times New Roman"/>
          <w:sz w:val="28"/>
          <w:szCs w:val="28"/>
          <w:lang w:val="en-US"/>
        </w:rPr>
        <w:t>xalqaro  sertifikat</w:t>
      </w:r>
      <w:proofErr w:type="gramEnd"/>
      <w:r w:rsidRPr="008A4B1E">
        <w:rPr>
          <w:rFonts w:ascii="Times New Roman" w:hAnsi="Times New Roman"/>
          <w:sz w:val="28"/>
          <w:szCs w:val="28"/>
          <w:lang w:val="en-US"/>
        </w:rPr>
        <w:t xml:space="preserve"> (TOEFL) bo‘yicha kamida </w:t>
      </w:r>
      <w:r w:rsidRPr="008A4B1E">
        <w:rPr>
          <w:rFonts w:ascii="Times New Roman" w:hAnsi="Times New Roman"/>
          <w:sz w:val="28"/>
          <w:szCs w:val="28"/>
          <w:lang w:val="uz-Cyrl-UZ"/>
        </w:rPr>
        <w:t>72</w:t>
      </w:r>
      <w:r w:rsidRPr="008A4B1E">
        <w:rPr>
          <w:rFonts w:ascii="Times New Roman" w:hAnsi="Times New Roman"/>
          <w:sz w:val="28"/>
          <w:szCs w:val="28"/>
          <w:lang w:val="en-US"/>
        </w:rPr>
        <w:t xml:space="preserve"> yoki IELTS bo‘yicha kamida 5</w:t>
      </w:r>
      <w:r w:rsidRPr="008A4B1E">
        <w:rPr>
          <w:rFonts w:ascii="Times New Roman" w:hAnsi="Times New Roman"/>
          <w:sz w:val="28"/>
          <w:szCs w:val="28"/>
          <w:lang w:val="uz-Cyrl-UZ"/>
        </w:rPr>
        <w:t>,5</w:t>
      </w:r>
      <w:r w:rsidRPr="008A4B1E">
        <w:rPr>
          <w:rFonts w:ascii="Times New Roman" w:hAnsi="Times New Roman"/>
          <w:sz w:val="28"/>
          <w:szCs w:val="28"/>
          <w:lang w:val="en-US"/>
        </w:rPr>
        <w:t xml:space="preserve"> ball TestDaf (TDN3). CEFR </w:t>
      </w:r>
      <w:proofErr w:type="gramStart"/>
      <w:r w:rsidRPr="008A4B1E">
        <w:rPr>
          <w:rFonts w:ascii="Times New Roman" w:hAnsi="Times New Roman"/>
          <w:sz w:val="28"/>
          <w:szCs w:val="28"/>
          <w:lang w:val="en-US"/>
        </w:rPr>
        <w:t>bo‘yicha</w:t>
      </w:r>
      <w:proofErr w:type="gramEnd"/>
      <w:r w:rsidRPr="008A4B1E">
        <w:rPr>
          <w:rFonts w:ascii="Times New Roman" w:hAnsi="Times New Roman"/>
          <w:sz w:val="28"/>
          <w:szCs w:val="28"/>
          <w:lang w:val="en-US"/>
        </w:rPr>
        <w:t xml:space="preserve"> kamida B2) yoki davlat test markazi tomonidan beriladigan Chet tilini bilish darajasi haqidagi B2 yoki C1 darajasidagi sertifikat taqdim etganlarga chet tilidan </w:t>
      </w:r>
      <w:r w:rsidRPr="008A4B1E">
        <w:rPr>
          <w:rFonts w:ascii="Times New Roman" w:hAnsi="Times New Roman"/>
          <w:b/>
          <w:sz w:val="28"/>
          <w:szCs w:val="28"/>
          <w:lang w:val="en-US"/>
        </w:rPr>
        <w:t>50 ball</w:t>
      </w:r>
      <w:r w:rsidRPr="008A4B1E">
        <w:rPr>
          <w:rFonts w:ascii="Times New Roman" w:hAnsi="Times New Roman"/>
          <w:sz w:val="28"/>
          <w:szCs w:val="28"/>
          <w:lang w:val="en-US"/>
        </w:rPr>
        <w:t xml:space="preserve"> qo‘yiladi va ular chet tilidan kirish sinovida ishtirok etmaydi.</w:t>
      </w:r>
    </w:p>
    <w:p w:rsidR="003A65BC" w:rsidRPr="008A4B1E" w:rsidRDefault="003A65BC" w:rsidP="003A65BC">
      <w:pPr>
        <w:pStyle w:val="a8"/>
        <w:numPr>
          <w:ilvl w:val="0"/>
          <w:numId w:val="41"/>
        </w:numPr>
        <w:spacing w:after="0"/>
        <w:jc w:val="both"/>
        <w:rPr>
          <w:rFonts w:ascii="Times New Roman" w:hAnsi="Times New Roman"/>
          <w:sz w:val="28"/>
          <w:szCs w:val="28"/>
          <w:lang w:val="en-US"/>
        </w:rPr>
      </w:pPr>
      <w:r w:rsidRPr="008A4B1E">
        <w:rPr>
          <w:rFonts w:ascii="Times New Roman" w:hAnsi="Times New Roman"/>
          <w:sz w:val="28"/>
          <w:szCs w:val="28"/>
          <w:lang w:val="en-US"/>
        </w:rPr>
        <w:t xml:space="preserve">Magistraturaga mutaxassislik </w:t>
      </w:r>
      <w:proofErr w:type="gramStart"/>
      <w:r w:rsidRPr="008A4B1E">
        <w:rPr>
          <w:rFonts w:ascii="Times New Roman" w:hAnsi="Times New Roman"/>
          <w:sz w:val="28"/>
          <w:szCs w:val="28"/>
          <w:lang w:val="en-US"/>
        </w:rPr>
        <w:t>bo‘yicha</w:t>
      </w:r>
      <w:proofErr w:type="gramEnd"/>
      <w:r w:rsidRPr="008A4B1E">
        <w:rPr>
          <w:rFonts w:ascii="Times New Roman" w:hAnsi="Times New Roman"/>
          <w:sz w:val="28"/>
          <w:szCs w:val="28"/>
          <w:lang w:val="en-US"/>
        </w:rPr>
        <w:t xml:space="preserve"> maxsus fandan kirish sinovi uchun belgilangan maksimal ballning 55 foizi va undan kam to‘planganlar magistraturaga qabul qilinmaydi.</w:t>
      </w:r>
    </w:p>
    <w:p w:rsidR="003A65BC" w:rsidRPr="008A4B1E" w:rsidRDefault="003A65BC" w:rsidP="003A65BC">
      <w:pPr>
        <w:pStyle w:val="a8"/>
        <w:numPr>
          <w:ilvl w:val="0"/>
          <w:numId w:val="41"/>
        </w:numPr>
        <w:spacing w:after="0"/>
        <w:jc w:val="both"/>
        <w:rPr>
          <w:rFonts w:ascii="Times New Roman" w:hAnsi="Times New Roman"/>
          <w:sz w:val="28"/>
          <w:szCs w:val="28"/>
          <w:lang w:val="uz-Cyrl-UZ"/>
        </w:rPr>
      </w:pPr>
      <w:r w:rsidRPr="008A4B1E">
        <w:rPr>
          <w:rStyle w:val="38"/>
          <w:sz w:val="28"/>
          <w:szCs w:val="28"/>
          <w:lang w:val="uz-Cyrl-UZ" w:eastAsia="uz-Cyrl-UZ"/>
        </w:rPr>
        <w:t>Abituriyent sinov natijasidan norozi bo‘lgan taqdirda, sin</w:t>
      </w:r>
      <w:r>
        <w:rPr>
          <w:rStyle w:val="38"/>
          <w:sz w:val="28"/>
          <w:szCs w:val="28"/>
          <w:lang w:val="uz-Cyrl-UZ" w:eastAsia="uz-Cyrl-UZ"/>
        </w:rPr>
        <w:t>ov natijalari e’lon qilingan va</w:t>
      </w:r>
      <w:r>
        <w:rPr>
          <w:rStyle w:val="38"/>
          <w:sz w:val="28"/>
          <w:szCs w:val="28"/>
          <w:lang w:val="en-US" w:eastAsia="uz-Cyrl-UZ"/>
        </w:rPr>
        <w:t>q</w:t>
      </w:r>
      <w:r w:rsidRPr="008A4B1E">
        <w:rPr>
          <w:rStyle w:val="38"/>
          <w:sz w:val="28"/>
          <w:szCs w:val="28"/>
          <w:lang w:val="uz-Cyrl-UZ" w:eastAsia="uz-Cyrl-UZ"/>
        </w:rPr>
        <w:t>tdan boshlab 24 soat davomida sinov ishini apellyatsiya qilish haqidagi ariza bilan oliy ta’lim muassasasi qabul komissiyasi raisi yoki apellyatsiya (norozilik) komissiyasi raisiga murojaat etishi mumkin. Apellyatsiya haqidagi arizani ko‘rib chiqish muddati ikki kundan oshmasligi lozim.</w:t>
      </w:r>
    </w:p>
    <w:p w:rsidR="003A65BC" w:rsidRPr="00091D6B" w:rsidRDefault="003A65BC" w:rsidP="003A65BC">
      <w:pPr>
        <w:pStyle w:val="a8"/>
        <w:spacing w:after="0" w:line="360" w:lineRule="auto"/>
        <w:ind w:left="0"/>
        <w:jc w:val="both"/>
        <w:rPr>
          <w:rFonts w:ascii="Times New Roman" w:hAnsi="Times New Roman"/>
          <w:sz w:val="24"/>
          <w:szCs w:val="24"/>
          <w:lang w:val="uz-Cyrl-UZ"/>
        </w:rPr>
      </w:pPr>
    </w:p>
    <w:p w:rsidR="003A65BC" w:rsidRPr="00091D6B" w:rsidRDefault="003A65BC" w:rsidP="003A65BC">
      <w:pPr>
        <w:jc w:val="center"/>
        <w:rPr>
          <w:rFonts w:ascii="Times New Roman" w:hAnsi="Times New Roman"/>
          <w:b/>
          <w:sz w:val="24"/>
          <w:szCs w:val="24"/>
          <w:lang w:val="uz-Cyrl-UZ"/>
        </w:rPr>
      </w:pPr>
    </w:p>
    <w:p w:rsidR="003A65BC" w:rsidRPr="00311886" w:rsidRDefault="003A65BC" w:rsidP="003A65BC">
      <w:pPr>
        <w:jc w:val="center"/>
        <w:rPr>
          <w:rFonts w:ascii="Times New Roman" w:hAnsi="Times New Roman"/>
          <w:b/>
          <w:bCs/>
          <w:sz w:val="28"/>
          <w:szCs w:val="28"/>
          <w:lang w:val="uz-Cyrl-UZ" w:bidi="my-MM"/>
        </w:rPr>
      </w:pPr>
      <w:r w:rsidRPr="00311886">
        <w:rPr>
          <w:rFonts w:ascii="Times New Roman" w:hAnsi="Times New Roman"/>
          <w:b/>
          <w:bCs/>
          <w:sz w:val="28"/>
          <w:szCs w:val="28"/>
          <w:lang w:val="uz-Cyrl-UZ" w:bidi="my-MM"/>
        </w:rPr>
        <w:lastRenderedPageBreak/>
        <w:t>Adabiyotlar ro‘yxti</w:t>
      </w:r>
    </w:p>
    <w:p w:rsidR="003A65BC" w:rsidRPr="00311886" w:rsidRDefault="003A65BC" w:rsidP="003A65BC">
      <w:pPr>
        <w:jc w:val="center"/>
        <w:rPr>
          <w:rFonts w:ascii="Times New Roman" w:hAnsi="Times New Roman"/>
          <w:b/>
          <w:bCs/>
          <w:sz w:val="28"/>
          <w:szCs w:val="28"/>
          <w:lang w:val="en-US" w:bidi="my-MM"/>
        </w:rPr>
      </w:pPr>
      <w:r w:rsidRPr="00311886">
        <w:rPr>
          <w:rFonts w:ascii="Times New Roman" w:hAnsi="Times New Roman"/>
          <w:b/>
          <w:bCs/>
          <w:sz w:val="28"/>
          <w:szCs w:val="28"/>
          <w:lang w:val="uz-Cyrl-UZ" w:bidi="my-MM"/>
        </w:rPr>
        <w:t>Normativ xuquqiy xujjatlar</w:t>
      </w:r>
    </w:p>
    <w:p w:rsidR="003A65BC" w:rsidRPr="00311886" w:rsidRDefault="003A65BC" w:rsidP="003A65BC">
      <w:pPr>
        <w:pStyle w:val="15"/>
        <w:numPr>
          <w:ilvl w:val="0"/>
          <w:numId w:val="41"/>
        </w:numPr>
        <w:tabs>
          <w:tab w:val="left" w:pos="567"/>
        </w:tabs>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O‘zbekiston Respublikasining «Ta’lim to‘g‘risida»gi Qonuni.</w:t>
      </w:r>
    </w:p>
    <w:p w:rsidR="003A65BC" w:rsidRPr="00311886" w:rsidRDefault="003A65BC" w:rsidP="003A65BC">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O‘zbekiston Respublikasining «Kadrlar tayyorlash milliy dasturi».</w:t>
      </w:r>
    </w:p>
    <w:p w:rsidR="003A65BC" w:rsidRPr="00311886" w:rsidRDefault="003A65BC" w:rsidP="003A65BC">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Ixtisoslashgan kengash haqida ilmiy darajalar berish tartibi to‘g‘risida, ilmiy unvonlar berish to‘g‘risidagi ekspert kengashi to‘g‘risida nizomlar. O‘zbekiston Respublikasi Vazirlar Maxkamasi xuzuridagi OAK, Toshkent, 2004y.</w:t>
      </w:r>
    </w:p>
    <w:p w:rsidR="003A65BC" w:rsidRPr="00311886" w:rsidRDefault="003A65BC" w:rsidP="003A65BC">
      <w:pPr>
        <w:pStyle w:val="15"/>
        <w:numPr>
          <w:ilvl w:val="0"/>
          <w:numId w:val="41"/>
        </w:numPr>
        <w:spacing w:after="0" w:line="240" w:lineRule="auto"/>
        <w:rPr>
          <w:rFonts w:ascii="Times New Roman" w:hAnsi="Times New Roman"/>
          <w:color w:val="000000"/>
          <w:sz w:val="28"/>
          <w:szCs w:val="28"/>
          <w:lang w:val="uz-Cyrl-UZ" w:eastAsia="ru-RU"/>
        </w:rPr>
      </w:pPr>
      <w:r w:rsidRPr="00311886">
        <w:rPr>
          <w:rFonts w:ascii="Times New Roman" w:hAnsi="Times New Roman"/>
          <w:color w:val="000000"/>
          <w:sz w:val="28"/>
          <w:szCs w:val="28"/>
          <w:lang w:val="uz-Cyrl-UZ" w:eastAsia="ru-RU"/>
        </w:rPr>
        <w:t xml:space="preserve">Magistraturaga qabul qilish Vazirlar Mahkamasining 2017 yil 20 iyundagi 393-son qarori (O‘zbekiston Respublikasi qonun hujjatlari to‘plami, 2017 y., 25-son, 545-modda) </w:t>
      </w:r>
    </w:p>
    <w:p w:rsidR="003A65BC" w:rsidRPr="00311886" w:rsidRDefault="003A65BC" w:rsidP="003A65BC">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Oliy ta’lim muassasalari ilmiy-tadqiqot faoliyati to‘g‘risida namunaviy Nizom. OO‘MTVning 28.02.07 y, 37-sonli buyrug‘i asosida tasdiqlangan, Toshkent.</w:t>
      </w:r>
    </w:p>
    <w:p w:rsidR="003A65BC" w:rsidRPr="00311886" w:rsidRDefault="003A65BC" w:rsidP="003A65BC">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Oliy ta’lim muassasalarida talabalar ilmiy-ijodiy faoliyatini tashkil etish to‘g‘risidagi namunaviy Nizom, №37, 28.02.07 y, buyrug‘i asosida, Toshkent.</w:t>
      </w:r>
    </w:p>
    <w:p w:rsidR="003A65BC" w:rsidRPr="00311886" w:rsidRDefault="003A65BC" w:rsidP="003A65BC">
      <w:pPr>
        <w:pStyle w:val="15"/>
        <w:numPr>
          <w:ilvl w:val="0"/>
          <w:numId w:val="41"/>
        </w:numPr>
        <w:spacing w:after="0" w:line="240" w:lineRule="auto"/>
        <w:rPr>
          <w:rFonts w:ascii="Times New Roman" w:hAnsi="Times New Roman"/>
          <w:sz w:val="28"/>
          <w:szCs w:val="28"/>
          <w:lang w:val="uz-Cyrl-UZ" w:eastAsia="ru-RU" w:bidi="my-MM"/>
        </w:rPr>
      </w:pPr>
      <w:r w:rsidRPr="00311886">
        <w:rPr>
          <w:rFonts w:ascii="Times New Roman" w:hAnsi="Times New Roman"/>
          <w:sz w:val="28"/>
          <w:szCs w:val="28"/>
          <w:lang w:val="uz-Cyrl-UZ" w:eastAsia="ru-RU" w:bidi="my-MM"/>
        </w:rPr>
        <w:t>Magistratura bo‘limi to‘g‘risida OTM Nizomi, 2015 y, Toshkent.</w:t>
      </w:r>
    </w:p>
    <w:p w:rsidR="003A65BC" w:rsidRPr="00311886" w:rsidRDefault="003A65BC" w:rsidP="003A65BC">
      <w:pPr>
        <w:pStyle w:val="15"/>
        <w:numPr>
          <w:ilvl w:val="0"/>
          <w:numId w:val="41"/>
        </w:numPr>
        <w:spacing w:after="0" w:line="240" w:lineRule="auto"/>
        <w:rPr>
          <w:rFonts w:ascii="Times New Roman" w:hAnsi="Times New Roman"/>
          <w:sz w:val="28"/>
          <w:szCs w:val="28"/>
          <w:lang w:val="en-US" w:eastAsia="ru-RU" w:bidi="my-MM"/>
        </w:rPr>
      </w:pPr>
      <w:r w:rsidRPr="00311886">
        <w:rPr>
          <w:rFonts w:ascii="Times New Roman" w:hAnsi="Times New Roman"/>
          <w:sz w:val="28"/>
          <w:szCs w:val="28"/>
          <w:lang w:val="uz-Cyrl-UZ" w:eastAsia="ru-RU" w:bidi="my-MM"/>
        </w:rPr>
        <w:t>Respublika talabalar olimpiadasi Nizomi. Imamov E. va boshq., Toshkent, 2007y.</w:t>
      </w:r>
    </w:p>
    <w:p w:rsidR="003A65BC" w:rsidRPr="00311886" w:rsidRDefault="003A65BC" w:rsidP="003A65BC">
      <w:pPr>
        <w:pStyle w:val="15"/>
        <w:numPr>
          <w:ilvl w:val="0"/>
          <w:numId w:val="41"/>
        </w:numPr>
        <w:spacing w:after="0" w:line="240" w:lineRule="auto"/>
        <w:rPr>
          <w:rFonts w:ascii="Times New Roman" w:hAnsi="Times New Roman"/>
          <w:sz w:val="28"/>
          <w:szCs w:val="28"/>
          <w:lang w:val="en-US" w:eastAsia="ru-RU" w:bidi="my-MM"/>
        </w:rPr>
      </w:pPr>
      <w:r w:rsidRPr="00311886">
        <w:rPr>
          <w:rFonts w:ascii="Times New Roman" w:hAnsi="Times New Roman"/>
          <w:sz w:val="28"/>
          <w:szCs w:val="28"/>
          <w:lang w:val="uz-Cyrl-UZ"/>
        </w:rPr>
        <w:t>O‘zbekiston Respublikasi Prezidentining «2021/2022 o‘quv yilida O‘zbekiston Respublikasining oliy ta’lim muassasalariga o‘qishga qabul qilish to‘g‘risida»gi 2021 yil 22 iyundagi PQ-5157-son Qarori</w:t>
      </w:r>
      <w:r w:rsidRPr="00311886">
        <w:rPr>
          <w:rFonts w:ascii="Times New Roman" w:hAnsi="Times New Roman"/>
          <w:sz w:val="28"/>
          <w:szCs w:val="28"/>
          <w:lang w:val="en-US"/>
        </w:rPr>
        <w:t>.</w:t>
      </w:r>
    </w:p>
    <w:p w:rsidR="003A65BC" w:rsidRPr="00311886" w:rsidRDefault="003A65BC" w:rsidP="003A65BC">
      <w:pPr>
        <w:pStyle w:val="15"/>
        <w:spacing w:after="0" w:line="240" w:lineRule="auto"/>
        <w:ind w:left="426"/>
        <w:jc w:val="both"/>
        <w:rPr>
          <w:rFonts w:ascii="Times New Roman" w:hAnsi="Times New Roman"/>
          <w:sz w:val="28"/>
          <w:szCs w:val="28"/>
          <w:lang w:val="en-US" w:eastAsia="ru-RU" w:bidi="my-MM"/>
        </w:rPr>
      </w:pPr>
    </w:p>
    <w:p w:rsidR="003A65BC" w:rsidRPr="00311886" w:rsidRDefault="003A65BC" w:rsidP="003A65BC">
      <w:pPr>
        <w:jc w:val="center"/>
        <w:rPr>
          <w:rFonts w:ascii="Times New Roman" w:hAnsi="Times New Roman"/>
          <w:b/>
          <w:sz w:val="28"/>
          <w:szCs w:val="28"/>
          <w:lang w:val="en-US" w:bidi="my-MM"/>
        </w:rPr>
      </w:pPr>
      <w:r w:rsidRPr="00311886">
        <w:rPr>
          <w:rFonts w:ascii="Times New Roman" w:hAnsi="Times New Roman"/>
          <w:b/>
          <w:sz w:val="28"/>
          <w:szCs w:val="28"/>
          <w:lang w:val="uz-Cyrl-UZ" w:bidi="my-MM"/>
        </w:rPr>
        <w:t>O‘zbekiston Respublikasi Prezidenti asarlari</w:t>
      </w:r>
    </w:p>
    <w:p w:rsidR="003A65BC" w:rsidRPr="00311886" w:rsidRDefault="003A65BC" w:rsidP="003A65BC">
      <w:pPr>
        <w:jc w:val="both"/>
        <w:rPr>
          <w:rFonts w:ascii="Times New Roman" w:hAnsi="Times New Roman"/>
          <w:sz w:val="28"/>
          <w:szCs w:val="28"/>
          <w:lang w:val="uz-Cyrl-UZ"/>
        </w:rPr>
      </w:pPr>
      <w:r w:rsidRPr="00311886">
        <w:rPr>
          <w:rFonts w:ascii="Times New Roman" w:hAnsi="Times New Roman"/>
          <w:sz w:val="28"/>
          <w:szCs w:val="28"/>
          <w:lang w:val="uz-Cyrl-UZ" w:bidi="my-MM"/>
        </w:rPr>
        <w:t xml:space="preserve">1. Shavkat Mirziyoev. Tanqidiy taxlil qat’tiy tartib, qat’iy tartib-intizom va shaxsiy javobgarlik-xar bir raxbar faoliyatining kundalik qoidasi bo‘lishi kerak. </w:t>
      </w:r>
      <w:r w:rsidRPr="00311886">
        <w:rPr>
          <w:rFonts w:ascii="Times New Roman" w:hAnsi="Times New Roman"/>
          <w:sz w:val="28"/>
          <w:szCs w:val="28"/>
          <w:lang w:val="uz-Cyrl-UZ"/>
        </w:rPr>
        <w:t xml:space="preserve">«O‘zbekiston», </w:t>
      </w:r>
      <w:r w:rsidRPr="00311886">
        <w:rPr>
          <w:rFonts w:ascii="Times New Roman" w:hAnsi="Times New Roman"/>
          <w:sz w:val="28"/>
          <w:szCs w:val="28"/>
          <w:lang w:val="uz-Cyrl-UZ" w:bidi="my-MM"/>
        </w:rPr>
        <w:t>2017 yil.</w:t>
      </w:r>
    </w:p>
    <w:p w:rsidR="003A65BC" w:rsidRPr="00311886" w:rsidRDefault="003A65BC" w:rsidP="003A65BC">
      <w:pPr>
        <w:jc w:val="both"/>
        <w:rPr>
          <w:rFonts w:ascii="Times New Roman" w:hAnsi="Times New Roman"/>
          <w:sz w:val="28"/>
          <w:szCs w:val="28"/>
          <w:lang w:val="uz-Cyrl-UZ"/>
        </w:rPr>
      </w:pPr>
      <w:r w:rsidRPr="00311886">
        <w:rPr>
          <w:rFonts w:ascii="Times New Roman" w:hAnsi="Times New Roman"/>
          <w:sz w:val="28"/>
          <w:szCs w:val="28"/>
          <w:lang w:val="uz-Cyrl-UZ"/>
        </w:rPr>
        <w:t xml:space="preserve">2.  </w:t>
      </w:r>
      <w:r w:rsidRPr="00311886">
        <w:rPr>
          <w:rFonts w:ascii="Times New Roman" w:hAnsi="Times New Roman"/>
          <w:sz w:val="28"/>
          <w:szCs w:val="28"/>
          <w:lang w:val="uz-Cyrl-UZ" w:bidi="my-MM"/>
        </w:rPr>
        <w:t xml:space="preserve">Shavkat Mirziyoev. </w:t>
      </w:r>
      <w:r w:rsidRPr="00311886">
        <w:rPr>
          <w:rFonts w:ascii="Times New Roman" w:hAnsi="Times New Roman"/>
          <w:sz w:val="28"/>
          <w:szCs w:val="28"/>
          <w:lang w:val="uz-Cyrl-UZ"/>
        </w:rPr>
        <w:t xml:space="preserve">Erkin va farovon O‘zbekiston davlatini birgalikda barpo etamiz.  «O‘zbekiston», </w:t>
      </w:r>
      <w:r w:rsidRPr="00311886">
        <w:rPr>
          <w:rFonts w:ascii="Times New Roman" w:hAnsi="Times New Roman"/>
          <w:sz w:val="28"/>
          <w:szCs w:val="28"/>
          <w:lang w:val="uz-Cyrl-UZ" w:bidi="my-MM"/>
        </w:rPr>
        <w:t>2017 yil.</w:t>
      </w:r>
    </w:p>
    <w:p w:rsidR="003A65BC" w:rsidRPr="00311886" w:rsidRDefault="003A65BC" w:rsidP="003A65BC">
      <w:pPr>
        <w:jc w:val="both"/>
        <w:rPr>
          <w:rFonts w:ascii="Times New Roman" w:hAnsi="Times New Roman"/>
          <w:sz w:val="28"/>
          <w:szCs w:val="28"/>
          <w:lang w:val="uz-Cyrl-UZ"/>
        </w:rPr>
      </w:pPr>
      <w:r w:rsidRPr="00311886">
        <w:rPr>
          <w:rFonts w:ascii="Times New Roman" w:hAnsi="Times New Roman"/>
          <w:sz w:val="28"/>
          <w:szCs w:val="28"/>
          <w:lang w:val="uz-Cyrl-UZ"/>
        </w:rPr>
        <w:t xml:space="preserve">3. </w:t>
      </w:r>
      <w:r w:rsidRPr="00311886">
        <w:rPr>
          <w:rFonts w:ascii="Times New Roman" w:hAnsi="Times New Roman"/>
          <w:sz w:val="28"/>
          <w:szCs w:val="28"/>
          <w:lang w:val="uz-Cyrl-UZ" w:bidi="my-MM"/>
        </w:rPr>
        <w:t>Shavkat Mirziyoev. Qonun ustivolrligi va inson manfiatlarini</w:t>
      </w:r>
      <w:r w:rsidRPr="00311886">
        <w:rPr>
          <w:rFonts w:ascii="Times New Roman" w:hAnsi="Times New Roman"/>
          <w:sz w:val="28"/>
          <w:szCs w:val="28"/>
          <w:lang w:val="en-US" w:bidi="my-MM"/>
        </w:rPr>
        <w:t xml:space="preserve"> </w:t>
      </w:r>
      <w:r w:rsidRPr="00311886">
        <w:rPr>
          <w:rFonts w:ascii="Times New Roman" w:hAnsi="Times New Roman"/>
          <w:sz w:val="28"/>
          <w:szCs w:val="28"/>
          <w:lang w:val="uz-Cyrl-UZ" w:bidi="my-MM"/>
        </w:rPr>
        <w:t>ta’minlash yurt taraqqiyotining garovi</w:t>
      </w:r>
      <w:r w:rsidRPr="00311886">
        <w:rPr>
          <w:rFonts w:ascii="Times New Roman" w:hAnsi="Times New Roman"/>
          <w:sz w:val="28"/>
          <w:szCs w:val="28"/>
          <w:lang w:val="uz-Cyrl-UZ"/>
        </w:rPr>
        <w:t xml:space="preserve">.  «O‘zbekiston», </w:t>
      </w:r>
      <w:r w:rsidRPr="00311886">
        <w:rPr>
          <w:rFonts w:ascii="Times New Roman" w:hAnsi="Times New Roman"/>
          <w:sz w:val="28"/>
          <w:szCs w:val="28"/>
          <w:lang w:val="uz-Cyrl-UZ" w:bidi="my-MM"/>
        </w:rPr>
        <w:t>2017 yil.</w:t>
      </w:r>
    </w:p>
    <w:p w:rsidR="003A65BC" w:rsidRPr="00311886" w:rsidRDefault="003A65BC" w:rsidP="003A65BC">
      <w:pPr>
        <w:jc w:val="center"/>
        <w:rPr>
          <w:rFonts w:ascii="Times New Roman" w:hAnsi="Times New Roman"/>
          <w:b/>
          <w:sz w:val="28"/>
          <w:szCs w:val="28"/>
          <w:lang w:val="uz-Cyrl-UZ" w:bidi="my-MM"/>
        </w:rPr>
      </w:pPr>
      <w:r w:rsidRPr="00311886">
        <w:rPr>
          <w:rFonts w:ascii="Times New Roman" w:hAnsi="Times New Roman"/>
          <w:b/>
          <w:sz w:val="28"/>
          <w:szCs w:val="28"/>
          <w:lang w:val="uz-Cyrl-UZ" w:bidi="my-MM"/>
        </w:rPr>
        <w:t>Internet manbalari</w:t>
      </w:r>
    </w:p>
    <w:p w:rsidR="003A65BC" w:rsidRPr="00311886" w:rsidRDefault="003A65BC" w:rsidP="003A65BC">
      <w:pPr>
        <w:jc w:val="both"/>
        <w:rPr>
          <w:rFonts w:ascii="Times New Roman" w:hAnsi="Times New Roman"/>
          <w:sz w:val="28"/>
          <w:szCs w:val="28"/>
          <w:lang w:val="uz-Cyrl-UZ" w:bidi="my-MM"/>
        </w:rPr>
      </w:pPr>
      <w:r w:rsidRPr="00311886">
        <w:rPr>
          <w:rFonts w:ascii="Times New Roman" w:hAnsi="Times New Roman"/>
          <w:sz w:val="28"/>
          <w:szCs w:val="28"/>
          <w:lang w:val="uz-Cyrl-UZ" w:bidi="my-MM"/>
        </w:rPr>
        <w:t>1.</w:t>
      </w:r>
      <w:r w:rsidRPr="00311886">
        <w:rPr>
          <w:rFonts w:ascii="Times New Roman" w:hAnsi="Times New Roman"/>
          <w:sz w:val="28"/>
          <w:szCs w:val="28"/>
          <w:lang w:val="uz-Cyrl-UZ" w:bidi="my-MM"/>
        </w:rPr>
        <w:tab/>
        <w:t>www.gov.uz</w:t>
      </w:r>
    </w:p>
    <w:p w:rsidR="003A65BC" w:rsidRPr="00311886" w:rsidRDefault="003A65BC" w:rsidP="003A65BC">
      <w:pPr>
        <w:jc w:val="both"/>
        <w:rPr>
          <w:rFonts w:ascii="Times New Roman" w:hAnsi="Times New Roman"/>
          <w:sz w:val="28"/>
          <w:szCs w:val="28"/>
          <w:lang w:val="uz-Cyrl-UZ" w:bidi="my-MM"/>
        </w:rPr>
      </w:pPr>
      <w:r w:rsidRPr="00311886">
        <w:rPr>
          <w:rFonts w:ascii="Times New Roman" w:hAnsi="Times New Roman"/>
          <w:sz w:val="28"/>
          <w:szCs w:val="28"/>
          <w:lang w:val="uz-Cyrl-UZ" w:bidi="my-MM"/>
        </w:rPr>
        <w:t>2.</w:t>
      </w:r>
      <w:r w:rsidRPr="00311886">
        <w:rPr>
          <w:rFonts w:ascii="Times New Roman" w:hAnsi="Times New Roman"/>
          <w:sz w:val="28"/>
          <w:szCs w:val="28"/>
          <w:lang w:val="uz-Cyrl-UZ" w:bidi="my-MM"/>
        </w:rPr>
        <w:tab/>
        <w:t>www.lex.uz</w:t>
      </w:r>
    </w:p>
    <w:p w:rsidR="003A65BC" w:rsidRPr="00311886" w:rsidRDefault="003A65BC" w:rsidP="003A65BC">
      <w:pPr>
        <w:jc w:val="both"/>
        <w:rPr>
          <w:rFonts w:ascii="Times New Roman" w:hAnsi="Times New Roman"/>
          <w:sz w:val="28"/>
          <w:szCs w:val="28"/>
          <w:lang w:val="uz-Cyrl-UZ" w:bidi="my-MM"/>
        </w:rPr>
      </w:pPr>
      <w:r w:rsidRPr="00311886">
        <w:rPr>
          <w:rFonts w:ascii="Times New Roman" w:hAnsi="Times New Roman"/>
          <w:sz w:val="28"/>
          <w:szCs w:val="28"/>
          <w:lang w:val="uz-Cyrl-UZ" w:bidi="my-MM"/>
        </w:rPr>
        <w:t>3.</w:t>
      </w:r>
      <w:r w:rsidRPr="00311886">
        <w:rPr>
          <w:rFonts w:ascii="Times New Roman" w:hAnsi="Times New Roman"/>
          <w:sz w:val="28"/>
          <w:szCs w:val="28"/>
          <w:lang w:val="uz-Cyrl-UZ" w:bidi="my-MM"/>
        </w:rPr>
        <w:tab/>
        <w:t>www.edu.uz</w:t>
      </w:r>
    </w:p>
    <w:p w:rsidR="003A65BC" w:rsidRPr="00311886" w:rsidRDefault="003A65BC" w:rsidP="003A65BC">
      <w:pPr>
        <w:jc w:val="both"/>
        <w:rPr>
          <w:rFonts w:ascii="Times New Roman" w:hAnsi="Times New Roman"/>
          <w:sz w:val="28"/>
          <w:szCs w:val="28"/>
          <w:lang w:val="uz-Cyrl-UZ" w:bidi="my-MM"/>
        </w:rPr>
      </w:pPr>
      <w:r w:rsidRPr="00311886">
        <w:rPr>
          <w:rFonts w:ascii="Times New Roman" w:hAnsi="Times New Roman"/>
          <w:sz w:val="28"/>
          <w:szCs w:val="28"/>
          <w:lang w:val="uz-Cyrl-UZ" w:bidi="my-MM"/>
        </w:rPr>
        <w:t>4.</w:t>
      </w:r>
      <w:r w:rsidRPr="00311886">
        <w:rPr>
          <w:rFonts w:ascii="Times New Roman" w:hAnsi="Times New Roman"/>
          <w:sz w:val="28"/>
          <w:szCs w:val="28"/>
          <w:lang w:val="uz-Cyrl-UZ" w:bidi="my-MM"/>
        </w:rPr>
        <w:tab/>
        <w:t>www.my.gov.uz</w:t>
      </w:r>
    </w:p>
    <w:p w:rsidR="003A65BC" w:rsidRPr="008B3E4F" w:rsidRDefault="003A65BC" w:rsidP="003A65BC">
      <w:pPr>
        <w:jc w:val="both"/>
        <w:rPr>
          <w:rFonts w:ascii="Times New Roman" w:hAnsi="Times New Roman"/>
          <w:b/>
          <w:sz w:val="28"/>
          <w:szCs w:val="28"/>
          <w:lang w:val="uz-Cyrl-UZ"/>
        </w:rPr>
      </w:pPr>
      <w:r w:rsidRPr="00311886">
        <w:rPr>
          <w:rFonts w:ascii="Times New Roman" w:hAnsi="Times New Roman"/>
          <w:sz w:val="28"/>
          <w:szCs w:val="28"/>
          <w:lang w:val="uz-Cyrl-UZ" w:bidi="my-MM"/>
        </w:rPr>
        <w:t>5.</w:t>
      </w:r>
      <w:r w:rsidRPr="00311886">
        <w:rPr>
          <w:rFonts w:ascii="Times New Roman" w:hAnsi="Times New Roman"/>
          <w:sz w:val="28"/>
          <w:szCs w:val="28"/>
          <w:lang w:val="uz-Cyrl-UZ" w:bidi="my-MM"/>
        </w:rPr>
        <w:tab/>
      </w:r>
      <w:hyperlink r:id="rId9" w:history="1">
        <w:r w:rsidRPr="00311886">
          <w:rPr>
            <w:rStyle w:val="ad"/>
            <w:rFonts w:ascii="Times New Roman" w:hAnsi="Times New Roman"/>
            <w:sz w:val="28"/>
            <w:szCs w:val="28"/>
            <w:lang w:val="uz-Cyrl-UZ" w:bidi="my-MM"/>
          </w:rPr>
          <w:t>www.ziyonet.uz</w:t>
        </w:r>
      </w:hyperlink>
    </w:p>
    <w:p w:rsidR="00CC3381" w:rsidRPr="003A65BC" w:rsidRDefault="00CC3381" w:rsidP="00CC3381">
      <w:pPr>
        <w:spacing w:after="0" w:line="240" w:lineRule="auto"/>
        <w:jc w:val="center"/>
        <w:rPr>
          <w:rFonts w:ascii="Times New Roman" w:hAnsi="Times New Roman"/>
          <w:b/>
          <w:sz w:val="26"/>
          <w:szCs w:val="26"/>
          <w:lang w:val="uz-Cyrl-UZ"/>
        </w:rPr>
      </w:pPr>
      <w:r w:rsidRPr="003A65BC">
        <w:rPr>
          <w:rFonts w:ascii="Times New Roman" w:hAnsi="Times New Roman"/>
          <w:b/>
          <w:sz w:val="26"/>
          <w:szCs w:val="26"/>
          <w:lang w:val="uz-Cyrl-UZ"/>
        </w:rPr>
        <w:lastRenderedPageBreak/>
        <w:t>MUNDARIJA</w:t>
      </w:r>
    </w:p>
    <w:p w:rsidR="00CC3381" w:rsidRPr="003A65BC" w:rsidRDefault="00CC3381" w:rsidP="00CC3381">
      <w:pPr>
        <w:spacing w:after="0" w:line="240" w:lineRule="auto"/>
        <w:jc w:val="center"/>
        <w:rPr>
          <w:rFonts w:ascii="Times New Roman" w:hAnsi="Times New Roman"/>
          <w:b/>
          <w:sz w:val="26"/>
          <w:szCs w:val="26"/>
          <w:lang w:val="uz-Cyrl-UZ"/>
        </w:rPr>
      </w:pPr>
    </w:p>
    <w:p w:rsidR="00CC3381" w:rsidRPr="003A65BC" w:rsidRDefault="00CC3381" w:rsidP="00CC3381">
      <w:pPr>
        <w:spacing w:after="0" w:line="240" w:lineRule="auto"/>
        <w:jc w:val="center"/>
        <w:rPr>
          <w:rFonts w:ascii="Times New Roman" w:hAnsi="Times New Roman"/>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5"/>
        <w:gridCol w:w="986"/>
      </w:tblGrid>
      <w:tr w:rsidR="00CC3381" w:rsidRPr="003A65BC" w:rsidTr="004D4FFE">
        <w:tc>
          <w:tcPr>
            <w:tcW w:w="8785" w:type="dxa"/>
          </w:tcPr>
          <w:p w:rsidR="00CC3381" w:rsidRPr="003A65BC" w:rsidRDefault="00CC3381" w:rsidP="004D4FFE">
            <w:pPr>
              <w:spacing w:after="0" w:line="240" w:lineRule="auto"/>
              <w:jc w:val="center"/>
              <w:rPr>
                <w:rFonts w:ascii="Times New Roman" w:hAnsi="Times New Roman"/>
                <w:b/>
                <w:sz w:val="26"/>
                <w:szCs w:val="26"/>
              </w:rPr>
            </w:pPr>
            <w:r w:rsidRPr="003A65BC">
              <w:rPr>
                <w:rFonts w:ascii="Times New Roman" w:hAnsi="Times New Roman"/>
                <w:b/>
                <w:sz w:val="26"/>
                <w:szCs w:val="26"/>
              </w:rPr>
              <w:t>Mutaxassislik</w:t>
            </w:r>
          </w:p>
        </w:tc>
        <w:tc>
          <w:tcPr>
            <w:tcW w:w="986" w:type="dxa"/>
          </w:tcPr>
          <w:p w:rsidR="00CC3381" w:rsidRPr="003A65BC" w:rsidRDefault="00CC3381" w:rsidP="004D4FFE">
            <w:pPr>
              <w:spacing w:after="0" w:line="240" w:lineRule="auto"/>
              <w:jc w:val="center"/>
              <w:rPr>
                <w:rFonts w:ascii="Times New Roman" w:hAnsi="Times New Roman"/>
                <w:b/>
                <w:sz w:val="26"/>
                <w:szCs w:val="26"/>
              </w:rPr>
            </w:pPr>
            <w:r w:rsidRPr="003A65BC">
              <w:rPr>
                <w:rFonts w:ascii="Times New Roman" w:hAnsi="Times New Roman"/>
                <w:b/>
                <w:sz w:val="26"/>
                <w:szCs w:val="26"/>
              </w:rPr>
              <w:t>Betlar</w:t>
            </w:r>
          </w:p>
        </w:tc>
      </w:tr>
      <w:tr w:rsidR="00CC3381" w:rsidRPr="003A65BC" w:rsidTr="004D4FFE">
        <w:tc>
          <w:tcPr>
            <w:tcW w:w="8785" w:type="dxa"/>
          </w:tcPr>
          <w:p w:rsidR="00CC3381" w:rsidRPr="003A65BC" w:rsidRDefault="00CC3381" w:rsidP="004D4FFE">
            <w:pPr>
              <w:spacing w:after="0" w:line="240" w:lineRule="auto"/>
              <w:rPr>
                <w:rFonts w:ascii="Times New Roman" w:hAnsi="Times New Roman"/>
                <w:sz w:val="26"/>
                <w:szCs w:val="26"/>
                <w:lang w:val="en-US"/>
              </w:rPr>
            </w:pPr>
            <w:r w:rsidRPr="003A65BC">
              <w:rPr>
                <w:rFonts w:ascii="Times New Roman" w:hAnsi="Times New Roman"/>
                <w:sz w:val="26"/>
                <w:szCs w:val="26"/>
                <w:lang w:val="en-US"/>
              </w:rPr>
              <w:t>5A510201  Pediatriya  (yo‘nalishlar bo‘yicha)</w:t>
            </w:r>
          </w:p>
        </w:tc>
        <w:tc>
          <w:tcPr>
            <w:tcW w:w="986" w:type="dxa"/>
          </w:tcPr>
          <w:p w:rsidR="00CC3381" w:rsidRPr="003A65BC" w:rsidRDefault="003A65BC" w:rsidP="004D4FFE">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r>
      <w:tr w:rsidR="00CC3381" w:rsidRPr="003A65BC" w:rsidTr="004D4FFE">
        <w:tc>
          <w:tcPr>
            <w:tcW w:w="8785" w:type="dxa"/>
          </w:tcPr>
          <w:p w:rsidR="00CC3381" w:rsidRPr="003A65BC" w:rsidRDefault="00CC3381" w:rsidP="004D4FFE">
            <w:pPr>
              <w:spacing w:after="0" w:line="240" w:lineRule="auto"/>
              <w:rPr>
                <w:rFonts w:ascii="Times New Roman" w:hAnsi="Times New Roman"/>
                <w:sz w:val="26"/>
                <w:szCs w:val="26"/>
              </w:rPr>
            </w:pPr>
            <w:r w:rsidRPr="003A65BC">
              <w:rPr>
                <w:rFonts w:ascii="Times New Roman" w:hAnsi="Times New Roman"/>
                <w:sz w:val="26"/>
                <w:szCs w:val="26"/>
              </w:rPr>
              <w:t>5A510202  Bolalar xirurgiyasi</w:t>
            </w:r>
          </w:p>
        </w:tc>
        <w:tc>
          <w:tcPr>
            <w:tcW w:w="986" w:type="dxa"/>
          </w:tcPr>
          <w:p w:rsidR="00CC3381" w:rsidRPr="003A65BC" w:rsidRDefault="003A65BC" w:rsidP="004D4FFE">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r>
      <w:tr w:rsidR="00CC3381" w:rsidRPr="003A65BC" w:rsidTr="004D4FFE">
        <w:tc>
          <w:tcPr>
            <w:tcW w:w="8785" w:type="dxa"/>
          </w:tcPr>
          <w:p w:rsidR="00CC3381" w:rsidRPr="003A65BC" w:rsidRDefault="00CC3381" w:rsidP="004D4FFE">
            <w:pPr>
              <w:spacing w:after="0" w:line="240" w:lineRule="auto"/>
              <w:rPr>
                <w:rFonts w:ascii="Times New Roman" w:hAnsi="Times New Roman"/>
                <w:sz w:val="26"/>
                <w:szCs w:val="26"/>
                <w:lang w:val="uz-Cyrl-UZ"/>
              </w:rPr>
            </w:pPr>
            <w:r w:rsidRPr="003A65BC">
              <w:rPr>
                <w:rFonts w:ascii="Times New Roman" w:hAnsi="Times New Roman"/>
                <w:sz w:val="26"/>
                <w:szCs w:val="26"/>
                <w:lang w:val="en-US"/>
              </w:rPr>
              <w:t>5A51020</w:t>
            </w:r>
            <w:r w:rsidRPr="003A65BC">
              <w:rPr>
                <w:rFonts w:ascii="Times New Roman" w:hAnsi="Times New Roman"/>
                <w:sz w:val="26"/>
                <w:szCs w:val="26"/>
                <w:lang w:val="uz-Cyrl-UZ"/>
              </w:rPr>
              <w:t>3</w:t>
            </w:r>
            <w:r w:rsidRPr="003A65BC">
              <w:rPr>
                <w:rFonts w:ascii="Times New Roman" w:hAnsi="Times New Roman"/>
                <w:sz w:val="26"/>
                <w:szCs w:val="26"/>
                <w:lang w:val="en-US"/>
              </w:rPr>
              <w:t xml:space="preserve">  Bolalar </w:t>
            </w:r>
            <w:r w:rsidRPr="003A65BC">
              <w:rPr>
                <w:rFonts w:ascii="Times New Roman" w:hAnsi="Times New Roman"/>
                <w:sz w:val="26"/>
                <w:szCs w:val="26"/>
                <w:lang w:val="uz-Cyrl-UZ"/>
              </w:rPr>
              <w:t>a</w:t>
            </w:r>
            <w:r w:rsidRPr="003A65BC">
              <w:rPr>
                <w:rFonts w:ascii="Times New Roman" w:hAnsi="Times New Roman"/>
                <w:sz w:val="26"/>
                <w:szCs w:val="26"/>
                <w:lang w:val="en-US"/>
              </w:rPr>
              <w:t>nesteziologiya</w:t>
            </w:r>
            <w:r w:rsidRPr="003A65BC">
              <w:rPr>
                <w:rFonts w:ascii="Times New Roman" w:hAnsi="Times New Roman"/>
                <w:sz w:val="26"/>
                <w:szCs w:val="26"/>
                <w:lang w:val="uz-Cyrl-UZ"/>
              </w:rPr>
              <w:t>si</w:t>
            </w:r>
            <w:r w:rsidRPr="003A65BC">
              <w:rPr>
                <w:rFonts w:ascii="Times New Roman" w:hAnsi="Times New Roman"/>
                <w:sz w:val="26"/>
                <w:szCs w:val="26"/>
                <w:lang w:val="en-US"/>
              </w:rPr>
              <w:t xml:space="preserve"> va reanimatologiya</w:t>
            </w:r>
            <w:r w:rsidRPr="003A65BC">
              <w:rPr>
                <w:rFonts w:ascii="Times New Roman" w:hAnsi="Times New Roman"/>
                <w:sz w:val="26"/>
                <w:szCs w:val="26"/>
                <w:lang w:val="uz-Cyrl-UZ"/>
              </w:rPr>
              <w:t>si</w:t>
            </w:r>
          </w:p>
        </w:tc>
        <w:tc>
          <w:tcPr>
            <w:tcW w:w="986" w:type="dxa"/>
          </w:tcPr>
          <w:p w:rsidR="00CC3381" w:rsidRPr="003A65BC" w:rsidRDefault="00CC3381" w:rsidP="003A65BC">
            <w:pPr>
              <w:spacing w:after="0" w:line="240" w:lineRule="auto"/>
              <w:jc w:val="center"/>
              <w:rPr>
                <w:rFonts w:ascii="Times New Roman" w:hAnsi="Times New Roman"/>
                <w:sz w:val="26"/>
                <w:szCs w:val="26"/>
                <w:lang w:val="en-US"/>
              </w:rPr>
            </w:pPr>
            <w:r w:rsidRPr="003A65BC">
              <w:rPr>
                <w:rFonts w:ascii="Times New Roman" w:hAnsi="Times New Roman"/>
                <w:sz w:val="26"/>
                <w:szCs w:val="26"/>
                <w:lang w:val="en-US"/>
              </w:rPr>
              <w:t>11</w:t>
            </w:r>
          </w:p>
        </w:tc>
      </w:tr>
      <w:tr w:rsidR="00CC3381" w:rsidRPr="003A65BC" w:rsidTr="004D4FFE">
        <w:tc>
          <w:tcPr>
            <w:tcW w:w="8785" w:type="dxa"/>
          </w:tcPr>
          <w:p w:rsidR="00CC3381" w:rsidRPr="003A65BC" w:rsidRDefault="00CC3381" w:rsidP="004D4FFE">
            <w:pPr>
              <w:spacing w:after="0" w:line="240" w:lineRule="auto"/>
              <w:rPr>
                <w:rFonts w:ascii="Times New Roman" w:hAnsi="Times New Roman"/>
                <w:sz w:val="26"/>
                <w:szCs w:val="26"/>
              </w:rPr>
            </w:pPr>
            <w:r w:rsidRPr="003A65BC">
              <w:rPr>
                <w:rFonts w:ascii="Times New Roman" w:hAnsi="Times New Roman"/>
                <w:sz w:val="26"/>
                <w:szCs w:val="26"/>
              </w:rPr>
              <w:t>5A510206  Neonatologiya</w:t>
            </w:r>
          </w:p>
        </w:tc>
        <w:tc>
          <w:tcPr>
            <w:tcW w:w="986" w:type="dxa"/>
          </w:tcPr>
          <w:p w:rsidR="00CC3381" w:rsidRPr="003A65BC" w:rsidRDefault="00CC3381" w:rsidP="004D4FFE">
            <w:pPr>
              <w:spacing w:after="0" w:line="240" w:lineRule="auto"/>
              <w:jc w:val="center"/>
              <w:rPr>
                <w:rFonts w:ascii="Times New Roman" w:hAnsi="Times New Roman"/>
                <w:sz w:val="26"/>
                <w:szCs w:val="26"/>
                <w:lang w:val="en-US"/>
              </w:rPr>
            </w:pPr>
            <w:r w:rsidRPr="003A65BC">
              <w:rPr>
                <w:rFonts w:ascii="Times New Roman" w:hAnsi="Times New Roman"/>
                <w:sz w:val="26"/>
                <w:szCs w:val="26"/>
                <w:lang w:val="en-US"/>
              </w:rPr>
              <w:t>14</w:t>
            </w:r>
          </w:p>
        </w:tc>
      </w:tr>
      <w:tr w:rsidR="00CC3381" w:rsidRPr="003A65BC" w:rsidTr="004D4FFE">
        <w:trPr>
          <w:trHeight w:val="765"/>
        </w:trPr>
        <w:tc>
          <w:tcPr>
            <w:tcW w:w="8785" w:type="dxa"/>
          </w:tcPr>
          <w:p w:rsidR="00CC3381" w:rsidRPr="003A65BC" w:rsidRDefault="00CC3381" w:rsidP="004D4FFE">
            <w:pPr>
              <w:spacing w:after="0" w:line="240" w:lineRule="auto"/>
              <w:jc w:val="both"/>
              <w:rPr>
                <w:rFonts w:ascii="Times New Roman" w:hAnsi="Times New Roman"/>
                <w:sz w:val="26"/>
                <w:szCs w:val="26"/>
                <w:lang w:val="uz-Cyrl-UZ"/>
              </w:rPr>
            </w:pPr>
            <w:r w:rsidRPr="003A65BC">
              <w:rPr>
                <w:rFonts w:ascii="Times New Roman" w:hAnsi="Times New Roman"/>
                <w:sz w:val="26"/>
                <w:szCs w:val="26"/>
                <w:lang w:val="uz-Cyrl-UZ"/>
              </w:rPr>
              <w:t>M</w:t>
            </w:r>
            <w:r w:rsidRPr="003A65BC">
              <w:rPr>
                <w:rFonts w:ascii="Times New Roman" w:hAnsi="Times New Roman"/>
                <w:sz w:val="26"/>
                <w:szCs w:val="26"/>
                <w:lang w:val="en-US"/>
              </w:rPr>
              <w:t>agistratura</w:t>
            </w:r>
            <w:r w:rsidRPr="003A65BC">
              <w:rPr>
                <w:rFonts w:ascii="Times New Roman" w:hAnsi="Times New Roman"/>
                <w:sz w:val="26"/>
                <w:szCs w:val="26"/>
                <w:lang w:val="uz-Cyrl-UZ"/>
              </w:rPr>
              <w:t>ga</w:t>
            </w:r>
            <w:r w:rsidRPr="003A65BC">
              <w:rPr>
                <w:rFonts w:ascii="Times New Roman" w:hAnsi="Times New Roman"/>
                <w:sz w:val="26"/>
                <w:szCs w:val="26"/>
                <w:lang w:val="en-US"/>
              </w:rPr>
              <w:t xml:space="preserve"> kirishda mutaxassislik fanlaridan o‘tkaziladigan maxsus test sinovlari bo‘yicha kiruvchilar bilimini baholash mezonlari.</w:t>
            </w:r>
          </w:p>
        </w:tc>
        <w:tc>
          <w:tcPr>
            <w:tcW w:w="986" w:type="dxa"/>
          </w:tcPr>
          <w:p w:rsidR="00CC3381" w:rsidRPr="003A65BC" w:rsidRDefault="00CC3381" w:rsidP="003A65BC">
            <w:pPr>
              <w:spacing w:after="0" w:line="240" w:lineRule="auto"/>
              <w:jc w:val="center"/>
              <w:rPr>
                <w:rFonts w:ascii="Times New Roman" w:hAnsi="Times New Roman"/>
                <w:sz w:val="26"/>
                <w:szCs w:val="26"/>
                <w:lang w:val="en-US"/>
              </w:rPr>
            </w:pPr>
            <w:r w:rsidRPr="003A65BC">
              <w:rPr>
                <w:rFonts w:ascii="Times New Roman" w:hAnsi="Times New Roman"/>
                <w:sz w:val="26"/>
                <w:szCs w:val="26"/>
                <w:lang w:val="en-US"/>
              </w:rPr>
              <w:t>1</w:t>
            </w:r>
            <w:r w:rsidR="003A65BC">
              <w:rPr>
                <w:rFonts w:ascii="Times New Roman" w:hAnsi="Times New Roman"/>
                <w:sz w:val="26"/>
                <w:szCs w:val="26"/>
                <w:lang w:val="en-US"/>
              </w:rPr>
              <w:t>7</w:t>
            </w:r>
          </w:p>
        </w:tc>
      </w:tr>
    </w:tbl>
    <w:p w:rsidR="00CC3381" w:rsidRPr="003A65BC" w:rsidRDefault="00CC3381" w:rsidP="00CC3381">
      <w:pPr>
        <w:spacing w:after="0" w:line="240" w:lineRule="auto"/>
        <w:jc w:val="center"/>
        <w:rPr>
          <w:rFonts w:ascii="Times New Roman" w:hAnsi="Times New Roman"/>
          <w:b/>
          <w:sz w:val="26"/>
          <w:szCs w:val="26"/>
          <w:lang w:val="en-US"/>
        </w:rPr>
      </w:pPr>
    </w:p>
    <w:p w:rsidR="00AC57C3" w:rsidRPr="003A65BC" w:rsidRDefault="00AC57C3" w:rsidP="00CC3381">
      <w:pPr>
        <w:spacing w:after="0" w:line="240" w:lineRule="auto"/>
        <w:jc w:val="center"/>
        <w:rPr>
          <w:rFonts w:ascii="Times New Roman" w:hAnsi="Times New Roman"/>
          <w:b/>
          <w:sz w:val="26"/>
          <w:szCs w:val="26"/>
          <w:lang w:val="en-US"/>
        </w:rPr>
      </w:pPr>
    </w:p>
    <w:p w:rsidR="003A65BC" w:rsidRPr="003A65BC" w:rsidRDefault="003A65BC">
      <w:pPr>
        <w:spacing w:after="0" w:line="240" w:lineRule="auto"/>
        <w:jc w:val="center"/>
        <w:rPr>
          <w:rFonts w:ascii="Times New Roman" w:hAnsi="Times New Roman"/>
          <w:b/>
          <w:sz w:val="26"/>
          <w:szCs w:val="26"/>
          <w:lang w:val="en-US"/>
        </w:rPr>
      </w:pPr>
    </w:p>
    <w:sectPr w:rsidR="003A65BC" w:rsidRPr="003A65BC" w:rsidSect="00644F37">
      <w:footerReference w:type="even" r:id="rId10"/>
      <w:footerReference w:type="default" r:id="rId11"/>
      <w:pgSz w:w="11907" w:h="16840" w:code="8"/>
      <w:pgMar w:top="1134" w:right="70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C0" w:rsidRDefault="00514EC0" w:rsidP="00EB6C79">
      <w:pPr>
        <w:spacing w:after="0" w:line="240" w:lineRule="auto"/>
      </w:pPr>
      <w:r>
        <w:separator/>
      </w:r>
    </w:p>
  </w:endnote>
  <w:endnote w:type="continuationSeparator" w:id="0">
    <w:p w:rsidR="00514EC0" w:rsidRDefault="00514EC0" w:rsidP="00EB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Sans Typewrit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BalticaUzbek">
    <w:altName w:val="Times New Roman"/>
    <w:charset w:val="00"/>
    <w:family w:val="auto"/>
    <w:pitch w:val="variable"/>
    <w:sig w:usb0="00000203" w:usb1="00000000" w:usb2="00000000" w:usb3="00000000" w:csb0="00000005" w:csb1="00000000"/>
  </w:font>
  <w:font w:name="Univers">
    <w:altName w:val="Arial"/>
    <w:charset w:val="00"/>
    <w:family w:val="swiss"/>
    <w:pitch w:val="variable"/>
    <w:sig w:usb0="80000287" w:usb1="00000000" w:usb2="00000000" w:usb3="00000000" w:csb0="0000000F" w:csb1="00000000"/>
  </w:font>
  <w:font w:name="Arial">
    <w:panose1 w:val="020B0604020202020204"/>
    <w:charset w:val="CC"/>
    <w:family w:val="swiss"/>
    <w:pitch w:val="variable"/>
    <w:sig w:usb0="E0002AFF" w:usb1="C0007843" w:usb2="00000009" w:usb3="00000000" w:csb0="000001FF" w:csb1="00000000"/>
  </w:font>
  <w:font w:name="Times New Roman Uzb">
    <w:altName w:val="Courier New"/>
    <w:panose1 w:val="00000000000000000000"/>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FE" w:rsidRDefault="004D4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4FFE" w:rsidRDefault="004D4F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FE" w:rsidRDefault="004D4F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65BC">
      <w:rPr>
        <w:rStyle w:val="a5"/>
        <w:noProof/>
      </w:rPr>
      <w:t>10</w:t>
    </w:r>
    <w:r>
      <w:rPr>
        <w:rStyle w:val="a5"/>
      </w:rPr>
      <w:fldChar w:fldCharType="end"/>
    </w:r>
  </w:p>
  <w:p w:rsidR="004D4FFE" w:rsidRDefault="004D4F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C0" w:rsidRDefault="00514EC0" w:rsidP="00EB6C79">
      <w:pPr>
        <w:spacing w:after="0" w:line="240" w:lineRule="auto"/>
      </w:pPr>
      <w:r>
        <w:separator/>
      </w:r>
    </w:p>
  </w:footnote>
  <w:footnote w:type="continuationSeparator" w:id="0">
    <w:p w:rsidR="00514EC0" w:rsidRDefault="00514EC0" w:rsidP="00EB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00"/>
    <w:multiLevelType w:val="hybridMultilevel"/>
    <w:tmpl w:val="D3D4F9D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nsid w:val="08820A12"/>
    <w:multiLevelType w:val="hybridMultilevel"/>
    <w:tmpl w:val="F6AA7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EF05D4"/>
    <w:multiLevelType w:val="hybridMultilevel"/>
    <w:tmpl w:val="1C0A2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1B69B3"/>
    <w:multiLevelType w:val="hybridMultilevel"/>
    <w:tmpl w:val="85A0BDCA"/>
    <w:lvl w:ilvl="0" w:tplc="7FA686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536D72"/>
    <w:multiLevelType w:val="singleLevel"/>
    <w:tmpl w:val="C250F1FA"/>
    <w:lvl w:ilvl="0">
      <w:start w:val="1"/>
      <w:numFmt w:val="decimal"/>
      <w:lvlText w:val="%1."/>
      <w:lvlJc w:val="left"/>
      <w:pPr>
        <w:tabs>
          <w:tab w:val="num" w:pos="360"/>
        </w:tabs>
        <w:ind w:left="360" w:hanging="360"/>
      </w:pPr>
      <w:rPr>
        <w:rFonts w:cs="Times New Roman"/>
      </w:rPr>
    </w:lvl>
  </w:abstractNum>
  <w:abstractNum w:abstractNumId="5">
    <w:nsid w:val="0DD13837"/>
    <w:multiLevelType w:val="hybridMultilevel"/>
    <w:tmpl w:val="E1286C5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0F2A6332"/>
    <w:multiLevelType w:val="hybridMultilevel"/>
    <w:tmpl w:val="ADBC8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140FB4"/>
    <w:multiLevelType w:val="hybridMultilevel"/>
    <w:tmpl w:val="BD841CE0"/>
    <w:lvl w:ilvl="0" w:tplc="8B1E7BB8">
      <w:start w:val="1"/>
      <w:numFmt w:val="decimal"/>
      <w:lvlText w:val="%1."/>
      <w:lvlJc w:val="left"/>
      <w:pPr>
        <w:tabs>
          <w:tab w:val="num" w:pos="482"/>
        </w:tabs>
        <w:ind w:left="482" w:hanging="360"/>
      </w:pPr>
      <w:rPr>
        <w:rFonts w:cs="Times New Roman" w:hint="default"/>
      </w:rPr>
    </w:lvl>
    <w:lvl w:ilvl="1" w:tplc="04190019" w:tentative="1">
      <w:start w:val="1"/>
      <w:numFmt w:val="lowerLetter"/>
      <w:lvlText w:val="%2."/>
      <w:lvlJc w:val="left"/>
      <w:pPr>
        <w:tabs>
          <w:tab w:val="num" w:pos="1202"/>
        </w:tabs>
        <w:ind w:left="1202" w:hanging="360"/>
      </w:pPr>
      <w:rPr>
        <w:rFonts w:cs="Times New Roman"/>
      </w:rPr>
    </w:lvl>
    <w:lvl w:ilvl="2" w:tplc="0419001B" w:tentative="1">
      <w:start w:val="1"/>
      <w:numFmt w:val="lowerRoman"/>
      <w:lvlText w:val="%3."/>
      <w:lvlJc w:val="right"/>
      <w:pPr>
        <w:tabs>
          <w:tab w:val="num" w:pos="1922"/>
        </w:tabs>
        <w:ind w:left="1922" w:hanging="180"/>
      </w:pPr>
      <w:rPr>
        <w:rFonts w:cs="Times New Roman"/>
      </w:rPr>
    </w:lvl>
    <w:lvl w:ilvl="3" w:tplc="0419000F" w:tentative="1">
      <w:start w:val="1"/>
      <w:numFmt w:val="decimal"/>
      <w:lvlText w:val="%4."/>
      <w:lvlJc w:val="left"/>
      <w:pPr>
        <w:tabs>
          <w:tab w:val="num" w:pos="2642"/>
        </w:tabs>
        <w:ind w:left="2642" w:hanging="360"/>
      </w:pPr>
      <w:rPr>
        <w:rFonts w:cs="Times New Roman"/>
      </w:rPr>
    </w:lvl>
    <w:lvl w:ilvl="4" w:tplc="04190019" w:tentative="1">
      <w:start w:val="1"/>
      <w:numFmt w:val="lowerLetter"/>
      <w:lvlText w:val="%5."/>
      <w:lvlJc w:val="left"/>
      <w:pPr>
        <w:tabs>
          <w:tab w:val="num" w:pos="3362"/>
        </w:tabs>
        <w:ind w:left="3362" w:hanging="360"/>
      </w:pPr>
      <w:rPr>
        <w:rFonts w:cs="Times New Roman"/>
      </w:rPr>
    </w:lvl>
    <w:lvl w:ilvl="5" w:tplc="0419001B" w:tentative="1">
      <w:start w:val="1"/>
      <w:numFmt w:val="lowerRoman"/>
      <w:lvlText w:val="%6."/>
      <w:lvlJc w:val="right"/>
      <w:pPr>
        <w:tabs>
          <w:tab w:val="num" w:pos="4082"/>
        </w:tabs>
        <w:ind w:left="4082" w:hanging="180"/>
      </w:pPr>
      <w:rPr>
        <w:rFonts w:cs="Times New Roman"/>
      </w:rPr>
    </w:lvl>
    <w:lvl w:ilvl="6" w:tplc="0419000F" w:tentative="1">
      <w:start w:val="1"/>
      <w:numFmt w:val="decimal"/>
      <w:lvlText w:val="%7."/>
      <w:lvlJc w:val="left"/>
      <w:pPr>
        <w:tabs>
          <w:tab w:val="num" w:pos="4802"/>
        </w:tabs>
        <w:ind w:left="4802" w:hanging="360"/>
      </w:pPr>
      <w:rPr>
        <w:rFonts w:cs="Times New Roman"/>
      </w:rPr>
    </w:lvl>
    <w:lvl w:ilvl="7" w:tplc="04190019" w:tentative="1">
      <w:start w:val="1"/>
      <w:numFmt w:val="lowerLetter"/>
      <w:lvlText w:val="%8."/>
      <w:lvlJc w:val="left"/>
      <w:pPr>
        <w:tabs>
          <w:tab w:val="num" w:pos="5522"/>
        </w:tabs>
        <w:ind w:left="5522" w:hanging="360"/>
      </w:pPr>
      <w:rPr>
        <w:rFonts w:cs="Times New Roman"/>
      </w:rPr>
    </w:lvl>
    <w:lvl w:ilvl="8" w:tplc="0419001B" w:tentative="1">
      <w:start w:val="1"/>
      <w:numFmt w:val="lowerRoman"/>
      <w:lvlText w:val="%9."/>
      <w:lvlJc w:val="right"/>
      <w:pPr>
        <w:tabs>
          <w:tab w:val="num" w:pos="6242"/>
        </w:tabs>
        <w:ind w:left="6242" w:hanging="180"/>
      </w:pPr>
      <w:rPr>
        <w:rFonts w:cs="Times New Roman"/>
      </w:rPr>
    </w:lvl>
  </w:abstractNum>
  <w:abstractNum w:abstractNumId="8">
    <w:nsid w:val="1B1D5700"/>
    <w:multiLevelType w:val="hybridMultilevel"/>
    <w:tmpl w:val="DF7055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BC74F87"/>
    <w:multiLevelType w:val="hybridMultilevel"/>
    <w:tmpl w:val="677C644C"/>
    <w:lvl w:ilvl="0" w:tplc="04190011">
      <w:start w:val="1"/>
      <w:numFmt w:val="decimal"/>
      <w:lvlText w:val="%1)"/>
      <w:lvlJc w:val="left"/>
      <w:pPr>
        <w:ind w:left="720" w:hanging="360"/>
      </w:pPr>
      <w:rPr>
        <w:rFonts w:cs="Times New Roman"/>
      </w:rPr>
    </w:lvl>
    <w:lvl w:ilvl="1" w:tplc="3FBA371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44B23"/>
    <w:multiLevelType w:val="hybridMultilevel"/>
    <w:tmpl w:val="628875D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200343AA"/>
    <w:multiLevelType w:val="hybridMultilevel"/>
    <w:tmpl w:val="DC62420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060B7E"/>
    <w:multiLevelType w:val="hybridMultilevel"/>
    <w:tmpl w:val="13BA2C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42782C"/>
    <w:multiLevelType w:val="hybridMultilevel"/>
    <w:tmpl w:val="7BEC87F2"/>
    <w:lvl w:ilvl="0" w:tplc="D966B288">
      <w:start w:val="1"/>
      <w:numFmt w:val="decimal"/>
      <w:lvlText w:val="%1."/>
      <w:lvlJc w:val="left"/>
      <w:pPr>
        <w:tabs>
          <w:tab w:val="num" w:pos="482"/>
        </w:tabs>
        <w:ind w:left="482" w:hanging="360"/>
      </w:pPr>
      <w:rPr>
        <w:rFonts w:cs="Times New Roman" w:hint="default"/>
      </w:rPr>
    </w:lvl>
    <w:lvl w:ilvl="1" w:tplc="04190019" w:tentative="1">
      <w:start w:val="1"/>
      <w:numFmt w:val="lowerLetter"/>
      <w:lvlText w:val="%2."/>
      <w:lvlJc w:val="left"/>
      <w:pPr>
        <w:tabs>
          <w:tab w:val="num" w:pos="1202"/>
        </w:tabs>
        <w:ind w:left="1202" w:hanging="360"/>
      </w:pPr>
      <w:rPr>
        <w:rFonts w:cs="Times New Roman"/>
      </w:rPr>
    </w:lvl>
    <w:lvl w:ilvl="2" w:tplc="0419001B" w:tentative="1">
      <w:start w:val="1"/>
      <w:numFmt w:val="lowerRoman"/>
      <w:lvlText w:val="%3."/>
      <w:lvlJc w:val="right"/>
      <w:pPr>
        <w:tabs>
          <w:tab w:val="num" w:pos="1922"/>
        </w:tabs>
        <w:ind w:left="1922" w:hanging="180"/>
      </w:pPr>
      <w:rPr>
        <w:rFonts w:cs="Times New Roman"/>
      </w:rPr>
    </w:lvl>
    <w:lvl w:ilvl="3" w:tplc="0419000F" w:tentative="1">
      <w:start w:val="1"/>
      <w:numFmt w:val="decimal"/>
      <w:lvlText w:val="%4."/>
      <w:lvlJc w:val="left"/>
      <w:pPr>
        <w:tabs>
          <w:tab w:val="num" w:pos="2642"/>
        </w:tabs>
        <w:ind w:left="2642" w:hanging="360"/>
      </w:pPr>
      <w:rPr>
        <w:rFonts w:cs="Times New Roman"/>
      </w:rPr>
    </w:lvl>
    <w:lvl w:ilvl="4" w:tplc="04190019" w:tentative="1">
      <w:start w:val="1"/>
      <w:numFmt w:val="lowerLetter"/>
      <w:lvlText w:val="%5."/>
      <w:lvlJc w:val="left"/>
      <w:pPr>
        <w:tabs>
          <w:tab w:val="num" w:pos="3362"/>
        </w:tabs>
        <w:ind w:left="3362" w:hanging="360"/>
      </w:pPr>
      <w:rPr>
        <w:rFonts w:cs="Times New Roman"/>
      </w:rPr>
    </w:lvl>
    <w:lvl w:ilvl="5" w:tplc="0419001B" w:tentative="1">
      <w:start w:val="1"/>
      <w:numFmt w:val="lowerRoman"/>
      <w:lvlText w:val="%6."/>
      <w:lvlJc w:val="right"/>
      <w:pPr>
        <w:tabs>
          <w:tab w:val="num" w:pos="4082"/>
        </w:tabs>
        <w:ind w:left="4082" w:hanging="180"/>
      </w:pPr>
      <w:rPr>
        <w:rFonts w:cs="Times New Roman"/>
      </w:rPr>
    </w:lvl>
    <w:lvl w:ilvl="6" w:tplc="0419000F" w:tentative="1">
      <w:start w:val="1"/>
      <w:numFmt w:val="decimal"/>
      <w:lvlText w:val="%7."/>
      <w:lvlJc w:val="left"/>
      <w:pPr>
        <w:tabs>
          <w:tab w:val="num" w:pos="4802"/>
        </w:tabs>
        <w:ind w:left="4802" w:hanging="360"/>
      </w:pPr>
      <w:rPr>
        <w:rFonts w:cs="Times New Roman"/>
      </w:rPr>
    </w:lvl>
    <w:lvl w:ilvl="7" w:tplc="04190019" w:tentative="1">
      <w:start w:val="1"/>
      <w:numFmt w:val="lowerLetter"/>
      <w:lvlText w:val="%8."/>
      <w:lvlJc w:val="left"/>
      <w:pPr>
        <w:tabs>
          <w:tab w:val="num" w:pos="5522"/>
        </w:tabs>
        <w:ind w:left="5522" w:hanging="360"/>
      </w:pPr>
      <w:rPr>
        <w:rFonts w:cs="Times New Roman"/>
      </w:rPr>
    </w:lvl>
    <w:lvl w:ilvl="8" w:tplc="0419001B" w:tentative="1">
      <w:start w:val="1"/>
      <w:numFmt w:val="lowerRoman"/>
      <w:lvlText w:val="%9."/>
      <w:lvlJc w:val="right"/>
      <w:pPr>
        <w:tabs>
          <w:tab w:val="num" w:pos="6242"/>
        </w:tabs>
        <w:ind w:left="6242" w:hanging="180"/>
      </w:pPr>
      <w:rPr>
        <w:rFonts w:cs="Times New Roman"/>
      </w:rPr>
    </w:lvl>
  </w:abstractNum>
  <w:abstractNum w:abstractNumId="14">
    <w:nsid w:val="28894B92"/>
    <w:multiLevelType w:val="multilevel"/>
    <w:tmpl w:val="A93CF7A2"/>
    <w:lvl w:ilvl="0">
      <w:start w:val="1"/>
      <w:numFmt w:val="decimal"/>
      <w:lvlText w:val="%1."/>
      <w:lvlJc w:val="left"/>
      <w:pPr>
        <w:ind w:left="5039" w:hanging="360"/>
      </w:pPr>
      <w:rPr>
        <w:rFonts w:cs="Times New Roman" w:hint="default"/>
        <w:b/>
        <w:color w:val="auto"/>
      </w:rPr>
    </w:lvl>
    <w:lvl w:ilvl="1">
      <w:start w:val="1"/>
      <w:numFmt w:val="decimal"/>
      <w:isLgl/>
      <w:lvlText w:val="%1.%2."/>
      <w:lvlJc w:val="left"/>
      <w:pPr>
        <w:ind w:left="5399" w:hanging="720"/>
      </w:pPr>
      <w:rPr>
        <w:rFonts w:cs="Times New Roman" w:hint="default"/>
        <w:b/>
        <w:sz w:val="28"/>
        <w:szCs w:val="28"/>
      </w:rPr>
    </w:lvl>
    <w:lvl w:ilvl="2">
      <w:start w:val="1"/>
      <w:numFmt w:val="decimal"/>
      <w:isLgl/>
      <w:lvlText w:val="%1.%2.%3."/>
      <w:lvlJc w:val="left"/>
      <w:pPr>
        <w:ind w:left="5399" w:hanging="720"/>
      </w:pPr>
      <w:rPr>
        <w:rFonts w:cs="Times New Roman" w:hint="default"/>
        <w:b w:val="0"/>
        <w:sz w:val="28"/>
        <w:szCs w:val="28"/>
      </w:rPr>
    </w:lvl>
    <w:lvl w:ilvl="3">
      <w:start w:val="1"/>
      <w:numFmt w:val="decimal"/>
      <w:isLgl/>
      <w:lvlText w:val="%1.%2.%3.%4."/>
      <w:lvlJc w:val="left"/>
      <w:pPr>
        <w:ind w:left="5759" w:hanging="1080"/>
      </w:pPr>
      <w:rPr>
        <w:rFonts w:cs="Times New Roman" w:hint="default"/>
      </w:rPr>
    </w:lvl>
    <w:lvl w:ilvl="4">
      <w:start w:val="1"/>
      <w:numFmt w:val="decimal"/>
      <w:isLgl/>
      <w:lvlText w:val="%1.%2.%3.%4.%5."/>
      <w:lvlJc w:val="left"/>
      <w:pPr>
        <w:ind w:left="5759" w:hanging="1080"/>
      </w:pPr>
      <w:rPr>
        <w:rFonts w:cs="Times New Roman" w:hint="default"/>
      </w:rPr>
    </w:lvl>
    <w:lvl w:ilvl="5">
      <w:start w:val="1"/>
      <w:numFmt w:val="decimal"/>
      <w:isLgl/>
      <w:lvlText w:val="%1.%2.%3.%4.%5.%6."/>
      <w:lvlJc w:val="left"/>
      <w:pPr>
        <w:ind w:left="6119" w:hanging="1440"/>
      </w:pPr>
      <w:rPr>
        <w:rFonts w:cs="Times New Roman" w:hint="default"/>
      </w:rPr>
    </w:lvl>
    <w:lvl w:ilvl="6">
      <w:start w:val="1"/>
      <w:numFmt w:val="decimal"/>
      <w:isLgl/>
      <w:lvlText w:val="%1.%2.%3.%4.%5.%6.%7."/>
      <w:lvlJc w:val="left"/>
      <w:pPr>
        <w:ind w:left="6479" w:hanging="1800"/>
      </w:pPr>
      <w:rPr>
        <w:rFonts w:cs="Times New Roman" w:hint="default"/>
      </w:rPr>
    </w:lvl>
    <w:lvl w:ilvl="7">
      <w:start w:val="1"/>
      <w:numFmt w:val="decimal"/>
      <w:isLgl/>
      <w:lvlText w:val="%1.%2.%3.%4.%5.%6.%7.%8."/>
      <w:lvlJc w:val="left"/>
      <w:pPr>
        <w:ind w:left="6479" w:hanging="1800"/>
      </w:pPr>
      <w:rPr>
        <w:rFonts w:cs="Times New Roman" w:hint="default"/>
      </w:rPr>
    </w:lvl>
    <w:lvl w:ilvl="8">
      <w:start w:val="1"/>
      <w:numFmt w:val="decimal"/>
      <w:isLgl/>
      <w:lvlText w:val="%1.%2.%3.%4.%5.%6.%7.%8.%9."/>
      <w:lvlJc w:val="left"/>
      <w:pPr>
        <w:ind w:left="6839" w:hanging="2160"/>
      </w:pPr>
      <w:rPr>
        <w:rFonts w:cs="Times New Roman" w:hint="default"/>
      </w:rPr>
    </w:lvl>
  </w:abstractNum>
  <w:abstractNum w:abstractNumId="15">
    <w:nsid w:val="292C4563"/>
    <w:multiLevelType w:val="hybridMultilevel"/>
    <w:tmpl w:val="6AE41B7E"/>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B9B1CC0"/>
    <w:multiLevelType w:val="hybridMultilevel"/>
    <w:tmpl w:val="A300A8D4"/>
    <w:lvl w:ilvl="0" w:tplc="3E32779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0C0035B"/>
    <w:multiLevelType w:val="singleLevel"/>
    <w:tmpl w:val="E97CCD9C"/>
    <w:lvl w:ilvl="0">
      <w:start w:val="1"/>
      <w:numFmt w:val="decimal"/>
      <w:lvlText w:val="%1."/>
      <w:legacy w:legacy="1" w:legacySpace="120" w:legacyIndent="360"/>
      <w:lvlJc w:val="left"/>
      <w:pPr>
        <w:ind w:left="720" w:hanging="360"/>
      </w:pPr>
      <w:rPr>
        <w:rFonts w:cs="Times New Roman"/>
      </w:rPr>
    </w:lvl>
  </w:abstractNum>
  <w:abstractNum w:abstractNumId="18">
    <w:nsid w:val="343E7B71"/>
    <w:multiLevelType w:val="hybridMultilevel"/>
    <w:tmpl w:val="F54AAC8E"/>
    <w:lvl w:ilvl="0" w:tplc="EF38F1C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326534"/>
    <w:multiLevelType w:val="hybridMultilevel"/>
    <w:tmpl w:val="C7E2A6B2"/>
    <w:lvl w:ilvl="0" w:tplc="CCCA1646">
      <w:start w:val="1"/>
      <w:numFmt w:val="decimal"/>
      <w:lvlText w:val="%1."/>
      <w:lvlJc w:val="left"/>
      <w:pPr>
        <w:ind w:left="702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C0B22AD"/>
    <w:multiLevelType w:val="hybridMultilevel"/>
    <w:tmpl w:val="AFFA8C24"/>
    <w:lvl w:ilvl="0" w:tplc="B6B829EE">
      <w:start w:val="1"/>
      <w:numFmt w:val="decimal"/>
      <w:lvlText w:val="%1."/>
      <w:lvlJc w:val="left"/>
      <w:pPr>
        <w:tabs>
          <w:tab w:val="num" w:pos="1740"/>
        </w:tabs>
        <w:ind w:left="1740" w:hanging="1020"/>
      </w:pPr>
      <w:rPr>
        <w:rFonts w:cs="Times New Roman" w:hint="default"/>
      </w:rPr>
    </w:lvl>
    <w:lvl w:ilvl="1" w:tplc="FC1A3D4C">
      <w:numFmt w:val="none"/>
      <w:lvlText w:val=""/>
      <w:lvlJc w:val="left"/>
      <w:pPr>
        <w:tabs>
          <w:tab w:val="num" w:pos="360"/>
        </w:tabs>
      </w:pPr>
      <w:rPr>
        <w:rFonts w:cs="Times New Roman"/>
      </w:rPr>
    </w:lvl>
    <w:lvl w:ilvl="2" w:tplc="0B46BA66">
      <w:numFmt w:val="none"/>
      <w:lvlText w:val=""/>
      <w:lvlJc w:val="left"/>
      <w:pPr>
        <w:tabs>
          <w:tab w:val="num" w:pos="360"/>
        </w:tabs>
      </w:pPr>
      <w:rPr>
        <w:rFonts w:cs="Times New Roman"/>
      </w:rPr>
    </w:lvl>
    <w:lvl w:ilvl="3" w:tplc="5588CE9C">
      <w:numFmt w:val="none"/>
      <w:lvlText w:val=""/>
      <w:lvlJc w:val="left"/>
      <w:pPr>
        <w:tabs>
          <w:tab w:val="num" w:pos="360"/>
        </w:tabs>
      </w:pPr>
      <w:rPr>
        <w:rFonts w:cs="Times New Roman"/>
      </w:rPr>
    </w:lvl>
    <w:lvl w:ilvl="4" w:tplc="BAA03888">
      <w:numFmt w:val="none"/>
      <w:lvlText w:val=""/>
      <w:lvlJc w:val="left"/>
      <w:pPr>
        <w:tabs>
          <w:tab w:val="num" w:pos="360"/>
        </w:tabs>
      </w:pPr>
      <w:rPr>
        <w:rFonts w:cs="Times New Roman"/>
      </w:rPr>
    </w:lvl>
    <w:lvl w:ilvl="5" w:tplc="0ED200B8">
      <w:numFmt w:val="none"/>
      <w:lvlText w:val=""/>
      <w:lvlJc w:val="left"/>
      <w:pPr>
        <w:tabs>
          <w:tab w:val="num" w:pos="360"/>
        </w:tabs>
      </w:pPr>
      <w:rPr>
        <w:rFonts w:cs="Times New Roman"/>
      </w:rPr>
    </w:lvl>
    <w:lvl w:ilvl="6" w:tplc="D98C7762">
      <w:numFmt w:val="none"/>
      <w:lvlText w:val=""/>
      <w:lvlJc w:val="left"/>
      <w:pPr>
        <w:tabs>
          <w:tab w:val="num" w:pos="360"/>
        </w:tabs>
      </w:pPr>
      <w:rPr>
        <w:rFonts w:cs="Times New Roman"/>
      </w:rPr>
    </w:lvl>
    <w:lvl w:ilvl="7" w:tplc="5FB61C1C">
      <w:numFmt w:val="none"/>
      <w:lvlText w:val=""/>
      <w:lvlJc w:val="left"/>
      <w:pPr>
        <w:tabs>
          <w:tab w:val="num" w:pos="360"/>
        </w:tabs>
      </w:pPr>
      <w:rPr>
        <w:rFonts w:cs="Times New Roman"/>
      </w:rPr>
    </w:lvl>
    <w:lvl w:ilvl="8" w:tplc="E5A441C6">
      <w:numFmt w:val="none"/>
      <w:lvlText w:val=""/>
      <w:lvlJc w:val="left"/>
      <w:pPr>
        <w:tabs>
          <w:tab w:val="num" w:pos="360"/>
        </w:tabs>
      </w:pPr>
      <w:rPr>
        <w:rFonts w:cs="Times New Roman"/>
      </w:rPr>
    </w:lvl>
  </w:abstractNum>
  <w:abstractNum w:abstractNumId="21">
    <w:nsid w:val="3FC1080A"/>
    <w:multiLevelType w:val="hybridMultilevel"/>
    <w:tmpl w:val="A350CB08"/>
    <w:lvl w:ilvl="0" w:tplc="932455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0FC5219"/>
    <w:multiLevelType w:val="hybridMultilevel"/>
    <w:tmpl w:val="C5DAB7D0"/>
    <w:lvl w:ilvl="0" w:tplc="5562F5F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55D3297"/>
    <w:multiLevelType w:val="hybridMultilevel"/>
    <w:tmpl w:val="A0D44CD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FD700F"/>
    <w:multiLevelType w:val="hybridMultilevel"/>
    <w:tmpl w:val="9B78B180"/>
    <w:lvl w:ilvl="0" w:tplc="F2A2CF10">
      <w:numFmt w:val="bullet"/>
      <w:pStyle w:val="23"/>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94D4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51810C9C"/>
    <w:multiLevelType w:val="hybridMultilevel"/>
    <w:tmpl w:val="7D525356"/>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24F6976"/>
    <w:multiLevelType w:val="hybridMultilevel"/>
    <w:tmpl w:val="152EE2F6"/>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69738BE"/>
    <w:multiLevelType w:val="hybridMultilevel"/>
    <w:tmpl w:val="02C242EC"/>
    <w:lvl w:ilvl="0" w:tplc="B618628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A983695"/>
    <w:multiLevelType w:val="hybridMultilevel"/>
    <w:tmpl w:val="7CE020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2B2230"/>
    <w:multiLevelType w:val="hybridMultilevel"/>
    <w:tmpl w:val="F08483EA"/>
    <w:lvl w:ilvl="0" w:tplc="0AA82F28">
      <w:start w:val="1"/>
      <w:numFmt w:val="decimal"/>
      <w:lvlText w:val="%1."/>
      <w:lvlJc w:val="left"/>
      <w:pPr>
        <w:ind w:left="50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1">
    <w:nsid w:val="5D426B8B"/>
    <w:multiLevelType w:val="hybridMultilevel"/>
    <w:tmpl w:val="11B8FE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936B45"/>
    <w:multiLevelType w:val="hybridMultilevel"/>
    <w:tmpl w:val="9AE25DCA"/>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nsid w:val="611F22B7"/>
    <w:multiLevelType w:val="singleLevel"/>
    <w:tmpl w:val="E97CCD9C"/>
    <w:lvl w:ilvl="0">
      <w:start w:val="1"/>
      <w:numFmt w:val="decimal"/>
      <w:lvlText w:val="%1."/>
      <w:legacy w:legacy="1" w:legacySpace="120" w:legacyIndent="360"/>
      <w:lvlJc w:val="left"/>
      <w:pPr>
        <w:ind w:left="1069" w:hanging="360"/>
      </w:pPr>
      <w:rPr>
        <w:rFonts w:cs="Times New Roman"/>
      </w:rPr>
    </w:lvl>
  </w:abstractNum>
  <w:abstractNum w:abstractNumId="34">
    <w:nsid w:val="62A64A71"/>
    <w:multiLevelType w:val="multilevel"/>
    <w:tmpl w:val="93C6AE10"/>
    <w:lvl w:ilvl="0">
      <w:start w:val="1"/>
      <w:numFmt w:val="decimal"/>
      <w:lvlText w:val="%1."/>
      <w:lvlJc w:val="left"/>
      <w:pPr>
        <w:tabs>
          <w:tab w:val="num" w:pos="450"/>
        </w:tabs>
        <w:ind w:left="45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5CC1F4C"/>
    <w:multiLevelType w:val="hybridMultilevel"/>
    <w:tmpl w:val="9CD888D0"/>
    <w:lvl w:ilvl="0" w:tplc="FFFFFFFF">
      <w:start w:val="1"/>
      <w:numFmt w:val="upperRoman"/>
      <w:lvlText w:val="%1."/>
      <w:lvlJc w:val="right"/>
      <w:pPr>
        <w:tabs>
          <w:tab w:val="num" w:pos="1356"/>
        </w:tabs>
        <w:ind w:left="1356" w:hanging="180"/>
      </w:pPr>
      <w:rPr>
        <w:rFonts w:cs="Times New Roman"/>
      </w:rPr>
    </w:lvl>
    <w:lvl w:ilvl="1" w:tplc="FFFFFFFF" w:tentative="1">
      <w:start w:val="1"/>
      <w:numFmt w:val="lowerLetter"/>
      <w:lvlText w:val="%2."/>
      <w:lvlJc w:val="left"/>
      <w:pPr>
        <w:tabs>
          <w:tab w:val="num" w:pos="2076"/>
        </w:tabs>
        <w:ind w:left="2076" w:hanging="360"/>
      </w:pPr>
      <w:rPr>
        <w:rFonts w:cs="Times New Roman"/>
      </w:rPr>
    </w:lvl>
    <w:lvl w:ilvl="2" w:tplc="FFFFFFFF" w:tentative="1">
      <w:start w:val="1"/>
      <w:numFmt w:val="lowerRoman"/>
      <w:lvlText w:val="%3."/>
      <w:lvlJc w:val="right"/>
      <w:pPr>
        <w:tabs>
          <w:tab w:val="num" w:pos="2796"/>
        </w:tabs>
        <w:ind w:left="2796" w:hanging="180"/>
      </w:pPr>
      <w:rPr>
        <w:rFonts w:cs="Times New Roman"/>
      </w:rPr>
    </w:lvl>
    <w:lvl w:ilvl="3" w:tplc="FFFFFFFF" w:tentative="1">
      <w:start w:val="1"/>
      <w:numFmt w:val="decimal"/>
      <w:lvlText w:val="%4."/>
      <w:lvlJc w:val="left"/>
      <w:pPr>
        <w:tabs>
          <w:tab w:val="num" w:pos="3516"/>
        </w:tabs>
        <w:ind w:left="3516" w:hanging="360"/>
      </w:pPr>
      <w:rPr>
        <w:rFonts w:cs="Times New Roman"/>
      </w:rPr>
    </w:lvl>
    <w:lvl w:ilvl="4" w:tplc="FFFFFFFF" w:tentative="1">
      <w:start w:val="1"/>
      <w:numFmt w:val="lowerLetter"/>
      <w:lvlText w:val="%5."/>
      <w:lvlJc w:val="left"/>
      <w:pPr>
        <w:tabs>
          <w:tab w:val="num" w:pos="4236"/>
        </w:tabs>
        <w:ind w:left="4236" w:hanging="360"/>
      </w:pPr>
      <w:rPr>
        <w:rFonts w:cs="Times New Roman"/>
      </w:rPr>
    </w:lvl>
    <w:lvl w:ilvl="5" w:tplc="FFFFFFFF" w:tentative="1">
      <w:start w:val="1"/>
      <w:numFmt w:val="lowerRoman"/>
      <w:lvlText w:val="%6."/>
      <w:lvlJc w:val="right"/>
      <w:pPr>
        <w:tabs>
          <w:tab w:val="num" w:pos="4956"/>
        </w:tabs>
        <w:ind w:left="4956" w:hanging="180"/>
      </w:pPr>
      <w:rPr>
        <w:rFonts w:cs="Times New Roman"/>
      </w:rPr>
    </w:lvl>
    <w:lvl w:ilvl="6" w:tplc="FFFFFFFF" w:tentative="1">
      <w:start w:val="1"/>
      <w:numFmt w:val="decimal"/>
      <w:lvlText w:val="%7."/>
      <w:lvlJc w:val="left"/>
      <w:pPr>
        <w:tabs>
          <w:tab w:val="num" w:pos="5676"/>
        </w:tabs>
        <w:ind w:left="5676" w:hanging="360"/>
      </w:pPr>
      <w:rPr>
        <w:rFonts w:cs="Times New Roman"/>
      </w:rPr>
    </w:lvl>
    <w:lvl w:ilvl="7" w:tplc="FFFFFFFF" w:tentative="1">
      <w:start w:val="1"/>
      <w:numFmt w:val="lowerLetter"/>
      <w:lvlText w:val="%8."/>
      <w:lvlJc w:val="left"/>
      <w:pPr>
        <w:tabs>
          <w:tab w:val="num" w:pos="6396"/>
        </w:tabs>
        <w:ind w:left="6396" w:hanging="360"/>
      </w:pPr>
      <w:rPr>
        <w:rFonts w:cs="Times New Roman"/>
      </w:rPr>
    </w:lvl>
    <w:lvl w:ilvl="8" w:tplc="FFFFFFFF" w:tentative="1">
      <w:start w:val="1"/>
      <w:numFmt w:val="lowerRoman"/>
      <w:lvlText w:val="%9."/>
      <w:lvlJc w:val="right"/>
      <w:pPr>
        <w:tabs>
          <w:tab w:val="num" w:pos="7116"/>
        </w:tabs>
        <w:ind w:left="7116" w:hanging="180"/>
      </w:pPr>
      <w:rPr>
        <w:rFonts w:cs="Times New Roman"/>
      </w:rPr>
    </w:lvl>
  </w:abstractNum>
  <w:abstractNum w:abstractNumId="36">
    <w:nsid w:val="6A157004"/>
    <w:multiLevelType w:val="hybridMultilevel"/>
    <w:tmpl w:val="15907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C41A88"/>
    <w:multiLevelType w:val="multilevel"/>
    <w:tmpl w:val="5240F702"/>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09722BB"/>
    <w:multiLevelType w:val="hybridMultilevel"/>
    <w:tmpl w:val="1E3AE90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49669D2"/>
    <w:multiLevelType w:val="hybridMultilevel"/>
    <w:tmpl w:val="9A46DCD0"/>
    <w:lvl w:ilvl="0" w:tplc="FFFFFFFF">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786933A2"/>
    <w:multiLevelType w:val="hybridMultilevel"/>
    <w:tmpl w:val="69B83CB0"/>
    <w:lvl w:ilvl="0" w:tplc="9ECC9A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1"/>
  </w:num>
  <w:num w:numId="3">
    <w:abstractNumId w:val="21"/>
  </w:num>
  <w:num w:numId="4">
    <w:abstractNumId w:val="15"/>
  </w:num>
  <w:num w:numId="5">
    <w:abstractNumId w:val="16"/>
  </w:num>
  <w:num w:numId="6">
    <w:abstractNumId w:val="11"/>
  </w:num>
  <w:num w:numId="7">
    <w:abstractNumId w:val="18"/>
  </w:num>
  <w:num w:numId="8">
    <w:abstractNumId w:val="12"/>
  </w:num>
  <w:num w:numId="9">
    <w:abstractNumId w:val="20"/>
  </w:num>
  <w:num w:numId="10">
    <w:abstractNumId w:val="7"/>
  </w:num>
  <w:num w:numId="11">
    <w:abstractNumId w:val="13"/>
  </w:num>
  <w:num w:numId="12">
    <w:abstractNumId w:val="34"/>
  </w:num>
  <w:num w:numId="13">
    <w:abstractNumId w:val="4"/>
  </w:num>
  <w:num w:numId="14">
    <w:abstractNumId w:val="5"/>
  </w:num>
  <w:num w:numId="15">
    <w:abstractNumId w:val="10"/>
  </w:num>
  <w:num w:numId="16">
    <w:abstractNumId w:val="35"/>
  </w:num>
  <w:num w:numId="17">
    <w:abstractNumId w:val="37"/>
  </w:num>
  <w:num w:numId="18">
    <w:abstractNumId w:val="25"/>
  </w:num>
  <w:num w:numId="19">
    <w:abstractNumId w:val="8"/>
  </w:num>
  <w:num w:numId="20">
    <w:abstractNumId w:val="33"/>
  </w:num>
  <w:num w:numId="21">
    <w:abstractNumId w:val="17"/>
  </w:num>
  <w:num w:numId="22">
    <w:abstractNumId w:val="0"/>
  </w:num>
  <w:num w:numId="23">
    <w:abstractNumId w:val="38"/>
  </w:num>
  <w:num w:numId="24">
    <w:abstractNumId w:val="2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9"/>
  </w:num>
  <w:num w:numId="28">
    <w:abstractNumId w:val="40"/>
  </w:num>
  <w:num w:numId="29">
    <w:abstractNumId w:val="19"/>
  </w:num>
  <w:num w:numId="30">
    <w:abstractNumId w:val="14"/>
  </w:num>
  <w:num w:numId="31">
    <w:abstractNumId w:val="36"/>
  </w:num>
  <w:num w:numId="32">
    <w:abstractNumId w:val="29"/>
  </w:num>
  <w:num w:numId="33">
    <w:abstractNumId w:val="39"/>
  </w:num>
  <w:num w:numId="34">
    <w:abstractNumId w:val="26"/>
  </w:num>
  <w:num w:numId="35">
    <w:abstractNumId w:val="32"/>
  </w:num>
  <w:num w:numId="36">
    <w:abstractNumId w:val="27"/>
  </w:num>
  <w:num w:numId="37">
    <w:abstractNumId w:val="30"/>
  </w:num>
  <w:num w:numId="38">
    <w:abstractNumId w:val="2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4E"/>
    <w:rsid w:val="000010A8"/>
    <w:rsid w:val="00015542"/>
    <w:rsid w:val="00031692"/>
    <w:rsid w:val="00041B7E"/>
    <w:rsid w:val="00042BA9"/>
    <w:rsid w:val="0004498D"/>
    <w:rsid w:val="00060813"/>
    <w:rsid w:val="00063FA8"/>
    <w:rsid w:val="0007574C"/>
    <w:rsid w:val="00080843"/>
    <w:rsid w:val="000818BF"/>
    <w:rsid w:val="000819BA"/>
    <w:rsid w:val="00081B5E"/>
    <w:rsid w:val="00087E05"/>
    <w:rsid w:val="00091D6B"/>
    <w:rsid w:val="000A4375"/>
    <w:rsid w:val="000A4814"/>
    <w:rsid w:val="000A5688"/>
    <w:rsid w:val="000B05F6"/>
    <w:rsid w:val="000C3314"/>
    <w:rsid w:val="000C5C65"/>
    <w:rsid w:val="000D032B"/>
    <w:rsid w:val="000D0EBE"/>
    <w:rsid w:val="000D38FF"/>
    <w:rsid w:val="000D6536"/>
    <w:rsid w:val="000E18C7"/>
    <w:rsid w:val="000E2727"/>
    <w:rsid w:val="000E27A3"/>
    <w:rsid w:val="000E5573"/>
    <w:rsid w:val="000E6710"/>
    <w:rsid w:val="000F32BE"/>
    <w:rsid w:val="000F4769"/>
    <w:rsid w:val="0010174F"/>
    <w:rsid w:val="00106ED1"/>
    <w:rsid w:val="00113765"/>
    <w:rsid w:val="00117C98"/>
    <w:rsid w:val="001240DA"/>
    <w:rsid w:val="001375B7"/>
    <w:rsid w:val="0014039C"/>
    <w:rsid w:val="001464D6"/>
    <w:rsid w:val="00146695"/>
    <w:rsid w:val="00155CD6"/>
    <w:rsid w:val="00161128"/>
    <w:rsid w:val="0016384A"/>
    <w:rsid w:val="00163971"/>
    <w:rsid w:val="00166696"/>
    <w:rsid w:val="00180BCE"/>
    <w:rsid w:val="00181F23"/>
    <w:rsid w:val="00184599"/>
    <w:rsid w:val="00184693"/>
    <w:rsid w:val="00185FB4"/>
    <w:rsid w:val="00190CB6"/>
    <w:rsid w:val="00192AEB"/>
    <w:rsid w:val="00193A74"/>
    <w:rsid w:val="001A6D85"/>
    <w:rsid w:val="001B3C02"/>
    <w:rsid w:val="001B4129"/>
    <w:rsid w:val="001B5115"/>
    <w:rsid w:val="001C2EBD"/>
    <w:rsid w:val="001D4FB8"/>
    <w:rsid w:val="001D6F21"/>
    <w:rsid w:val="001E0ACC"/>
    <w:rsid w:val="001E36E8"/>
    <w:rsid w:val="001E4DB3"/>
    <w:rsid w:val="001E50A0"/>
    <w:rsid w:val="001F383C"/>
    <w:rsid w:val="001F4C4F"/>
    <w:rsid w:val="001F57ED"/>
    <w:rsid w:val="002006B7"/>
    <w:rsid w:val="00201945"/>
    <w:rsid w:val="00204AE8"/>
    <w:rsid w:val="002073D9"/>
    <w:rsid w:val="002145BE"/>
    <w:rsid w:val="00214980"/>
    <w:rsid w:val="002205F3"/>
    <w:rsid w:val="00226848"/>
    <w:rsid w:val="002311C6"/>
    <w:rsid w:val="00231AFD"/>
    <w:rsid w:val="00232BE0"/>
    <w:rsid w:val="00234181"/>
    <w:rsid w:val="00237E2B"/>
    <w:rsid w:val="00242466"/>
    <w:rsid w:val="0024557F"/>
    <w:rsid w:val="00245CA9"/>
    <w:rsid w:val="0024696E"/>
    <w:rsid w:val="00254BD4"/>
    <w:rsid w:val="00256F74"/>
    <w:rsid w:val="0025759A"/>
    <w:rsid w:val="00261EB3"/>
    <w:rsid w:val="00264436"/>
    <w:rsid w:val="00266589"/>
    <w:rsid w:val="002705F8"/>
    <w:rsid w:val="002716EE"/>
    <w:rsid w:val="00273A61"/>
    <w:rsid w:val="00274BD7"/>
    <w:rsid w:val="00275DC2"/>
    <w:rsid w:val="00283175"/>
    <w:rsid w:val="00284C09"/>
    <w:rsid w:val="00287225"/>
    <w:rsid w:val="002903C0"/>
    <w:rsid w:val="00290510"/>
    <w:rsid w:val="00294267"/>
    <w:rsid w:val="0029645F"/>
    <w:rsid w:val="002A1313"/>
    <w:rsid w:val="002A2445"/>
    <w:rsid w:val="002A534F"/>
    <w:rsid w:val="002A6571"/>
    <w:rsid w:val="002A7A60"/>
    <w:rsid w:val="002B4224"/>
    <w:rsid w:val="002B46E4"/>
    <w:rsid w:val="002C0CF4"/>
    <w:rsid w:val="002C3B76"/>
    <w:rsid w:val="002C4F0A"/>
    <w:rsid w:val="002C5BE4"/>
    <w:rsid w:val="002C67ED"/>
    <w:rsid w:val="002C7F33"/>
    <w:rsid w:val="002D3611"/>
    <w:rsid w:val="002D3974"/>
    <w:rsid w:val="002D52A2"/>
    <w:rsid w:val="002E00A4"/>
    <w:rsid w:val="002E1044"/>
    <w:rsid w:val="002E3DE7"/>
    <w:rsid w:val="002F49F9"/>
    <w:rsid w:val="002F4CBF"/>
    <w:rsid w:val="002F6624"/>
    <w:rsid w:val="00301D45"/>
    <w:rsid w:val="00304891"/>
    <w:rsid w:val="0031654A"/>
    <w:rsid w:val="00323079"/>
    <w:rsid w:val="003234DC"/>
    <w:rsid w:val="00327B16"/>
    <w:rsid w:val="003301FC"/>
    <w:rsid w:val="00330901"/>
    <w:rsid w:val="00330B88"/>
    <w:rsid w:val="00336E9C"/>
    <w:rsid w:val="003429A9"/>
    <w:rsid w:val="00345673"/>
    <w:rsid w:val="00346BA6"/>
    <w:rsid w:val="00355B1B"/>
    <w:rsid w:val="003562BD"/>
    <w:rsid w:val="0036019A"/>
    <w:rsid w:val="00363890"/>
    <w:rsid w:val="00366A3A"/>
    <w:rsid w:val="00366B9D"/>
    <w:rsid w:val="00366E25"/>
    <w:rsid w:val="00374092"/>
    <w:rsid w:val="003777E9"/>
    <w:rsid w:val="003902DD"/>
    <w:rsid w:val="00391108"/>
    <w:rsid w:val="003A2423"/>
    <w:rsid w:val="003A65BC"/>
    <w:rsid w:val="003A73B8"/>
    <w:rsid w:val="003B096B"/>
    <w:rsid w:val="003B14DA"/>
    <w:rsid w:val="003B39E4"/>
    <w:rsid w:val="003B4CF4"/>
    <w:rsid w:val="003B6B82"/>
    <w:rsid w:val="003B6BE2"/>
    <w:rsid w:val="003C1BD3"/>
    <w:rsid w:val="003D4B5D"/>
    <w:rsid w:val="003E3B6D"/>
    <w:rsid w:val="00404034"/>
    <w:rsid w:val="00411C45"/>
    <w:rsid w:val="0041282D"/>
    <w:rsid w:val="00414F01"/>
    <w:rsid w:val="004152FE"/>
    <w:rsid w:val="00415312"/>
    <w:rsid w:val="00417002"/>
    <w:rsid w:val="004208BA"/>
    <w:rsid w:val="004247C8"/>
    <w:rsid w:val="00426FCC"/>
    <w:rsid w:val="00427B78"/>
    <w:rsid w:val="00437221"/>
    <w:rsid w:val="004424DF"/>
    <w:rsid w:val="004560B6"/>
    <w:rsid w:val="0045681E"/>
    <w:rsid w:val="00456940"/>
    <w:rsid w:val="004636D6"/>
    <w:rsid w:val="0046661A"/>
    <w:rsid w:val="00470E0A"/>
    <w:rsid w:val="004711FE"/>
    <w:rsid w:val="0047151D"/>
    <w:rsid w:val="00472B84"/>
    <w:rsid w:val="00473C6E"/>
    <w:rsid w:val="00474037"/>
    <w:rsid w:val="00474718"/>
    <w:rsid w:val="00480D3D"/>
    <w:rsid w:val="00484507"/>
    <w:rsid w:val="004851CB"/>
    <w:rsid w:val="00494C65"/>
    <w:rsid w:val="004A0DA6"/>
    <w:rsid w:val="004A1910"/>
    <w:rsid w:val="004A2AC3"/>
    <w:rsid w:val="004A4F50"/>
    <w:rsid w:val="004B38D3"/>
    <w:rsid w:val="004C62BC"/>
    <w:rsid w:val="004C7427"/>
    <w:rsid w:val="004C7F1B"/>
    <w:rsid w:val="004D1021"/>
    <w:rsid w:val="004D1FAE"/>
    <w:rsid w:val="004D2214"/>
    <w:rsid w:val="004D4FFE"/>
    <w:rsid w:val="004E3059"/>
    <w:rsid w:val="004F209F"/>
    <w:rsid w:val="004F2E96"/>
    <w:rsid w:val="004F3460"/>
    <w:rsid w:val="004F5164"/>
    <w:rsid w:val="004F5F41"/>
    <w:rsid w:val="00500118"/>
    <w:rsid w:val="00507B3D"/>
    <w:rsid w:val="00510423"/>
    <w:rsid w:val="00511012"/>
    <w:rsid w:val="00514EC0"/>
    <w:rsid w:val="00517878"/>
    <w:rsid w:val="005202C0"/>
    <w:rsid w:val="005241D5"/>
    <w:rsid w:val="005243AC"/>
    <w:rsid w:val="005278AB"/>
    <w:rsid w:val="00530B93"/>
    <w:rsid w:val="0053572B"/>
    <w:rsid w:val="005455F9"/>
    <w:rsid w:val="00547724"/>
    <w:rsid w:val="00550DFD"/>
    <w:rsid w:val="00551649"/>
    <w:rsid w:val="00554CA1"/>
    <w:rsid w:val="00555047"/>
    <w:rsid w:val="0056102F"/>
    <w:rsid w:val="00561392"/>
    <w:rsid w:val="005747CF"/>
    <w:rsid w:val="0057654F"/>
    <w:rsid w:val="00576E16"/>
    <w:rsid w:val="00577CD0"/>
    <w:rsid w:val="00585ED2"/>
    <w:rsid w:val="00586A23"/>
    <w:rsid w:val="0059315D"/>
    <w:rsid w:val="00594871"/>
    <w:rsid w:val="005974D3"/>
    <w:rsid w:val="005A5561"/>
    <w:rsid w:val="005B00B7"/>
    <w:rsid w:val="005B0CF0"/>
    <w:rsid w:val="005B1D04"/>
    <w:rsid w:val="005B7B39"/>
    <w:rsid w:val="005C1F2D"/>
    <w:rsid w:val="005C313C"/>
    <w:rsid w:val="005C5C6B"/>
    <w:rsid w:val="005D15B0"/>
    <w:rsid w:val="005E0C6C"/>
    <w:rsid w:val="005E2337"/>
    <w:rsid w:val="005F6524"/>
    <w:rsid w:val="005F6B7D"/>
    <w:rsid w:val="006010CC"/>
    <w:rsid w:val="00604AE3"/>
    <w:rsid w:val="00605A31"/>
    <w:rsid w:val="00616ECB"/>
    <w:rsid w:val="00622343"/>
    <w:rsid w:val="00625C41"/>
    <w:rsid w:val="0062700F"/>
    <w:rsid w:val="0063092D"/>
    <w:rsid w:val="0063344D"/>
    <w:rsid w:val="00641050"/>
    <w:rsid w:val="00642926"/>
    <w:rsid w:val="00644F37"/>
    <w:rsid w:val="00646C4D"/>
    <w:rsid w:val="006545FB"/>
    <w:rsid w:val="006552BC"/>
    <w:rsid w:val="00656393"/>
    <w:rsid w:val="00676A39"/>
    <w:rsid w:val="00677570"/>
    <w:rsid w:val="006834E3"/>
    <w:rsid w:val="0069136B"/>
    <w:rsid w:val="00693961"/>
    <w:rsid w:val="00696863"/>
    <w:rsid w:val="006A058C"/>
    <w:rsid w:val="006A21BD"/>
    <w:rsid w:val="006B0CD9"/>
    <w:rsid w:val="006B15FB"/>
    <w:rsid w:val="006B220F"/>
    <w:rsid w:val="006B2675"/>
    <w:rsid w:val="006B4014"/>
    <w:rsid w:val="006C186B"/>
    <w:rsid w:val="006C2840"/>
    <w:rsid w:val="006C286F"/>
    <w:rsid w:val="006D0F87"/>
    <w:rsid w:val="006D344D"/>
    <w:rsid w:val="006D5658"/>
    <w:rsid w:val="006D5A81"/>
    <w:rsid w:val="006E0FD7"/>
    <w:rsid w:val="006E3120"/>
    <w:rsid w:val="006E605C"/>
    <w:rsid w:val="006F0265"/>
    <w:rsid w:val="006F0310"/>
    <w:rsid w:val="006F13F3"/>
    <w:rsid w:val="006F2866"/>
    <w:rsid w:val="006F39D9"/>
    <w:rsid w:val="006F41B0"/>
    <w:rsid w:val="006F5040"/>
    <w:rsid w:val="00705193"/>
    <w:rsid w:val="00712A6B"/>
    <w:rsid w:val="00721E24"/>
    <w:rsid w:val="0072327E"/>
    <w:rsid w:val="00733121"/>
    <w:rsid w:val="00734D43"/>
    <w:rsid w:val="007444D9"/>
    <w:rsid w:val="007444F6"/>
    <w:rsid w:val="00755928"/>
    <w:rsid w:val="007604A1"/>
    <w:rsid w:val="007615C5"/>
    <w:rsid w:val="00764BA7"/>
    <w:rsid w:val="00765B4E"/>
    <w:rsid w:val="007669B2"/>
    <w:rsid w:val="00772362"/>
    <w:rsid w:val="00774CA4"/>
    <w:rsid w:val="007766B6"/>
    <w:rsid w:val="00780961"/>
    <w:rsid w:val="007931FD"/>
    <w:rsid w:val="007A0440"/>
    <w:rsid w:val="007A3D2B"/>
    <w:rsid w:val="007B3134"/>
    <w:rsid w:val="007B6876"/>
    <w:rsid w:val="007C071A"/>
    <w:rsid w:val="007C33D5"/>
    <w:rsid w:val="007D2592"/>
    <w:rsid w:val="007D4078"/>
    <w:rsid w:val="007D54B2"/>
    <w:rsid w:val="007D7231"/>
    <w:rsid w:val="007D7F4A"/>
    <w:rsid w:val="007E3D72"/>
    <w:rsid w:val="007E4297"/>
    <w:rsid w:val="007F0C77"/>
    <w:rsid w:val="007F3A70"/>
    <w:rsid w:val="007F5DD3"/>
    <w:rsid w:val="007F75DF"/>
    <w:rsid w:val="007F7B65"/>
    <w:rsid w:val="007F7E45"/>
    <w:rsid w:val="00804C4F"/>
    <w:rsid w:val="00813DAB"/>
    <w:rsid w:val="0081656A"/>
    <w:rsid w:val="008266A0"/>
    <w:rsid w:val="00827F84"/>
    <w:rsid w:val="0083587D"/>
    <w:rsid w:val="00841293"/>
    <w:rsid w:val="008435AA"/>
    <w:rsid w:val="008542E9"/>
    <w:rsid w:val="00854B9B"/>
    <w:rsid w:val="00855CA5"/>
    <w:rsid w:val="0086636B"/>
    <w:rsid w:val="0086723B"/>
    <w:rsid w:val="00867905"/>
    <w:rsid w:val="00872194"/>
    <w:rsid w:val="00884A9D"/>
    <w:rsid w:val="00884D74"/>
    <w:rsid w:val="00887357"/>
    <w:rsid w:val="00894B75"/>
    <w:rsid w:val="00896CD7"/>
    <w:rsid w:val="008978A5"/>
    <w:rsid w:val="008A335B"/>
    <w:rsid w:val="008A3C2F"/>
    <w:rsid w:val="008A46D3"/>
    <w:rsid w:val="008A6C6A"/>
    <w:rsid w:val="008B09FC"/>
    <w:rsid w:val="008B225D"/>
    <w:rsid w:val="008B7A83"/>
    <w:rsid w:val="008D2556"/>
    <w:rsid w:val="008E34AA"/>
    <w:rsid w:val="008E38C9"/>
    <w:rsid w:val="008E45FD"/>
    <w:rsid w:val="008E5115"/>
    <w:rsid w:val="008E774D"/>
    <w:rsid w:val="008F14E4"/>
    <w:rsid w:val="008F1ACA"/>
    <w:rsid w:val="008F38F8"/>
    <w:rsid w:val="00902825"/>
    <w:rsid w:val="00906CAB"/>
    <w:rsid w:val="009115C0"/>
    <w:rsid w:val="009161AA"/>
    <w:rsid w:val="0091637F"/>
    <w:rsid w:val="009174A8"/>
    <w:rsid w:val="009238E8"/>
    <w:rsid w:val="00926C63"/>
    <w:rsid w:val="00926CED"/>
    <w:rsid w:val="009312C6"/>
    <w:rsid w:val="00936FFF"/>
    <w:rsid w:val="0094447B"/>
    <w:rsid w:val="00945FB8"/>
    <w:rsid w:val="009510C8"/>
    <w:rsid w:val="00952C36"/>
    <w:rsid w:val="0095412C"/>
    <w:rsid w:val="00962C0E"/>
    <w:rsid w:val="009640C4"/>
    <w:rsid w:val="00966D2C"/>
    <w:rsid w:val="009670EF"/>
    <w:rsid w:val="00970403"/>
    <w:rsid w:val="009759D8"/>
    <w:rsid w:val="0098096B"/>
    <w:rsid w:val="00980CEA"/>
    <w:rsid w:val="00984BDC"/>
    <w:rsid w:val="0098574E"/>
    <w:rsid w:val="00985A9E"/>
    <w:rsid w:val="00985C3A"/>
    <w:rsid w:val="00985FBC"/>
    <w:rsid w:val="00994376"/>
    <w:rsid w:val="009A1AF4"/>
    <w:rsid w:val="009A382C"/>
    <w:rsid w:val="009A3951"/>
    <w:rsid w:val="009A7866"/>
    <w:rsid w:val="009C2D69"/>
    <w:rsid w:val="009C3D9F"/>
    <w:rsid w:val="009C7541"/>
    <w:rsid w:val="009C79DB"/>
    <w:rsid w:val="009E18EB"/>
    <w:rsid w:val="009E1D4F"/>
    <w:rsid w:val="009E22B2"/>
    <w:rsid w:val="009E486B"/>
    <w:rsid w:val="009F0574"/>
    <w:rsid w:val="009F0640"/>
    <w:rsid w:val="009F2D41"/>
    <w:rsid w:val="009F6F00"/>
    <w:rsid w:val="00A07217"/>
    <w:rsid w:val="00A1195E"/>
    <w:rsid w:val="00A11DAE"/>
    <w:rsid w:val="00A159F5"/>
    <w:rsid w:val="00A162CA"/>
    <w:rsid w:val="00A169E6"/>
    <w:rsid w:val="00A16D08"/>
    <w:rsid w:val="00A3029A"/>
    <w:rsid w:val="00A3042F"/>
    <w:rsid w:val="00A31405"/>
    <w:rsid w:val="00A34192"/>
    <w:rsid w:val="00A36EC8"/>
    <w:rsid w:val="00A3780E"/>
    <w:rsid w:val="00A423F4"/>
    <w:rsid w:val="00A42BA6"/>
    <w:rsid w:val="00A45D0C"/>
    <w:rsid w:val="00A62689"/>
    <w:rsid w:val="00A63DF0"/>
    <w:rsid w:val="00A651BA"/>
    <w:rsid w:val="00A71593"/>
    <w:rsid w:val="00A715FA"/>
    <w:rsid w:val="00A718BD"/>
    <w:rsid w:val="00A71A5C"/>
    <w:rsid w:val="00A71EA0"/>
    <w:rsid w:val="00A80385"/>
    <w:rsid w:val="00A87E1A"/>
    <w:rsid w:val="00A910EE"/>
    <w:rsid w:val="00A96563"/>
    <w:rsid w:val="00A96821"/>
    <w:rsid w:val="00A97CEE"/>
    <w:rsid w:val="00AA41AC"/>
    <w:rsid w:val="00AA43FD"/>
    <w:rsid w:val="00AA55F1"/>
    <w:rsid w:val="00AB40FD"/>
    <w:rsid w:val="00AC57C3"/>
    <w:rsid w:val="00AC5F23"/>
    <w:rsid w:val="00AD269D"/>
    <w:rsid w:val="00AD4444"/>
    <w:rsid w:val="00AD58FE"/>
    <w:rsid w:val="00AD5908"/>
    <w:rsid w:val="00AE1189"/>
    <w:rsid w:val="00AE2EFE"/>
    <w:rsid w:val="00AE44A3"/>
    <w:rsid w:val="00AF08FA"/>
    <w:rsid w:val="00AF2813"/>
    <w:rsid w:val="00B066BC"/>
    <w:rsid w:val="00B2184B"/>
    <w:rsid w:val="00B257A3"/>
    <w:rsid w:val="00B259E4"/>
    <w:rsid w:val="00B25FD7"/>
    <w:rsid w:val="00B364D9"/>
    <w:rsid w:val="00B40E36"/>
    <w:rsid w:val="00B4223D"/>
    <w:rsid w:val="00B42C07"/>
    <w:rsid w:val="00B52FB7"/>
    <w:rsid w:val="00B62123"/>
    <w:rsid w:val="00B801CA"/>
    <w:rsid w:val="00B90FB7"/>
    <w:rsid w:val="00B91267"/>
    <w:rsid w:val="00BA179B"/>
    <w:rsid w:val="00BA19CD"/>
    <w:rsid w:val="00BB2400"/>
    <w:rsid w:val="00BB34D4"/>
    <w:rsid w:val="00BB5305"/>
    <w:rsid w:val="00BC03C8"/>
    <w:rsid w:val="00BC2246"/>
    <w:rsid w:val="00BC4A1E"/>
    <w:rsid w:val="00BD3216"/>
    <w:rsid w:val="00BD4508"/>
    <w:rsid w:val="00BD6222"/>
    <w:rsid w:val="00BE2DE1"/>
    <w:rsid w:val="00BE4022"/>
    <w:rsid w:val="00BE61A7"/>
    <w:rsid w:val="00BF3E85"/>
    <w:rsid w:val="00BF5726"/>
    <w:rsid w:val="00C00732"/>
    <w:rsid w:val="00C02EF1"/>
    <w:rsid w:val="00C031AD"/>
    <w:rsid w:val="00C11249"/>
    <w:rsid w:val="00C14184"/>
    <w:rsid w:val="00C15028"/>
    <w:rsid w:val="00C22138"/>
    <w:rsid w:val="00C23B84"/>
    <w:rsid w:val="00C273F7"/>
    <w:rsid w:val="00C342B4"/>
    <w:rsid w:val="00C34AA5"/>
    <w:rsid w:val="00C36332"/>
    <w:rsid w:val="00C421A3"/>
    <w:rsid w:val="00C46D81"/>
    <w:rsid w:val="00C50D11"/>
    <w:rsid w:val="00C51C61"/>
    <w:rsid w:val="00C54B8E"/>
    <w:rsid w:val="00C553B0"/>
    <w:rsid w:val="00C574FB"/>
    <w:rsid w:val="00C57905"/>
    <w:rsid w:val="00C60B97"/>
    <w:rsid w:val="00C62194"/>
    <w:rsid w:val="00C63731"/>
    <w:rsid w:val="00C73C29"/>
    <w:rsid w:val="00C77565"/>
    <w:rsid w:val="00C83DBF"/>
    <w:rsid w:val="00C9333C"/>
    <w:rsid w:val="00CA0CDF"/>
    <w:rsid w:val="00CB1D0E"/>
    <w:rsid w:val="00CB4A0A"/>
    <w:rsid w:val="00CC0655"/>
    <w:rsid w:val="00CC1274"/>
    <w:rsid w:val="00CC1302"/>
    <w:rsid w:val="00CC1752"/>
    <w:rsid w:val="00CC2F1D"/>
    <w:rsid w:val="00CC3381"/>
    <w:rsid w:val="00CD0668"/>
    <w:rsid w:val="00CD317D"/>
    <w:rsid w:val="00CD425E"/>
    <w:rsid w:val="00CE0C0E"/>
    <w:rsid w:val="00CE13B7"/>
    <w:rsid w:val="00CE2BA0"/>
    <w:rsid w:val="00CE2C04"/>
    <w:rsid w:val="00CF1F0F"/>
    <w:rsid w:val="00CF2CAC"/>
    <w:rsid w:val="00CF5EF3"/>
    <w:rsid w:val="00CF6C6F"/>
    <w:rsid w:val="00D035EE"/>
    <w:rsid w:val="00D07871"/>
    <w:rsid w:val="00D12303"/>
    <w:rsid w:val="00D129BC"/>
    <w:rsid w:val="00D263D5"/>
    <w:rsid w:val="00D31A31"/>
    <w:rsid w:val="00D330B9"/>
    <w:rsid w:val="00D35443"/>
    <w:rsid w:val="00D35D67"/>
    <w:rsid w:val="00D361FF"/>
    <w:rsid w:val="00D41E3F"/>
    <w:rsid w:val="00D433C6"/>
    <w:rsid w:val="00D50DE2"/>
    <w:rsid w:val="00D527E0"/>
    <w:rsid w:val="00D60997"/>
    <w:rsid w:val="00D7336D"/>
    <w:rsid w:val="00D73B3E"/>
    <w:rsid w:val="00D73E6A"/>
    <w:rsid w:val="00D7478E"/>
    <w:rsid w:val="00D757B4"/>
    <w:rsid w:val="00D77EF3"/>
    <w:rsid w:val="00D82FC1"/>
    <w:rsid w:val="00D874FE"/>
    <w:rsid w:val="00D94E72"/>
    <w:rsid w:val="00D95C13"/>
    <w:rsid w:val="00D960EF"/>
    <w:rsid w:val="00DA6C91"/>
    <w:rsid w:val="00DB50FC"/>
    <w:rsid w:val="00DC0C25"/>
    <w:rsid w:val="00DC28D8"/>
    <w:rsid w:val="00DE1093"/>
    <w:rsid w:val="00DE5689"/>
    <w:rsid w:val="00DF3E6D"/>
    <w:rsid w:val="00E0661D"/>
    <w:rsid w:val="00E14273"/>
    <w:rsid w:val="00E14F21"/>
    <w:rsid w:val="00E161FE"/>
    <w:rsid w:val="00E1664B"/>
    <w:rsid w:val="00E20B9D"/>
    <w:rsid w:val="00E23D69"/>
    <w:rsid w:val="00E24006"/>
    <w:rsid w:val="00E2532A"/>
    <w:rsid w:val="00E256AF"/>
    <w:rsid w:val="00E3477A"/>
    <w:rsid w:val="00E428A1"/>
    <w:rsid w:val="00E43A64"/>
    <w:rsid w:val="00E44DEB"/>
    <w:rsid w:val="00E5426E"/>
    <w:rsid w:val="00E56B06"/>
    <w:rsid w:val="00E65F6C"/>
    <w:rsid w:val="00E662F3"/>
    <w:rsid w:val="00E670DD"/>
    <w:rsid w:val="00E7043F"/>
    <w:rsid w:val="00E705D3"/>
    <w:rsid w:val="00E711F9"/>
    <w:rsid w:val="00E71933"/>
    <w:rsid w:val="00E74EA1"/>
    <w:rsid w:val="00E74F17"/>
    <w:rsid w:val="00E81582"/>
    <w:rsid w:val="00E8223F"/>
    <w:rsid w:val="00E83690"/>
    <w:rsid w:val="00E8481A"/>
    <w:rsid w:val="00E86E0E"/>
    <w:rsid w:val="00E925D7"/>
    <w:rsid w:val="00E93B46"/>
    <w:rsid w:val="00EB0C0A"/>
    <w:rsid w:val="00EB2D99"/>
    <w:rsid w:val="00EB3299"/>
    <w:rsid w:val="00EB6C79"/>
    <w:rsid w:val="00EC052B"/>
    <w:rsid w:val="00EC0E2E"/>
    <w:rsid w:val="00EC1F30"/>
    <w:rsid w:val="00EC568A"/>
    <w:rsid w:val="00EC6816"/>
    <w:rsid w:val="00ED3249"/>
    <w:rsid w:val="00ED5104"/>
    <w:rsid w:val="00ED55E2"/>
    <w:rsid w:val="00EE25A4"/>
    <w:rsid w:val="00EE272E"/>
    <w:rsid w:val="00EE2FD4"/>
    <w:rsid w:val="00EF498E"/>
    <w:rsid w:val="00F17DBC"/>
    <w:rsid w:val="00F20790"/>
    <w:rsid w:val="00F20ED1"/>
    <w:rsid w:val="00F27DD8"/>
    <w:rsid w:val="00F400B8"/>
    <w:rsid w:val="00F41C58"/>
    <w:rsid w:val="00F42325"/>
    <w:rsid w:val="00F4793F"/>
    <w:rsid w:val="00F50BC6"/>
    <w:rsid w:val="00F610A1"/>
    <w:rsid w:val="00F6652B"/>
    <w:rsid w:val="00F70D42"/>
    <w:rsid w:val="00F722F2"/>
    <w:rsid w:val="00F76E1F"/>
    <w:rsid w:val="00F826A3"/>
    <w:rsid w:val="00F84ECE"/>
    <w:rsid w:val="00F94A30"/>
    <w:rsid w:val="00F95BAD"/>
    <w:rsid w:val="00FA2972"/>
    <w:rsid w:val="00FA494A"/>
    <w:rsid w:val="00FB18B1"/>
    <w:rsid w:val="00FB3A89"/>
    <w:rsid w:val="00FD5DE7"/>
    <w:rsid w:val="00FE000E"/>
    <w:rsid w:val="00FE45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79"/>
    <w:pPr>
      <w:spacing w:after="200" w:line="276" w:lineRule="auto"/>
    </w:pPr>
    <w:rPr>
      <w:sz w:val="22"/>
      <w:szCs w:val="22"/>
    </w:rPr>
  </w:style>
  <w:style w:type="paragraph" w:styleId="1">
    <w:name w:val="heading 1"/>
    <w:basedOn w:val="a"/>
    <w:next w:val="a"/>
    <w:link w:val="10"/>
    <w:uiPriority w:val="99"/>
    <w:qFormat/>
    <w:rsid w:val="00827F84"/>
    <w:pPr>
      <w:keepNext/>
      <w:spacing w:after="0" w:line="240" w:lineRule="auto"/>
      <w:outlineLvl w:val="0"/>
    </w:pPr>
    <w:rPr>
      <w:rFonts w:ascii="BalticaUzbek" w:hAnsi="BalticaUzbek"/>
      <w:b/>
      <w:bCs/>
      <w:sz w:val="24"/>
      <w:szCs w:val="24"/>
    </w:rPr>
  </w:style>
  <w:style w:type="paragraph" w:styleId="2">
    <w:name w:val="heading 2"/>
    <w:basedOn w:val="a"/>
    <w:next w:val="a"/>
    <w:link w:val="20"/>
    <w:uiPriority w:val="99"/>
    <w:qFormat/>
    <w:rsid w:val="00827F84"/>
    <w:pPr>
      <w:keepNext/>
      <w:spacing w:before="240" w:after="60" w:line="240" w:lineRule="auto"/>
      <w:outlineLvl w:val="1"/>
    </w:pPr>
    <w:rPr>
      <w:rFonts w:ascii="Univers" w:hAnsi="Univers"/>
      <w:b/>
      <w:bCs/>
      <w:i/>
      <w:iCs/>
      <w:sz w:val="28"/>
      <w:szCs w:val="28"/>
    </w:rPr>
  </w:style>
  <w:style w:type="paragraph" w:styleId="3">
    <w:name w:val="heading 3"/>
    <w:basedOn w:val="a"/>
    <w:next w:val="a"/>
    <w:link w:val="30"/>
    <w:uiPriority w:val="99"/>
    <w:qFormat/>
    <w:rsid w:val="00827F84"/>
    <w:pPr>
      <w:keepNext/>
      <w:spacing w:after="0" w:line="240" w:lineRule="auto"/>
      <w:ind w:right="-108"/>
      <w:jc w:val="center"/>
      <w:outlineLvl w:val="2"/>
    </w:pPr>
    <w:rPr>
      <w:rFonts w:ascii="Times New Roman" w:hAnsi="Times New Roman"/>
      <w:sz w:val="24"/>
      <w:szCs w:val="24"/>
    </w:rPr>
  </w:style>
  <w:style w:type="paragraph" w:styleId="4">
    <w:name w:val="heading 4"/>
    <w:basedOn w:val="a"/>
    <w:next w:val="a"/>
    <w:link w:val="40"/>
    <w:uiPriority w:val="99"/>
    <w:qFormat/>
    <w:rsid w:val="00765B4E"/>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uiPriority w:val="99"/>
    <w:qFormat/>
    <w:rsid w:val="0024557F"/>
    <w:pPr>
      <w:keepNext/>
      <w:spacing w:after="0" w:line="240" w:lineRule="auto"/>
      <w:ind w:left="1080" w:right="-7" w:hanging="360"/>
      <w:outlineLvl w:val="4"/>
    </w:pPr>
    <w:rPr>
      <w:rFonts w:ascii="Times New Roman" w:hAnsi="Times New Roman"/>
      <w:bCs/>
      <w:sz w:val="28"/>
      <w:szCs w:val="24"/>
    </w:rPr>
  </w:style>
  <w:style w:type="paragraph" w:styleId="6">
    <w:name w:val="heading 6"/>
    <w:basedOn w:val="a"/>
    <w:next w:val="a"/>
    <w:link w:val="61"/>
    <w:uiPriority w:val="99"/>
    <w:qFormat/>
    <w:rsid w:val="00827F84"/>
    <w:pPr>
      <w:autoSpaceDE w:val="0"/>
      <w:autoSpaceDN w:val="0"/>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827F84"/>
    <w:pPr>
      <w:autoSpaceDE w:val="0"/>
      <w:autoSpaceDN w:val="0"/>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F84"/>
    <w:rPr>
      <w:rFonts w:ascii="BalticaUzbek" w:hAnsi="BalticaUzbek" w:cs="Times New Roman"/>
      <w:b/>
      <w:bCs/>
      <w:sz w:val="24"/>
      <w:szCs w:val="24"/>
    </w:rPr>
  </w:style>
  <w:style w:type="character" w:customStyle="1" w:styleId="20">
    <w:name w:val="Заголовок 2 Знак"/>
    <w:link w:val="2"/>
    <w:uiPriority w:val="99"/>
    <w:locked/>
    <w:rsid w:val="00827F84"/>
    <w:rPr>
      <w:rFonts w:ascii="Univers" w:hAnsi="Univers" w:cs="Times New Roman"/>
      <w:b/>
      <w:bCs/>
      <w:i/>
      <w:iCs/>
      <w:sz w:val="28"/>
      <w:szCs w:val="28"/>
    </w:rPr>
  </w:style>
  <w:style w:type="character" w:customStyle="1" w:styleId="30">
    <w:name w:val="Заголовок 3 Знак"/>
    <w:link w:val="3"/>
    <w:uiPriority w:val="99"/>
    <w:locked/>
    <w:rsid w:val="00827F84"/>
    <w:rPr>
      <w:rFonts w:ascii="Times New Roman" w:hAnsi="Times New Roman" w:cs="Times New Roman"/>
      <w:sz w:val="24"/>
      <w:szCs w:val="24"/>
    </w:rPr>
  </w:style>
  <w:style w:type="character" w:customStyle="1" w:styleId="40">
    <w:name w:val="Заголовок 4 Знак"/>
    <w:link w:val="4"/>
    <w:uiPriority w:val="99"/>
    <w:locked/>
    <w:rsid w:val="00765B4E"/>
    <w:rPr>
      <w:rFonts w:ascii="Times New Roman" w:hAnsi="Times New Roman" w:cs="Times New Roman"/>
      <w:b/>
      <w:sz w:val="20"/>
      <w:szCs w:val="20"/>
    </w:rPr>
  </w:style>
  <w:style w:type="character" w:customStyle="1" w:styleId="50">
    <w:name w:val="Заголовок 5 Знак"/>
    <w:link w:val="5"/>
    <w:uiPriority w:val="99"/>
    <w:locked/>
    <w:rsid w:val="0024557F"/>
    <w:rPr>
      <w:rFonts w:ascii="Times New Roman" w:hAnsi="Times New Roman" w:cs="Times New Roman"/>
      <w:bCs/>
      <w:sz w:val="24"/>
      <w:szCs w:val="24"/>
    </w:rPr>
  </w:style>
  <w:style w:type="character" w:customStyle="1" w:styleId="61">
    <w:name w:val="Заголовок 6 Знак1"/>
    <w:link w:val="6"/>
    <w:uiPriority w:val="99"/>
    <w:locked/>
    <w:rsid w:val="00827F84"/>
    <w:rPr>
      <w:rFonts w:ascii="Times New Roman" w:hAnsi="Times New Roman" w:cs="Times New Roman"/>
      <w:b/>
      <w:bCs/>
    </w:rPr>
  </w:style>
  <w:style w:type="character" w:customStyle="1" w:styleId="70">
    <w:name w:val="Заголовок 7 Знак"/>
    <w:link w:val="7"/>
    <w:uiPriority w:val="99"/>
    <w:locked/>
    <w:rsid w:val="00827F84"/>
    <w:rPr>
      <w:rFonts w:ascii="Times New Roman" w:hAnsi="Times New Roman" w:cs="Times New Roman"/>
      <w:sz w:val="24"/>
      <w:szCs w:val="24"/>
    </w:rPr>
  </w:style>
  <w:style w:type="paragraph" w:styleId="a3">
    <w:name w:val="footer"/>
    <w:basedOn w:val="a"/>
    <w:link w:val="a4"/>
    <w:uiPriority w:val="99"/>
    <w:rsid w:val="00765B4E"/>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765B4E"/>
    <w:rPr>
      <w:rFonts w:ascii="Times New Roman" w:hAnsi="Times New Roman" w:cs="Times New Roman"/>
      <w:sz w:val="24"/>
      <w:szCs w:val="24"/>
    </w:rPr>
  </w:style>
  <w:style w:type="character" w:styleId="a5">
    <w:name w:val="page number"/>
    <w:uiPriority w:val="99"/>
    <w:rsid w:val="00765B4E"/>
    <w:rPr>
      <w:rFonts w:cs="Times New Roman"/>
    </w:rPr>
  </w:style>
  <w:style w:type="paragraph" w:styleId="21">
    <w:name w:val="Body Text Indent 2"/>
    <w:basedOn w:val="a"/>
    <w:link w:val="210"/>
    <w:uiPriority w:val="99"/>
    <w:rsid w:val="00765B4E"/>
    <w:pPr>
      <w:spacing w:after="0" w:line="240" w:lineRule="auto"/>
      <w:ind w:firstLine="567"/>
      <w:jc w:val="both"/>
    </w:pPr>
    <w:rPr>
      <w:rFonts w:ascii="Arial" w:hAnsi="Arial"/>
      <w:i/>
      <w:sz w:val="24"/>
      <w:szCs w:val="20"/>
    </w:rPr>
  </w:style>
  <w:style w:type="character" w:customStyle="1" w:styleId="210">
    <w:name w:val="Основной текст с отступом 2 Знак1"/>
    <w:link w:val="21"/>
    <w:uiPriority w:val="99"/>
    <w:locked/>
    <w:rsid w:val="00765B4E"/>
    <w:rPr>
      <w:rFonts w:ascii="Arial" w:hAnsi="Arial" w:cs="Times New Roman"/>
      <w:i/>
      <w:sz w:val="20"/>
      <w:szCs w:val="20"/>
    </w:rPr>
  </w:style>
  <w:style w:type="paragraph" w:styleId="a6">
    <w:name w:val="Body Text"/>
    <w:basedOn w:val="a"/>
    <w:link w:val="a7"/>
    <w:uiPriority w:val="99"/>
    <w:rsid w:val="00765B4E"/>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765B4E"/>
    <w:rPr>
      <w:rFonts w:ascii="Times New Roman" w:hAnsi="Times New Roman" w:cs="Times New Roman"/>
      <w:sz w:val="24"/>
      <w:szCs w:val="24"/>
    </w:rPr>
  </w:style>
  <w:style w:type="paragraph" w:styleId="22">
    <w:name w:val="Body Text 2"/>
    <w:basedOn w:val="a"/>
    <w:link w:val="24"/>
    <w:uiPriority w:val="99"/>
    <w:rsid w:val="00765B4E"/>
    <w:pPr>
      <w:spacing w:after="120" w:line="480" w:lineRule="auto"/>
    </w:pPr>
    <w:rPr>
      <w:rFonts w:ascii="Times New Roman" w:hAnsi="Times New Roman"/>
      <w:sz w:val="24"/>
      <w:szCs w:val="24"/>
    </w:rPr>
  </w:style>
  <w:style w:type="character" w:customStyle="1" w:styleId="24">
    <w:name w:val="Основной текст 2 Знак"/>
    <w:link w:val="22"/>
    <w:uiPriority w:val="99"/>
    <w:locked/>
    <w:rsid w:val="00765B4E"/>
    <w:rPr>
      <w:rFonts w:ascii="Times New Roman" w:hAnsi="Times New Roman" w:cs="Times New Roman"/>
      <w:sz w:val="24"/>
      <w:szCs w:val="24"/>
    </w:rPr>
  </w:style>
  <w:style w:type="paragraph" w:styleId="a8">
    <w:name w:val="List Paragraph"/>
    <w:basedOn w:val="a"/>
    <w:link w:val="a9"/>
    <w:uiPriority w:val="34"/>
    <w:qFormat/>
    <w:rsid w:val="00765B4E"/>
    <w:pPr>
      <w:ind w:left="720"/>
      <w:contextualSpacing/>
    </w:pPr>
  </w:style>
  <w:style w:type="table" w:styleId="aa">
    <w:name w:val="Table Grid"/>
    <w:basedOn w:val="a1"/>
    <w:uiPriority w:val="99"/>
    <w:rsid w:val="00760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rsid w:val="00E65F6C"/>
    <w:pPr>
      <w:spacing w:after="120"/>
      <w:ind w:left="283"/>
    </w:pPr>
  </w:style>
  <w:style w:type="character" w:customStyle="1" w:styleId="ac">
    <w:name w:val="Основной текст с отступом Знак"/>
    <w:link w:val="ab"/>
    <w:uiPriority w:val="99"/>
    <w:locked/>
    <w:rsid w:val="00E65F6C"/>
    <w:rPr>
      <w:rFonts w:cs="Times New Roman"/>
    </w:rPr>
  </w:style>
  <w:style w:type="character" w:styleId="ad">
    <w:name w:val="Hyperlink"/>
    <w:uiPriority w:val="99"/>
    <w:rsid w:val="00827F84"/>
    <w:rPr>
      <w:rFonts w:cs="Times New Roman"/>
      <w:color w:val="0000FF"/>
      <w:u w:val="single"/>
    </w:rPr>
  </w:style>
  <w:style w:type="character" w:customStyle="1" w:styleId="ae">
    <w:name w:val="a"/>
    <w:uiPriority w:val="99"/>
    <w:rsid w:val="00827F84"/>
    <w:rPr>
      <w:rFonts w:cs="Times New Roman"/>
    </w:rPr>
  </w:style>
  <w:style w:type="paragraph" w:styleId="af">
    <w:name w:val="Title"/>
    <w:basedOn w:val="a"/>
    <w:link w:val="11"/>
    <w:uiPriority w:val="99"/>
    <w:qFormat/>
    <w:rsid w:val="00827F84"/>
    <w:pPr>
      <w:spacing w:after="0" w:line="240" w:lineRule="auto"/>
      <w:jc w:val="center"/>
    </w:pPr>
    <w:rPr>
      <w:rFonts w:ascii="Arial" w:hAnsi="Arial"/>
      <w:b/>
      <w:sz w:val="28"/>
      <w:szCs w:val="20"/>
    </w:rPr>
  </w:style>
  <w:style w:type="character" w:customStyle="1" w:styleId="11">
    <w:name w:val="Название Знак1"/>
    <w:link w:val="af"/>
    <w:uiPriority w:val="99"/>
    <w:locked/>
    <w:rsid w:val="00827F84"/>
    <w:rPr>
      <w:rFonts w:ascii="Arial" w:hAnsi="Arial" w:cs="Times New Roman"/>
      <w:b/>
      <w:sz w:val="20"/>
      <w:szCs w:val="20"/>
    </w:rPr>
  </w:style>
  <w:style w:type="character" w:customStyle="1" w:styleId="af0">
    <w:name w:val="Знак Знак"/>
    <w:uiPriority w:val="99"/>
    <w:rsid w:val="00827F84"/>
    <w:rPr>
      <w:sz w:val="24"/>
      <w:lang w:val="ru-RU" w:eastAsia="ru-RU"/>
    </w:rPr>
  </w:style>
  <w:style w:type="paragraph" w:styleId="31">
    <w:name w:val="Body Text 3"/>
    <w:basedOn w:val="a"/>
    <w:link w:val="32"/>
    <w:uiPriority w:val="99"/>
    <w:rsid w:val="00827F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827F84"/>
    <w:rPr>
      <w:rFonts w:ascii="Times New Roman" w:hAnsi="Times New Roman" w:cs="Times New Roman"/>
      <w:sz w:val="16"/>
      <w:szCs w:val="16"/>
    </w:rPr>
  </w:style>
  <w:style w:type="paragraph" w:styleId="33">
    <w:name w:val="Body Text Indent 3"/>
    <w:basedOn w:val="a"/>
    <w:link w:val="34"/>
    <w:uiPriority w:val="99"/>
    <w:rsid w:val="00827F84"/>
    <w:pPr>
      <w:spacing w:after="0" w:line="240" w:lineRule="auto"/>
      <w:ind w:left="180"/>
      <w:jc w:val="both"/>
    </w:pPr>
    <w:rPr>
      <w:rFonts w:ascii="BalticaUzbek" w:hAnsi="BalticaUzbek"/>
      <w:b/>
      <w:sz w:val="24"/>
      <w:szCs w:val="24"/>
    </w:rPr>
  </w:style>
  <w:style w:type="character" w:customStyle="1" w:styleId="34">
    <w:name w:val="Основной текст с отступом 3 Знак"/>
    <w:link w:val="33"/>
    <w:uiPriority w:val="99"/>
    <w:locked/>
    <w:rsid w:val="00827F84"/>
    <w:rPr>
      <w:rFonts w:ascii="BalticaUzbek" w:hAnsi="BalticaUzbek" w:cs="Times New Roman"/>
      <w:b/>
      <w:sz w:val="24"/>
      <w:szCs w:val="24"/>
    </w:rPr>
  </w:style>
  <w:style w:type="paragraph" w:customStyle="1" w:styleId="12">
    <w:name w:val="заголовок 1"/>
    <w:basedOn w:val="a"/>
    <w:next w:val="a"/>
    <w:uiPriority w:val="99"/>
    <w:rsid w:val="00827F84"/>
    <w:pPr>
      <w:keepNext/>
      <w:autoSpaceDE w:val="0"/>
      <w:autoSpaceDN w:val="0"/>
      <w:spacing w:after="0" w:line="240" w:lineRule="auto"/>
      <w:jc w:val="center"/>
      <w:outlineLvl w:val="0"/>
    </w:pPr>
    <w:rPr>
      <w:rFonts w:ascii="Times New Roman" w:hAnsi="Times New Roman"/>
      <w:b/>
      <w:bCs/>
      <w:sz w:val="28"/>
      <w:szCs w:val="28"/>
    </w:rPr>
  </w:style>
  <w:style w:type="paragraph" w:customStyle="1" w:styleId="8">
    <w:name w:val="заголовок 8"/>
    <w:basedOn w:val="a"/>
    <w:next w:val="a"/>
    <w:uiPriority w:val="99"/>
    <w:rsid w:val="00827F84"/>
    <w:pPr>
      <w:keepNext/>
      <w:autoSpaceDE w:val="0"/>
      <w:autoSpaceDN w:val="0"/>
      <w:spacing w:after="0" w:line="240" w:lineRule="auto"/>
      <w:ind w:firstLine="567"/>
    </w:pPr>
    <w:rPr>
      <w:rFonts w:ascii="Times New Roman" w:hAnsi="Times New Roman"/>
      <w:i/>
      <w:iCs/>
      <w:sz w:val="20"/>
      <w:szCs w:val="24"/>
    </w:rPr>
  </w:style>
  <w:style w:type="paragraph" w:customStyle="1" w:styleId="9">
    <w:name w:val="заголовок 9"/>
    <w:basedOn w:val="a"/>
    <w:next w:val="a"/>
    <w:uiPriority w:val="99"/>
    <w:rsid w:val="00827F84"/>
    <w:pPr>
      <w:keepNext/>
      <w:autoSpaceDE w:val="0"/>
      <w:autoSpaceDN w:val="0"/>
      <w:spacing w:after="0" w:line="240" w:lineRule="auto"/>
      <w:ind w:firstLine="720"/>
      <w:outlineLvl w:val="8"/>
    </w:pPr>
    <w:rPr>
      <w:rFonts w:ascii="Times New Roman" w:hAnsi="Times New Roman"/>
      <w:b/>
      <w:bCs/>
      <w:sz w:val="28"/>
      <w:szCs w:val="28"/>
    </w:rPr>
  </w:style>
  <w:style w:type="character" w:customStyle="1" w:styleId="af1">
    <w:name w:val="номер страницы"/>
    <w:uiPriority w:val="99"/>
    <w:rsid w:val="00827F84"/>
    <w:rPr>
      <w:rFonts w:cs="Times New Roman"/>
    </w:rPr>
  </w:style>
  <w:style w:type="paragraph" w:styleId="af2">
    <w:name w:val="header"/>
    <w:basedOn w:val="a"/>
    <w:link w:val="af3"/>
    <w:uiPriority w:val="99"/>
    <w:rsid w:val="00827F8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3">
    <w:name w:val="Верхний колонтитул Знак"/>
    <w:link w:val="af2"/>
    <w:uiPriority w:val="99"/>
    <w:locked/>
    <w:rsid w:val="00827F84"/>
    <w:rPr>
      <w:rFonts w:ascii="Times New Roman" w:hAnsi="Times New Roman" w:cs="Times New Roman"/>
      <w:sz w:val="20"/>
      <w:szCs w:val="20"/>
    </w:rPr>
  </w:style>
  <w:style w:type="paragraph" w:customStyle="1" w:styleId="35">
    <w:name w:val="заголовок 3"/>
    <w:basedOn w:val="a"/>
    <w:next w:val="a"/>
    <w:uiPriority w:val="99"/>
    <w:rsid w:val="00827F84"/>
    <w:pPr>
      <w:keepNext/>
      <w:spacing w:after="0" w:line="240" w:lineRule="auto"/>
      <w:jc w:val="both"/>
    </w:pPr>
    <w:rPr>
      <w:rFonts w:ascii="Times New Roman" w:hAnsi="Times New Roman"/>
      <w:sz w:val="24"/>
      <w:szCs w:val="20"/>
    </w:rPr>
  </w:style>
  <w:style w:type="paragraph" w:customStyle="1" w:styleId="41">
    <w:name w:val="заголовок 4"/>
    <w:basedOn w:val="a"/>
    <w:next w:val="a"/>
    <w:uiPriority w:val="99"/>
    <w:rsid w:val="00827F84"/>
    <w:pPr>
      <w:keepNext/>
      <w:spacing w:after="0" w:line="240" w:lineRule="auto"/>
      <w:jc w:val="both"/>
    </w:pPr>
    <w:rPr>
      <w:rFonts w:ascii="Times New Roman" w:hAnsi="Times New Roman"/>
      <w:i/>
      <w:sz w:val="24"/>
      <w:szCs w:val="20"/>
    </w:rPr>
  </w:style>
  <w:style w:type="paragraph" w:customStyle="1" w:styleId="51">
    <w:name w:val="заголовок 5"/>
    <w:basedOn w:val="a"/>
    <w:next w:val="a"/>
    <w:uiPriority w:val="99"/>
    <w:rsid w:val="00827F84"/>
    <w:pPr>
      <w:keepNext/>
      <w:spacing w:after="0" w:line="240" w:lineRule="auto"/>
      <w:ind w:left="142"/>
      <w:jc w:val="both"/>
    </w:pPr>
    <w:rPr>
      <w:rFonts w:ascii="Times New Roman" w:hAnsi="Times New Roman"/>
      <w:sz w:val="24"/>
      <w:szCs w:val="20"/>
    </w:rPr>
  </w:style>
  <w:style w:type="paragraph" w:customStyle="1" w:styleId="60">
    <w:name w:val="заголовок 6"/>
    <w:basedOn w:val="a"/>
    <w:next w:val="a"/>
    <w:uiPriority w:val="99"/>
    <w:rsid w:val="00827F84"/>
    <w:pPr>
      <w:keepNext/>
      <w:spacing w:after="0" w:line="240" w:lineRule="auto"/>
    </w:pPr>
    <w:rPr>
      <w:rFonts w:ascii="Times New Roman" w:hAnsi="Times New Roman"/>
      <w:b/>
      <w:sz w:val="24"/>
      <w:szCs w:val="20"/>
    </w:rPr>
  </w:style>
  <w:style w:type="paragraph" w:styleId="25">
    <w:name w:val="List 2"/>
    <w:basedOn w:val="a"/>
    <w:uiPriority w:val="99"/>
    <w:rsid w:val="003777E9"/>
    <w:pPr>
      <w:tabs>
        <w:tab w:val="left" w:pos="284"/>
        <w:tab w:val="left" w:pos="567"/>
      </w:tabs>
      <w:overflowPunct w:val="0"/>
      <w:autoSpaceDE w:val="0"/>
      <w:autoSpaceDN w:val="0"/>
      <w:adjustRightInd w:val="0"/>
      <w:spacing w:after="0" w:line="240" w:lineRule="auto"/>
      <w:ind w:left="566" w:hanging="283"/>
      <w:textAlignment w:val="baseline"/>
    </w:pPr>
    <w:rPr>
      <w:rFonts w:ascii="Times New Roman" w:hAnsi="Times New Roman"/>
      <w:sz w:val="28"/>
      <w:szCs w:val="20"/>
    </w:rPr>
  </w:style>
  <w:style w:type="paragraph" w:styleId="af4">
    <w:name w:val="Block Text"/>
    <w:basedOn w:val="a"/>
    <w:uiPriority w:val="99"/>
    <w:rsid w:val="0024557F"/>
    <w:pPr>
      <w:spacing w:after="0" w:line="240" w:lineRule="auto"/>
      <w:ind w:left="902" w:right="-6"/>
    </w:pPr>
    <w:rPr>
      <w:rFonts w:ascii="Times New Roman Uzb" w:hAnsi="Times New Roman Uzb"/>
      <w:sz w:val="28"/>
      <w:szCs w:val="24"/>
    </w:rPr>
  </w:style>
  <w:style w:type="paragraph" w:styleId="af5">
    <w:name w:val="Plain Text"/>
    <w:basedOn w:val="a"/>
    <w:link w:val="af6"/>
    <w:uiPriority w:val="99"/>
    <w:rsid w:val="0024557F"/>
    <w:pPr>
      <w:spacing w:after="0" w:line="240" w:lineRule="auto"/>
    </w:pPr>
    <w:rPr>
      <w:rFonts w:ascii="Courier New" w:hAnsi="Courier New"/>
      <w:sz w:val="24"/>
      <w:szCs w:val="20"/>
    </w:rPr>
  </w:style>
  <w:style w:type="character" w:customStyle="1" w:styleId="af6">
    <w:name w:val="Текст Знак"/>
    <w:link w:val="af5"/>
    <w:uiPriority w:val="99"/>
    <w:locked/>
    <w:rsid w:val="0024557F"/>
    <w:rPr>
      <w:rFonts w:ascii="Courier New" w:hAnsi="Courier New" w:cs="Times New Roman"/>
      <w:sz w:val="20"/>
      <w:szCs w:val="20"/>
    </w:rPr>
  </w:style>
  <w:style w:type="character" w:styleId="af7">
    <w:name w:val="FollowedHyperlink"/>
    <w:uiPriority w:val="99"/>
    <w:rsid w:val="0024557F"/>
    <w:rPr>
      <w:rFonts w:cs="Times New Roman"/>
      <w:color w:val="800080"/>
      <w:u w:val="single"/>
    </w:rPr>
  </w:style>
  <w:style w:type="paragraph" w:styleId="13">
    <w:name w:val="toc 1"/>
    <w:basedOn w:val="a"/>
    <w:next w:val="a"/>
    <w:autoRedefine/>
    <w:uiPriority w:val="99"/>
    <w:semiHidden/>
    <w:rsid w:val="0024557F"/>
    <w:pPr>
      <w:spacing w:after="0" w:line="240" w:lineRule="auto"/>
    </w:pPr>
    <w:rPr>
      <w:rFonts w:ascii="Times New Roman" w:hAnsi="Times New Roman"/>
      <w:sz w:val="24"/>
      <w:szCs w:val="24"/>
    </w:rPr>
  </w:style>
  <w:style w:type="paragraph" w:styleId="26">
    <w:name w:val="toc 2"/>
    <w:basedOn w:val="a"/>
    <w:next w:val="a"/>
    <w:autoRedefine/>
    <w:uiPriority w:val="99"/>
    <w:semiHidden/>
    <w:rsid w:val="0024557F"/>
    <w:pPr>
      <w:spacing w:after="0" w:line="240" w:lineRule="auto"/>
      <w:ind w:left="240"/>
    </w:pPr>
    <w:rPr>
      <w:rFonts w:ascii="Times New Roman" w:hAnsi="Times New Roman"/>
      <w:sz w:val="24"/>
      <w:szCs w:val="24"/>
    </w:rPr>
  </w:style>
  <w:style w:type="paragraph" w:styleId="36">
    <w:name w:val="toc 3"/>
    <w:basedOn w:val="a"/>
    <w:next w:val="a"/>
    <w:autoRedefine/>
    <w:uiPriority w:val="99"/>
    <w:semiHidden/>
    <w:rsid w:val="0024557F"/>
    <w:pPr>
      <w:spacing w:after="0" w:line="240" w:lineRule="auto"/>
      <w:ind w:left="480"/>
    </w:pPr>
    <w:rPr>
      <w:rFonts w:ascii="Times New Roman" w:hAnsi="Times New Roman"/>
      <w:sz w:val="24"/>
      <w:szCs w:val="24"/>
    </w:rPr>
  </w:style>
  <w:style w:type="paragraph" w:customStyle="1" w:styleId="14">
    <w:name w:val="Обычный1"/>
    <w:uiPriority w:val="99"/>
    <w:rsid w:val="0024557F"/>
    <w:pPr>
      <w:widowControl w:val="0"/>
      <w:spacing w:line="300" w:lineRule="auto"/>
      <w:jc w:val="both"/>
    </w:pPr>
    <w:rPr>
      <w:rFonts w:ascii="Times New Roman" w:hAnsi="Times New Roman"/>
      <w:sz w:val="24"/>
    </w:rPr>
  </w:style>
  <w:style w:type="paragraph" w:customStyle="1" w:styleId="FR2">
    <w:name w:val="FR2"/>
    <w:uiPriority w:val="99"/>
    <w:rsid w:val="004F5164"/>
    <w:pPr>
      <w:widowControl w:val="0"/>
      <w:spacing w:line="260" w:lineRule="auto"/>
      <w:ind w:left="360" w:hanging="340"/>
    </w:pPr>
    <w:rPr>
      <w:rFonts w:ascii="Times New Roman" w:hAnsi="Times New Roman"/>
      <w:sz w:val="28"/>
    </w:rPr>
  </w:style>
  <w:style w:type="paragraph" w:customStyle="1" w:styleId="Normal1">
    <w:name w:val="Normal1"/>
    <w:uiPriority w:val="99"/>
    <w:rsid w:val="00B42C07"/>
    <w:pPr>
      <w:widowControl w:val="0"/>
      <w:spacing w:line="300" w:lineRule="auto"/>
      <w:ind w:firstLine="560"/>
    </w:pPr>
    <w:rPr>
      <w:rFonts w:ascii="Times New Roman" w:hAnsi="Times New Roman"/>
      <w:sz w:val="24"/>
    </w:rPr>
  </w:style>
  <w:style w:type="paragraph" w:customStyle="1" w:styleId="211">
    <w:name w:val="Основной текст 21"/>
    <w:basedOn w:val="14"/>
    <w:uiPriority w:val="99"/>
    <w:rsid w:val="00551649"/>
    <w:pPr>
      <w:widowControl/>
      <w:spacing w:line="240" w:lineRule="auto"/>
      <w:ind w:firstLine="709"/>
    </w:pPr>
    <w:rPr>
      <w:sz w:val="28"/>
    </w:rPr>
  </w:style>
  <w:style w:type="paragraph" w:customStyle="1" w:styleId="220">
    <w:name w:val="Основной текст 22"/>
    <w:basedOn w:val="a"/>
    <w:uiPriority w:val="99"/>
    <w:rsid w:val="00577CD0"/>
    <w:pPr>
      <w:widowControl w:val="0"/>
      <w:overflowPunct w:val="0"/>
      <w:autoSpaceDE w:val="0"/>
      <w:autoSpaceDN w:val="0"/>
      <w:adjustRightInd w:val="0"/>
      <w:spacing w:after="0" w:line="240" w:lineRule="auto"/>
      <w:jc w:val="both"/>
    </w:pPr>
    <w:rPr>
      <w:rFonts w:ascii="Times New Roman" w:hAnsi="Times New Roman"/>
      <w:sz w:val="28"/>
      <w:szCs w:val="28"/>
    </w:rPr>
  </w:style>
  <w:style w:type="paragraph" w:styleId="af8">
    <w:name w:val="Subtitle"/>
    <w:basedOn w:val="a"/>
    <w:link w:val="af9"/>
    <w:uiPriority w:val="99"/>
    <w:qFormat/>
    <w:rsid w:val="00184693"/>
    <w:pPr>
      <w:widowControl w:val="0"/>
      <w:overflowPunct w:val="0"/>
      <w:autoSpaceDE w:val="0"/>
      <w:autoSpaceDN w:val="0"/>
      <w:adjustRightInd w:val="0"/>
      <w:spacing w:after="0" w:line="240" w:lineRule="auto"/>
      <w:textAlignment w:val="baseline"/>
    </w:pPr>
    <w:rPr>
      <w:rFonts w:ascii="Times New Roman" w:hAnsi="Times New Roman"/>
      <w:b/>
      <w:sz w:val="28"/>
      <w:szCs w:val="20"/>
    </w:rPr>
  </w:style>
  <w:style w:type="character" w:customStyle="1" w:styleId="af9">
    <w:name w:val="Подзаголовок Знак"/>
    <w:link w:val="af8"/>
    <w:uiPriority w:val="99"/>
    <w:locked/>
    <w:rsid w:val="00184693"/>
    <w:rPr>
      <w:rFonts w:ascii="Times New Roman" w:hAnsi="Times New Roman" w:cs="Times New Roman"/>
      <w:b/>
      <w:sz w:val="20"/>
      <w:szCs w:val="20"/>
    </w:rPr>
  </w:style>
  <w:style w:type="paragraph" w:customStyle="1" w:styleId="27">
    <w:name w:val="Обычный2"/>
    <w:uiPriority w:val="99"/>
    <w:rsid w:val="0095412C"/>
    <w:pPr>
      <w:widowControl w:val="0"/>
      <w:adjustRightInd w:val="0"/>
      <w:spacing w:line="300" w:lineRule="auto"/>
      <w:jc w:val="both"/>
      <w:textAlignment w:val="baseline"/>
    </w:pPr>
    <w:rPr>
      <w:rFonts w:ascii="Times New Roman" w:hAnsi="Times New Roman"/>
      <w:sz w:val="24"/>
    </w:rPr>
  </w:style>
  <w:style w:type="paragraph" w:customStyle="1" w:styleId="15">
    <w:name w:val="Абзац списка1"/>
    <w:basedOn w:val="a"/>
    <w:uiPriority w:val="99"/>
    <w:rsid w:val="0047151D"/>
    <w:pPr>
      <w:ind w:left="720"/>
      <w:contextualSpacing/>
    </w:pPr>
    <w:rPr>
      <w:lang w:eastAsia="en-US"/>
    </w:rPr>
  </w:style>
  <w:style w:type="character" w:customStyle="1" w:styleId="62">
    <w:name w:val="Заголовок 6 Знак"/>
    <w:uiPriority w:val="99"/>
    <w:locked/>
    <w:rsid w:val="00676A39"/>
    <w:rPr>
      <w:rFonts w:ascii="Impact" w:hAnsi="Impact" w:cs="Times New Roman"/>
      <w:i/>
      <w:sz w:val="20"/>
      <w:lang w:eastAsia="ru-RU"/>
    </w:rPr>
  </w:style>
  <w:style w:type="character" w:styleId="afa">
    <w:name w:val="Emphasis"/>
    <w:uiPriority w:val="99"/>
    <w:qFormat/>
    <w:locked/>
    <w:rsid w:val="00676A39"/>
    <w:rPr>
      <w:rFonts w:cs="Times New Roman"/>
      <w:i/>
    </w:rPr>
  </w:style>
  <w:style w:type="paragraph" w:customStyle="1" w:styleId="23">
    <w:name w:val="Стиль23"/>
    <w:basedOn w:val="a"/>
    <w:uiPriority w:val="99"/>
    <w:rsid w:val="00676A39"/>
    <w:pPr>
      <w:numPr>
        <w:numId w:val="26"/>
      </w:numPr>
      <w:tabs>
        <w:tab w:val="left" w:pos="709"/>
      </w:tabs>
      <w:spacing w:after="0" w:line="256" w:lineRule="auto"/>
      <w:ind w:left="426"/>
      <w:jc w:val="both"/>
    </w:pPr>
    <w:rPr>
      <w:rFonts w:ascii="Times New Roman" w:hAnsi="Times New Roman"/>
      <w:sz w:val="28"/>
      <w:szCs w:val="28"/>
      <w:lang w:val="uz-Cyrl-UZ"/>
    </w:rPr>
  </w:style>
  <w:style w:type="paragraph" w:customStyle="1" w:styleId="240">
    <w:name w:val="Стиль24"/>
    <w:basedOn w:val="23"/>
    <w:link w:val="241"/>
    <w:uiPriority w:val="99"/>
    <w:rsid w:val="00676A39"/>
    <w:pPr>
      <w:ind w:left="0" w:firstLine="426"/>
    </w:pPr>
    <w:rPr>
      <w:rFonts w:ascii="Calibri" w:hAnsi="Calibri"/>
      <w:szCs w:val="20"/>
    </w:rPr>
  </w:style>
  <w:style w:type="character" w:customStyle="1" w:styleId="241">
    <w:name w:val="Стиль24 Знак"/>
    <w:link w:val="240"/>
    <w:uiPriority w:val="99"/>
    <w:locked/>
    <w:rsid w:val="00676A39"/>
    <w:rPr>
      <w:sz w:val="28"/>
      <w:lang w:val="uz-Cyrl-UZ"/>
    </w:rPr>
  </w:style>
  <w:style w:type="character" w:customStyle="1" w:styleId="28">
    <w:name w:val="Основной текст с отступом 2 Знак"/>
    <w:uiPriority w:val="99"/>
    <w:locked/>
    <w:rsid w:val="00676A39"/>
    <w:rPr>
      <w:rFonts w:ascii="Times New Roman" w:hAnsi="Times New Roman" w:cs="Times New Roman"/>
      <w:sz w:val="20"/>
      <w:lang w:eastAsia="ru-RU"/>
    </w:rPr>
  </w:style>
  <w:style w:type="character" w:customStyle="1" w:styleId="afb">
    <w:name w:val="Название Знак"/>
    <w:uiPriority w:val="99"/>
    <w:locked/>
    <w:rsid w:val="00676A39"/>
    <w:rPr>
      <w:rFonts w:ascii="Times New Roman" w:hAnsi="Times New Roman" w:cs="Times New Roman"/>
      <w:sz w:val="20"/>
      <w:lang w:eastAsia="ru-RU"/>
    </w:rPr>
  </w:style>
  <w:style w:type="paragraph" w:customStyle="1" w:styleId="01">
    <w:name w:val="Стиль01"/>
    <w:basedOn w:val="240"/>
    <w:link w:val="010"/>
    <w:uiPriority w:val="99"/>
    <w:rsid w:val="00676A39"/>
    <w:pPr>
      <w:numPr>
        <w:numId w:val="0"/>
      </w:numPr>
      <w:ind w:firstLine="426"/>
    </w:pPr>
  </w:style>
  <w:style w:type="character" w:customStyle="1" w:styleId="010">
    <w:name w:val="Стиль01 Знак"/>
    <w:link w:val="01"/>
    <w:uiPriority w:val="99"/>
    <w:locked/>
    <w:rsid w:val="00676A39"/>
    <w:rPr>
      <w:sz w:val="28"/>
      <w:lang w:val="uz-Cyrl-UZ" w:eastAsia="ru-RU"/>
    </w:rPr>
  </w:style>
  <w:style w:type="paragraph" w:customStyle="1" w:styleId="02">
    <w:name w:val="Стиль02"/>
    <w:basedOn w:val="a"/>
    <w:link w:val="020"/>
    <w:uiPriority w:val="99"/>
    <w:rsid w:val="00676A39"/>
    <w:pPr>
      <w:spacing w:after="0" w:line="240" w:lineRule="auto"/>
      <w:ind w:firstLine="426"/>
      <w:jc w:val="both"/>
    </w:pPr>
    <w:rPr>
      <w:sz w:val="28"/>
      <w:szCs w:val="20"/>
      <w:lang w:val="uz-Cyrl-UZ"/>
    </w:rPr>
  </w:style>
  <w:style w:type="character" w:customStyle="1" w:styleId="020">
    <w:name w:val="Стиль02 Знак"/>
    <w:link w:val="02"/>
    <w:uiPriority w:val="99"/>
    <w:locked/>
    <w:rsid w:val="00676A39"/>
    <w:rPr>
      <w:sz w:val="28"/>
      <w:lang w:val="uz-Cyrl-UZ" w:eastAsia="ru-RU"/>
    </w:rPr>
  </w:style>
  <w:style w:type="paragraph" w:customStyle="1" w:styleId="afc">
    <w:name w:val="Знак Знак Знак Знак"/>
    <w:basedOn w:val="a"/>
    <w:autoRedefine/>
    <w:uiPriority w:val="99"/>
    <w:rsid w:val="00676A39"/>
    <w:pPr>
      <w:spacing w:after="160" w:line="240" w:lineRule="exact"/>
    </w:pPr>
    <w:rPr>
      <w:rFonts w:ascii="Times New Roman" w:hAnsi="Times New Roman"/>
      <w:sz w:val="28"/>
      <w:szCs w:val="20"/>
      <w:lang w:val="en-US" w:eastAsia="en-US"/>
    </w:rPr>
  </w:style>
  <w:style w:type="paragraph" w:customStyle="1" w:styleId="rezdescr1">
    <w:name w:val="rez_descr1"/>
    <w:basedOn w:val="a"/>
    <w:uiPriority w:val="99"/>
    <w:rsid w:val="00676A39"/>
    <w:pPr>
      <w:spacing w:before="75" w:after="0" w:line="240" w:lineRule="auto"/>
    </w:pPr>
    <w:rPr>
      <w:rFonts w:ascii="Times New Roman" w:hAnsi="Times New Roman"/>
      <w:sz w:val="24"/>
      <w:szCs w:val="24"/>
    </w:rPr>
  </w:style>
  <w:style w:type="paragraph" w:customStyle="1" w:styleId="BodyText21">
    <w:name w:val="Body Text 21"/>
    <w:basedOn w:val="a"/>
    <w:uiPriority w:val="99"/>
    <w:rsid w:val="00676A39"/>
    <w:pPr>
      <w:autoSpaceDE w:val="0"/>
      <w:autoSpaceDN w:val="0"/>
      <w:spacing w:after="0" w:line="240" w:lineRule="auto"/>
      <w:ind w:left="720"/>
      <w:jc w:val="both"/>
    </w:pPr>
    <w:rPr>
      <w:rFonts w:ascii="Times New Roman Uzb" w:hAnsi="Times New Roman Uzb" w:cs="Times New Roman Uzb"/>
      <w:sz w:val="28"/>
      <w:szCs w:val="28"/>
    </w:rPr>
  </w:style>
  <w:style w:type="paragraph" w:styleId="afd">
    <w:name w:val="No Spacing"/>
    <w:uiPriority w:val="99"/>
    <w:qFormat/>
    <w:rsid w:val="00676A39"/>
    <w:rPr>
      <w:sz w:val="22"/>
      <w:szCs w:val="22"/>
      <w:lang w:eastAsia="en-US"/>
    </w:rPr>
  </w:style>
  <w:style w:type="paragraph" w:customStyle="1" w:styleId="16">
    <w:name w:val="Без интервала1"/>
    <w:uiPriority w:val="99"/>
    <w:rsid w:val="00CE2C04"/>
    <w:rPr>
      <w:sz w:val="22"/>
      <w:szCs w:val="22"/>
      <w:lang w:eastAsia="en-US"/>
    </w:rPr>
  </w:style>
  <w:style w:type="paragraph" w:styleId="afe">
    <w:name w:val="Balloon Text"/>
    <w:basedOn w:val="a"/>
    <w:link w:val="aff"/>
    <w:uiPriority w:val="99"/>
    <w:semiHidden/>
    <w:unhideWhenUsed/>
    <w:locked/>
    <w:rsid w:val="00902825"/>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902825"/>
    <w:rPr>
      <w:rFonts w:ascii="Tahoma" w:hAnsi="Tahoma" w:cs="Tahoma"/>
      <w:sz w:val="16"/>
      <w:szCs w:val="16"/>
    </w:rPr>
  </w:style>
  <w:style w:type="paragraph" w:customStyle="1" w:styleId="37">
    <w:name w:val="Обычный3"/>
    <w:rsid w:val="00E83690"/>
    <w:pPr>
      <w:widowControl w:val="0"/>
      <w:tabs>
        <w:tab w:val="num" w:pos="643"/>
      </w:tabs>
      <w:snapToGrid w:val="0"/>
    </w:pPr>
    <w:rPr>
      <w:rFonts w:ascii="Times New Roman" w:hAnsi="Times New Roman"/>
    </w:rPr>
  </w:style>
  <w:style w:type="character" w:customStyle="1" w:styleId="a9">
    <w:name w:val="Абзац списка Знак"/>
    <w:link w:val="a8"/>
    <w:uiPriority w:val="34"/>
    <w:locked/>
    <w:rsid w:val="007F3A70"/>
    <w:rPr>
      <w:sz w:val="22"/>
      <w:szCs w:val="22"/>
    </w:rPr>
  </w:style>
  <w:style w:type="character" w:customStyle="1" w:styleId="38">
    <w:name w:val="Основной текст (3) + 8"/>
    <w:aliases w:val="5 pt11"/>
    <w:uiPriority w:val="99"/>
    <w:rsid w:val="00091D6B"/>
    <w:rPr>
      <w:rFonts w:ascii="Times New Roman" w:hAnsi="Times New Roman" w:cs="Times New Roman"/>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79"/>
    <w:pPr>
      <w:spacing w:after="200" w:line="276" w:lineRule="auto"/>
    </w:pPr>
    <w:rPr>
      <w:sz w:val="22"/>
      <w:szCs w:val="22"/>
    </w:rPr>
  </w:style>
  <w:style w:type="paragraph" w:styleId="1">
    <w:name w:val="heading 1"/>
    <w:basedOn w:val="a"/>
    <w:next w:val="a"/>
    <w:link w:val="10"/>
    <w:uiPriority w:val="99"/>
    <w:qFormat/>
    <w:rsid w:val="00827F84"/>
    <w:pPr>
      <w:keepNext/>
      <w:spacing w:after="0" w:line="240" w:lineRule="auto"/>
      <w:outlineLvl w:val="0"/>
    </w:pPr>
    <w:rPr>
      <w:rFonts w:ascii="BalticaUzbek" w:hAnsi="BalticaUzbek"/>
      <w:b/>
      <w:bCs/>
      <w:sz w:val="24"/>
      <w:szCs w:val="24"/>
    </w:rPr>
  </w:style>
  <w:style w:type="paragraph" w:styleId="2">
    <w:name w:val="heading 2"/>
    <w:basedOn w:val="a"/>
    <w:next w:val="a"/>
    <w:link w:val="20"/>
    <w:uiPriority w:val="99"/>
    <w:qFormat/>
    <w:rsid w:val="00827F84"/>
    <w:pPr>
      <w:keepNext/>
      <w:spacing w:before="240" w:after="60" w:line="240" w:lineRule="auto"/>
      <w:outlineLvl w:val="1"/>
    </w:pPr>
    <w:rPr>
      <w:rFonts w:ascii="Univers" w:hAnsi="Univers"/>
      <w:b/>
      <w:bCs/>
      <w:i/>
      <w:iCs/>
      <w:sz w:val="28"/>
      <w:szCs w:val="28"/>
    </w:rPr>
  </w:style>
  <w:style w:type="paragraph" w:styleId="3">
    <w:name w:val="heading 3"/>
    <w:basedOn w:val="a"/>
    <w:next w:val="a"/>
    <w:link w:val="30"/>
    <w:uiPriority w:val="99"/>
    <w:qFormat/>
    <w:rsid w:val="00827F84"/>
    <w:pPr>
      <w:keepNext/>
      <w:spacing w:after="0" w:line="240" w:lineRule="auto"/>
      <w:ind w:right="-108"/>
      <w:jc w:val="center"/>
      <w:outlineLvl w:val="2"/>
    </w:pPr>
    <w:rPr>
      <w:rFonts w:ascii="Times New Roman" w:hAnsi="Times New Roman"/>
      <w:sz w:val="24"/>
      <w:szCs w:val="24"/>
    </w:rPr>
  </w:style>
  <w:style w:type="paragraph" w:styleId="4">
    <w:name w:val="heading 4"/>
    <w:basedOn w:val="a"/>
    <w:next w:val="a"/>
    <w:link w:val="40"/>
    <w:uiPriority w:val="99"/>
    <w:qFormat/>
    <w:rsid w:val="00765B4E"/>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uiPriority w:val="99"/>
    <w:qFormat/>
    <w:rsid w:val="0024557F"/>
    <w:pPr>
      <w:keepNext/>
      <w:spacing w:after="0" w:line="240" w:lineRule="auto"/>
      <w:ind w:left="1080" w:right="-7" w:hanging="360"/>
      <w:outlineLvl w:val="4"/>
    </w:pPr>
    <w:rPr>
      <w:rFonts w:ascii="Times New Roman" w:hAnsi="Times New Roman"/>
      <w:bCs/>
      <w:sz w:val="28"/>
      <w:szCs w:val="24"/>
    </w:rPr>
  </w:style>
  <w:style w:type="paragraph" w:styleId="6">
    <w:name w:val="heading 6"/>
    <w:basedOn w:val="a"/>
    <w:next w:val="a"/>
    <w:link w:val="61"/>
    <w:uiPriority w:val="99"/>
    <w:qFormat/>
    <w:rsid w:val="00827F84"/>
    <w:pPr>
      <w:autoSpaceDE w:val="0"/>
      <w:autoSpaceDN w:val="0"/>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827F84"/>
    <w:pPr>
      <w:autoSpaceDE w:val="0"/>
      <w:autoSpaceDN w:val="0"/>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F84"/>
    <w:rPr>
      <w:rFonts w:ascii="BalticaUzbek" w:hAnsi="BalticaUzbek" w:cs="Times New Roman"/>
      <w:b/>
      <w:bCs/>
      <w:sz w:val="24"/>
      <w:szCs w:val="24"/>
    </w:rPr>
  </w:style>
  <w:style w:type="character" w:customStyle="1" w:styleId="20">
    <w:name w:val="Заголовок 2 Знак"/>
    <w:link w:val="2"/>
    <w:uiPriority w:val="99"/>
    <w:locked/>
    <w:rsid w:val="00827F84"/>
    <w:rPr>
      <w:rFonts w:ascii="Univers" w:hAnsi="Univers" w:cs="Times New Roman"/>
      <w:b/>
      <w:bCs/>
      <w:i/>
      <w:iCs/>
      <w:sz w:val="28"/>
      <w:szCs w:val="28"/>
    </w:rPr>
  </w:style>
  <w:style w:type="character" w:customStyle="1" w:styleId="30">
    <w:name w:val="Заголовок 3 Знак"/>
    <w:link w:val="3"/>
    <w:uiPriority w:val="99"/>
    <w:locked/>
    <w:rsid w:val="00827F84"/>
    <w:rPr>
      <w:rFonts w:ascii="Times New Roman" w:hAnsi="Times New Roman" w:cs="Times New Roman"/>
      <w:sz w:val="24"/>
      <w:szCs w:val="24"/>
    </w:rPr>
  </w:style>
  <w:style w:type="character" w:customStyle="1" w:styleId="40">
    <w:name w:val="Заголовок 4 Знак"/>
    <w:link w:val="4"/>
    <w:uiPriority w:val="99"/>
    <w:locked/>
    <w:rsid w:val="00765B4E"/>
    <w:rPr>
      <w:rFonts w:ascii="Times New Roman" w:hAnsi="Times New Roman" w:cs="Times New Roman"/>
      <w:b/>
      <w:sz w:val="20"/>
      <w:szCs w:val="20"/>
    </w:rPr>
  </w:style>
  <w:style w:type="character" w:customStyle="1" w:styleId="50">
    <w:name w:val="Заголовок 5 Знак"/>
    <w:link w:val="5"/>
    <w:uiPriority w:val="99"/>
    <w:locked/>
    <w:rsid w:val="0024557F"/>
    <w:rPr>
      <w:rFonts w:ascii="Times New Roman" w:hAnsi="Times New Roman" w:cs="Times New Roman"/>
      <w:bCs/>
      <w:sz w:val="24"/>
      <w:szCs w:val="24"/>
    </w:rPr>
  </w:style>
  <w:style w:type="character" w:customStyle="1" w:styleId="61">
    <w:name w:val="Заголовок 6 Знак1"/>
    <w:link w:val="6"/>
    <w:uiPriority w:val="99"/>
    <w:locked/>
    <w:rsid w:val="00827F84"/>
    <w:rPr>
      <w:rFonts w:ascii="Times New Roman" w:hAnsi="Times New Roman" w:cs="Times New Roman"/>
      <w:b/>
      <w:bCs/>
    </w:rPr>
  </w:style>
  <w:style w:type="character" w:customStyle="1" w:styleId="70">
    <w:name w:val="Заголовок 7 Знак"/>
    <w:link w:val="7"/>
    <w:uiPriority w:val="99"/>
    <w:locked/>
    <w:rsid w:val="00827F84"/>
    <w:rPr>
      <w:rFonts w:ascii="Times New Roman" w:hAnsi="Times New Roman" w:cs="Times New Roman"/>
      <w:sz w:val="24"/>
      <w:szCs w:val="24"/>
    </w:rPr>
  </w:style>
  <w:style w:type="paragraph" w:styleId="a3">
    <w:name w:val="footer"/>
    <w:basedOn w:val="a"/>
    <w:link w:val="a4"/>
    <w:uiPriority w:val="99"/>
    <w:rsid w:val="00765B4E"/>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765B4E"/>
    <w:rPr>
      <w:rFonts w:ascii="Times New Roman" w:hAnsi="Times New Roman" w:cs="Times New Roman"/>
      <w:sz w:val="24"/>
      <w:szCs w:val="24"/>
    </w:rPr>
  </w:style>
  <w:style w:type="character" w:styleId="a5">
    <w:name w:val="page number"/>
    <w:uiPriority w:val="99"/>
    <w:rsid w:val="00765B4E"/>
    <w:rPr>
      <w:rFonts w:cs="Times New Roman"/>
    </w:rPr>
  </w:style>
  <w:style w:type="paragraph" w:styleId="21">
    <w:name w:val="Body Text Indent 2"/>
    <w:basedOn w:val="a"/>
    <w:link w:val="210"/>
    <w:uiPriority w:val="99"/>
    <w:rsid w:val="00765B4E"/>
    <w:pPr>
      <w:spacing w:after="0" w:line="240" w:lineRule="auto"/>
      <w:ind w:firstLine="567"/>
      <w:jc w:val="both"/>
    </w:pPr>
    <w:rPr>
      <w:rFonts w:ascii="Arial" w:hAnsi="Arial"/>
      <w:i/>
      <w:sz w:val="24"/>
      <w:szCs w:val="20"/>
    </w:rPr>
  </w:style>
  <w:style w:type="character" w:customStyle="1" w:styleId="210">
    <w:name w:val="Основной текст с отступом 2 Знак1"/>
    <w:link w:val="21"/>
    <w:uiPriority w:val="99"/>
    <w:locked/>
    <w:rsid w:val="00765B4E"/>
    <w:rPr>
      <w:rFonts w:ascii="Arial" w:hAnsi="Arial" w:cs="Times New Roman"/>
      <w:i/>
      <w:sz w:val="20"/>
      <w:szCs w:val="20"/>
    </w:rPr>
  </w:style>
  <w:style w:type="paragraph" w:styleId="a6">
    <w:name w:val="Body Text"/>
    <w:basedOn w:val="a"/>
    <w:link w:val="a7"/>
    <w:uiPriority w:val="99"/>
    <w:rsid w:val="00765B4E"/>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765B4E"/>
    <w:rPr>
      <w:rFonts w:ascii="Times New Roman" w:hAnsi="Times New Roman" w:cs="Times New Roman"/>
      <w:sz w:val="24"/>
      <w:szCs w:val="24"/>
    </w:rPr>
  </w:style>
  <w:style w:type="paragraph" w:styleId="22">
    <w:name w:val="Body Text 2"/>
    <w:basedOn w:val="a"/>
    <w:link w:val="24"/>
    <w:uiPriority w:val="99"/>
    <w:rsid w:val="00765B4E"/>
    <w:pPr>
      <w:spacing w:after="120" w:line="480" w:lineRule="auto"/>
    </w:pPr>
    <w:rPr>
      <w:rFonts w:ascii="Times New Roman" w:hAnsi="Times New Roman"/>
      <w:sz w:val="24"/>
      <w:szCs w:val="24"/>
    </w:rPr>
  </w:style>
  <w:style w:type="character" w:customStyle="1" w:styleId="24">
    <w:name w:val="Основной текст 2 Знак"/>
    <w:link w:val="22"/>
    <w:uiPriority w:val="99"/>
    <w:locked/>
    <w:rsid w:val="00765B4E"/>
    <w:rPr>
      <w:rFonts w:ascii="Times New Roman" w:hAnsi="Times New Roman" w:cs="Times New Roman"/>
      <w:sz w:val="24"/>
      <w:szCs w:val="24"/>
    </w:rPr>
  </w:style>
  <w:style w:type="paragraph" w:styleId="a8">
    <w:name w:val="List Paragraph"/>
    <w:basedOn w:val="a"/>
    <w:link w:val="a9"/>
    <w:uiPriority w:val="34"/>
    <w:qFormat/>
    <w:rsid w:val="00765B4E"/>
    <w:pPr>
      <w:ind w:left="720"/>
      <w:contextualSpacing/>
    </w:pPr>
  </w:style>
  <w:style w:type="table" w:styleId="aa">
    <w:name w:val="Table Grid"/>
    <w:basedOn w:val="a1"/>
    <w:uiPriority w:val="99"/>
    <w:rsid w:val="00760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rsid w:val="00E65F6C"/>
    <w:pPr>
      <w:spacing w:after="120"/>
      <w:ind w:left="283"/>
    </w:pPr>
  </w:style>
  <w:style w:type="character" w:customStyle="1" w:styleId="ac">
    <w:name w:val="Основной текст с отступом Знак"/>
    <w:link w:val="ab"/>
    <w:uiPriority w:val="99"/>
    <w:locked/>
    <w:rsid w:val="00E65F6C"/>
    <w:rPr>
      <w:rFonts w:cs="Times New Roman"/>
    </w:rPr>
  </w:style>
  <w:style w:type="character" w:styleId="ad">
    <w:name w:val="Hyperlink"/>
    <w:uiPriority w:val="99"/>
    <w:rsid w:val="00827F84"/>
    <w:rPr>
      <w:rFonts w:cs="Times New Roman"/>
      <w:color w:val="0000FF"/>
      <w:u w:val="single"/>
    </w:rPr>
  </w:style>
  <w:style w:type="character" w:customStyle="1" w:styleId="ae">
    <w:name w:val="a"/>
    <w:uiPriority w:val="99"/>
    <w:rsid w:val="00827F84"/>
    <w:rPr>
      <w:rFonts w:cs="Times New Roman"/>
    </w:rPr>
  </w:style>
  <w:style w:type="paragraph" w:styleId="af">
    <w:name w:val="Title"/>
    <w:basedOn w:val="a"/>
    <w:link w:val="11"/>
    <w:uiPriority w:val="99"/>
    <w:qFormat/>
    <w:rsid w:val="00827F84"/>
    <w:pPr>
      <w:spacing w:after="0" w:line="240" w:lineRule="auto"/>
      <w:jc w:val="center"/>
    </w:pPr>
    <w:rPr>
      <w:rFonts w:ascii="Arial" w:hAnsi="Arial"/>
      <w:b/>
      <w:sz w:val="28"/>
      <w:szCs w:val="20"/>
    </w:rPr>
  </w:style>
  <w:style w:type="character" w:customStyle="1" w:styleId="11">
    <w:name w:val="Название Знак1"/>
    <w:link w:val="af"/>
    <w:uiPriority w:val="99"/>
    <w:locked/>
    <w:rsid w:val="00827F84"/>
    <w:rPr>
      <w:rFonts w:ascii="Arial" w:hAnsi="Arial" w:cs="Times New Roman"/>
      <w:b/>
      <w:sz w:val="20"/>
      <w:szCs w:val="20"/>
    </w:rPr>
  </w:style>
  <w:style w:type="character" w:customStyle="1" w:styleId="af0">
    <w:name w:val="Знак Знак"/>
    <w:uiPriority w:val="99"/>
    <w:rsid w:val="00827F84"/>
    <w:rPr>
      <w:sz w:val="24"/>
      <w:lang w:val="ru-RU" w:eastAsia="ru-RU"/>
    </w:rPr>
  </w:style>
  <w:style w:type="paragraph" w:styleId="31">
    <w:name w:val="Body Text 3"/>
    <w:basedOn w:val="a"/>
    <w:link w:val="32"/>
    <w:uiPriority w:val="99"/>
    <w:rsid w:val="00827F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827F84"/>
    <w:rPr>
      <w:rFonts w:ascii="Times New Roman" w:hAnsi="Times New Roman" w:cs="Times New Roman"/>
      <w:sz w:val="16"/>
      <w:szCs w:val="16"/>
    </w:rPr>
  </w:style>
  <w:style w:type="paragraph" w:styleId="33">
    <w:name w:val="Body Text Indent 3"/>
    <w:basedOn w:val="a"/>
    <w:link w:val="34"/>
    <w:uiPriority w:val="99"/>
    <w:rsid w:val="00827F84"/>
    <w:pPr>
      <w:spacing w:after="0" w:line="240" w:lineRule="auto"/>
      <w:ind w:left="180"/>
      <w:jc w:val="both"/>
    </w:pPr>
    <w:rPr>
      <w:rFonts w:ascii="BalticaUzbek" w:hAnsi="BalticaUzbek"/>
      <w:b/>
      <w:sz w:val="24"/>
      <w:szCs w:val="24"/>
    </w:rPr>
  </w:style>
  <w:style w:type="character" w:customStyle="1" w:styleId="34">
    <w:name w:val="Основной текст с отступом 3 Знак"/>
    <w:link w:val="33"/>
    <w:uiPriority w:val="99"/>
    <w:locked/>
    <w:rsid w:val="00827F84"/>
    <w:rPr>
      <w:rFonts w:ascii="BalticaUzbek" w:hAnsi="BalticaUzbek" w:cs="Times New Roman"/>
      <w:b/>
      <w:sz w:val="24"/>
      <w:szCs w:val="24"/>
    </w:rPr>
  </w:style>
  <w:style w:type="paragraph" w:customStyle="1" w:styleId="12">
    <w:name w:val="заголовок 1"/>
    <w:basedOn w:val="a"/>
    <w:next w:val="a"/>
    <w:uiPriority w:val="99"/>
    <w:rsid w:val="00827F84"/>
    <w:pPr>
      <w:keepNext/>
      <w:autoSpaceDE w:val="0"/>
      <w:autoSpaceDN w:val="0"/>
      <w:spacing w:after="0" w:line="240" w:lineRule="auto"/>
      <w:jc w:val="center"/>
      <w:outlineLvl w:val="0"/>
    </w:pPr>
    <w:rPr>
      <w:rFonts w:ascii="Times New Roman" w:hAnsi="Times New Roman"/>
      <w:b/>
      <w:bCs/>
      <w:sz w:val="28"/>
      <w:szCs w:val="28"/>
    </w:rPr>
  </w:style>
  <w:style w:type="paragraph" w:customStyle="1" w:styleId="8">
    <w:name w:val="заголовок 8"/>
    <w:basedOn w:val="a"/>
    <w:next w:val="a"/>
    <w:uiPriority w:val="99"/>
    <w:rsid w:val="00827F84"/>
    <w:pPr>
      <w:keepNext/>
      <w:autoSpaceDE w:val="0"/>
      <w:autoSpaceDN w:val="0"/>
      <w:spacing w:after="0" w:line="240" w:lineRule="auto"/>
      <w:ind w:firstLine="567"/>
    </w:pPr>
    <w:rPr>
      <w:rFonts w:ascii="Times New Roman" w:hAnsi="Times New Roman"/>
      <w:i/>
      <w:iCs/>
      <w:sz w:val="20"/>
      <w:szCs w:val="24"/>
    </w:rPr>
  </w:style>
  <w:style w:type="paragraph" w:customStyle="1" w:styleId="9">
    <w:name w:val="заголовок 9"/>
    <w:basedOn w:val="a"/>
    <w:next w:val="a"/>
    <w:uiPriority w:val="99"/>
    <w:rsid w:val="00827F84"/>
    <w:pPr>
      <w:keepNext/>
      <w:autoSpaceDE w:val="0"/>
      <w:autoSpaceDN w:val="0"/>
      <w:spacing w:after="0" w:line="240" w:lineRule="auto"/>
      <w:ind w:firstLine="720"/>
      <w:outlineLvl w:val="8"/>
    </w:pPr>
    <w:rPr>
      <w:rFonts w:ascii="Times New Roman" w:hAnsi="Times New Roman"/>
      <w:b/>
      <w:bCs/>
      <w:sz w:val="28"/>
      <w:szCs w:val="28"/>
    </w:rPr>
  </w:style>
  <w:style w:type="character" w:customStyle="1" w:styleId="af1">
    <w:name w:val="номер страницы"/>
    <w:uiPriority w:val="99"/>
    <w:rsid w:val="00827F84"/>
    <w:rPr>
      <w:rFonts w:cs="Times New Roman"/>
    </w:rPr>
  </w:style>
  <w:style w:type="paragraph" w:styleId="af2">
    <w:name w:val="header"/>
    <w:basedOn w:val="a"/>
    <w:link w:val="af3"/>
    <w:uiPriority w:val="99"/>
    <w:rsid w:val="00827F8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3">
    <w:name w:val="Верхний колонтитул Знак"/>
    <w:link w:val="af2"/>
    <w:uiPriority w:val="99"/>
    <w:locked/>
    <w:rsid w:val="00827F84"/>
    <w:rPr>
      <w:rFonts w:ascii="Times New Roman" w:hAnsi="Times New Roman" w:cs="Times New Roman"/>
      <w:sz w:val="20"/>
      <w:szCs w:val="20"/>
    </w:rPr>
  </w:style>
  <w:style w:type="paragraph" w:customStyle="1" w:styleId="35">
    <w:name w:val="заголовок 3"/>
    <w:basedOn w:val="a"/>
    <w:next w:val="a"/>
    <w:uiPriority w:val="99"/>
    <w:rsid w:val="00827F84"/>
    <w:pPr>
      <w:keepNext/>
      <w:spacing w:after="0" w:line="240" w:lineRule="auto"/>
      <w:jc w:val="both"/>
    </w:pPr>
    <w:rPr>
      <w:rFonts w:ascii="Times New Roman" w:hAnsi="Times New Roman"/>
      <w:sz w:val="24"/>
      <w:szCs w:val="20"/>
    </w:rPr>
  </w:style>
  <w:style w:type="paragraph" w:customStyle="1" w:styleId="41">
    <w:name w:val="заголовок 4"/>
    <w:basedOn w:val="a"/>
    <w:next w:val="a"/>
    <w:uiPriority w:val="99"/>
    <w:rsid w:val="00827F84"/>
    <w:pPr>
      <w:keepNext/>
      <w:spacing w:after="0" w:line="240" w:lineRule="auto"/>
      <w:jc w:val="both"/>
    </w:pPr>
    <w:rPr>
      <w:rFonts w:ascii="Times New Roman" w:hAnsi="Times New Roman"/>
      <w:i/>
      <w:sz w:val="24"/>
      <w:szCs w:val="20"/>
    </w:rPr>
  </w:style>
  <w:style w:type="paragraph" w:customStyle="1" w:styleId="51">
    <w:name w:val="заголовок 5"/>
    <w:basedOn w:val="a"/>
    <w:next w:val="a"/>
    <w:uiPriority w:val="99"/>
    <w:rsid w:val="00827F84"/>
    <w:pPr>
      <w:keepNext/>
      <w:spacing w:after="0" w:line="240" w:lineRule="auto"/>
      <w:ind w:left="142"/>
      <w:jc w:val="both"/>
    </w:pPr>
    <w:rPr>
      <w:rFonts w:ascii="Times New Roman" w:hAnsi="Times New Roman"/>
      <w:sz w:val="24"/>
      <w:szCs w:val="20"/>
    </w:rPr>
  </w:style>
  <w:style w:type="paragraph" w:customStyle="1" w:styleId="60">
    <w:name w:val="заголовок 6"/>
    <w:basedOn w:val="a"/>
    <w:next w:val="a"/>
    <w:uiPriority w:val="99"/>
    <w:rsid w:val="00827F84"/>
    <w:pPr>
      <w:keepNext/>
      <w:spacing w:after="0" w:line="240" w:lineRule="auto"/>
    </w:pPr>
    <w:rPr>
      <w:rFonts w:ascii="Times New Roman" w:hAnsi="Times New Roman"/>
      <w:b/>
      <w:sz w:val="24"/>
      <w:szCs w:val="20"/>
    </w:rPr>
  </w:style>
  <w:style w:type="paragraph" w:styleId="25">
    <w:name w:val="List 2"/>
    <w:basedOn w:val="a"/>
    <w:uiPriority w:val="99"/>
    <w:rsid w:val="003777E9"/>
    <w:pPr>
      <w:tabs>
        <w:tab w:val="left" w:pos="284"/>
        <w:tab w:val="left" w:pos="567"/>
      </w:tabs>
      <w:overflowPunct w:val="0"/>
      <w:autoSpaceDE w:val="0"/>
      <w:autoSpaceDN w:val="0"/>
      <w:adjustRightInd w:val="0"/>
      <w:spacing w:after="0" w:line="240" w:lineRule="auto"/>
      <w:ind w:left="566" w:hanging="283"/>
      <w:textAlignment w:val="baseline"/>
    </w:pPr>
    <w:rPr>
      <w:rFonts w:ascii="Times New Roman" w:hAnsi="Times New Roman"/>
      <w:sz w:val="28"/>
      <w:szCs w:val="20"/>
    </w:rPr>
  </w:style>
  <w:style w:type="paragraph" w:styleId="af4">
    <w:name w:val="Block Text"/>
    <w:basedOn w:val="a"/>
    <w:uiPriority w:val="99"/>
    <w:rsid w:val="0024557F"/>
    <w:pPr>
      <w:spacing w:after="0" w:line="240" w:lineRule="auto"/>
      <w:ind w:left="902" w:right="-6"/>
    </w:pPr>
    <w:rPr>
      <w:rFonts w:ascii="Times New Roman Uzb" w:hAnsi="Times New Roman Uzb"/>
      <w:sz w:val="28"/>
      <w:szCs w:val="24"/>
    </w:rPr>
  </w:style>
  <w:style w:type="paragraph" w:styleId="af5">
    <w:name w:val="Plain Text"/>
    <w:basedOn w:val="a"/>
    <w:link w:val="af6"/>
    <w:uiPriority w:val="99"/>
    <w:rsid w:val="0024557F"/>
    <w:pPr>
      <w:spacing w:after="0" w:line="240" w:lineRule="auto"/>
    </w:pPr>
    <w:rPr>
      <w:rFonts w:ascii="Courier New" w:hAnsi="Courier New"/>
      <w:sz w:val="24"/>
      <w:szCs w:val="20"/>
    </w:rPr>
  </w:style>
  <w:style w:type="character" w:customStyle="1" w:styleId="af6">
    <w:name w:val="Текст Знак"/>
    <w:link w:val="af5"/>
    <w:uiPriority w:val="99"/>
    <w:locked/>
    <w:rsid w:val="0024557F"/>
    <w:rPr>
      <w:rFonts w:ascii="Courier New" w:hAnsi="Courier New" w:cs="Times New Roman"/>
      <w:sz w:val="20"/>
      <w:szCs w:val="20"/>
    </w:rPr>
  </w:style>
  <w:style w:type="character" w:styleId="af7">
    <w:name w:val="FollowedHyperlink"/>
    <w:uiPriority w:val="99"/>
    <w:rsid w:val="0024557F"/>
    <w:rPr>
      <w:rFonts w:cs="Times New Roman"/>
      <w:color w:val="800080"/>
      <w:u w:val="single"/>
    </w:rPr>
  </w:style>
  <w:style w:type="paragraph" w:styleId="13">
    <w:name w:val="toc 1"/>
    <w:basedOn w:val="a"/>
    <w:next w:val="a"/>
    <w:autoRedefine/>
    <w:uiPriority w:val="99"/>
    <w:semiHidden/>
    <w:rsid w:val="0024557F"/>
    <w:pPr>
      <w:spacing w:after="0" w:line="240" w:lineRule="auto"/>
    </w:pPr>
    <w:rPr>
      <w:rFonts w:ascii="Times New Roman" w:hAnsi="Times New Roman"/>
      <w:sz w:val="24"/>
      <w:szCs w:val="24"/>
    </w:rPr>
  </w:style>
  <w:style w:type="paragraph" w:styleId="26">
    <w:name w:val="toc 2"/>
    <w:basedOn w:val="a"/>
    <w:next w:val="a"/>
    <w:autoRedefine/>
    <w:uiPriority w:val="99"/>
    <w:semiHidden/>
    <w:rsid w:val="0024557F"/>
    <w:pPr>
      <w:spacing w:after="0" w:line="240" w:lineRule="auto"/>
      <w:ind w:left="240"/>
    </w:pPr>
    <w:rPr>
      <w:rFonts w:ascii="Times New Roman" w:hAnsi="Times New Roman"/>
      <w:sz w:val="24"/>
      <w:szCs w:val="24"/>
    </w:rPr>
  </w:style>
  <w:style w:type="paragraph" w:styleId="36">
    <w:name w:val="toc 3"/>
    <w:basedOn w:val="a"/>
    <w:next w:val="a"/>
    <w:autoRedefine/>
    <w:uiPriority w:val="99"/>
    <w:semiHidden/>
    <w:rsid w:val="0024557F"/>
    <w:pPr>
      <w:spacing w:after="0" w:line="240" w:lineRule="auto"/>
      <w:ind w:left="480"/>
    </w:pPr>
    <w:rPr>
      <w:rFonts w:ascii="Times New Roman" w:hAnsi="Times New Roman"/>
      <w:sz w:val="24"/>
      <w:szCs w:val="24"/>
    </w:rPr>
  </w:style>
  <w:style w:type="paragraph" w:customStyle="1" w:styleId="14">
    <w:name w:val="Обычный1"/>
    <w:uiPriority w:val="99"/>
    <w:rsid w:val="0024557F"/>
    <w:pPr>
      <w:widowControl w:val="0"/>
      <w:spacing w:line="300" w:lineRule="auto"/>
      <w:jc w:val="both"/>
    </w:pPr>
    <w:rPr>
      <w:rFonts w:ascii="Times New Roman" w:hAnsi="Times New Roman"/>
      <w:sz w:val="24"/>
    </w:rPr>
  </w:style>
  <w:style w:type="paragraph" w:customStyle="1" w:styleId="FR2">
    <w:name w:val="FR2"/>
    <w:uiPriority w:val="99"/>
    <w:rsid w:val="004F5164"/>
    <w:pPr>
      <w:widowControl w:val="0"/>
      <w:spacing w:line="260" w:lineRule="auto"/>
      <w:ind w:left="360" w:hanging="340"/>
    </w:pPr>
    <w:rPr>
      <w:rFonts w:ascii="Times New Roman" w:hAnsi="Times New Roman"/>
      <w:sz w:val="28"/>
    </w:rPr>
  </w:style>
  <w:style w:type="paragraph" w:customStyle="1" w:styleId="Normal1">
    <w:name w:val="Normal1"/>
    <w:uiPriority w:val="99"/>
    <w:rsid w:val="00B42C07"/>
    <w:pPr>
      <w:widowControl w:val="0"/>
      <w:spacing w:line="300" w:lineRule="auto"/>
      <w:ind w:firstLine="560"/>
    </w:pPr>
    <w:rPr>
      <w:rFonts w:ascii="Times New Roman" w:hAnsi="Times New Roman"/>
      <w:sz w:val="24"/>
    </w:rPr>
  </w:style>
  <w:style w:type="paragraph" w:customStyle="1" w:styleId="211">
    <w:name w:val="Основной текст 21"/>
    <w:basedOn w:val="14"/>
    <w:uiPriority w:val="99"/>
    <w:rsid w:val="00551649"/>
    <w:pPr>
      <w:widowControl/>
      <w:spacing w:line="240" w:lineRule="auto"/>
      <w:ind w:firstLine="709"/>
    </w:pPr>
    <w:rPr>
      <w:sz w:val="28"/>
    </w:rPr>
  </w:style>
  <w:style w:type="paragraph" w:customStyle="1" w:styleId="220">
    <w:name w:val="Основной текст 22"/>
    <w:basedOn w:val="a"/>
    <w:uiPriority w:val="99"/>
    <w:rsid w:val="00577CD0"/>
    <w:pPr>
      <w:widowControl w:val="0"/>
      <w:overflowPunct w:val="0"/>
      <w:autoSpaceDE w:val="0"/>
      <w:autoSpaceDN w:val="0"/>
      <w:adjustRightInd w:val="0"/>
      <w:spacing w:after="0" w:line="240" w:lineRule="auto"/>
      <w:jc w:val="both"/>
    </w:pPr>
    <w:rPr>
      <w:rFonts w:ascii="Times New Roman" w:hAnsi="Times New Roman"/>
      <w:sz w:val="28"/>
      <w:szCs w:val="28"/>
    </w:rPr>
  </w:style>
  <w:style w:type="paragraph" w:styleId="af8">
    <w:name w:val="Subtitle"/>
    <w:basedOn w:val="a"/>
    <w:link w:val="af9"/>
    <w:uiPriority w:val="99"/>
    <w:qFormat/>
    <w:rsid w:val="00184693"/>
    <w:pPr>
      <w:widowControl w:val="0"/>
      <w:overflowPunct w:val="0"/>
      <w:autoSpaceDE w:val="0"/>
      <w:autoSpaceDN w:val="0"/>
      <w:adjustRightInd w:val="0"/>
      <w:spacing w:after="0" w:line="240" w:lineRule="auto"/>
      <w:textAlignment w:val="baseline"/>
    </w:pPr>
    <w:rPr>
      <w:rFonts w:ascii="Times New Roman" w:hAnsi="Times New Roman"/>
      <w:b/>
      <w:sz w:val="28"/>
      <w:szCs w:val="20"/>
    </w:rPr>
  </w:style>
  <w:style w:type="character" w:customStyle="1" w:styleId="af9">
    <w:name w:val="Подзаголовок Знак"/>
    <w:link w:val="af8"/>
    <w:uiPriority w:val="99"/>
    <w:locked/>
    <w:rsid w:val="00184693"/>
    <w:rPr>
      <w:rFonts w:ascii="Times New Roman" w:hAnsi="Times New Roman" w:cs="Times New Roman"/>
      <w:b/>
      <w:sz w:val="20"/>
      <w:szCs w:val="20"/>
    </w:rPr>
  </w:style>
  <w:style w:type="paragraph" w:customStyle="1" w:styleId="27">
    <w:name w:val="Обычный2"/>
    <w:uiPriority w:val="99"/>
    <w:rsid w:val="0095412C"/>
    <w:pPr>
      <w:widowControl w:val="0"/>
      <w:adjustRightInd w:val="0"/>
      <w:spacing w:line="300" w:lineRule="auto"/>
      <w:jc w:val="both"/>
      <w:textAlignment w:val="baseline"/>
    </w:pPr>
    <w:rPr>
      <w:rFonts w:ascii="Times New Roman" w:hAnsi="Times New Roman"/>
      <w:sz w:val="24"/>
    </w:rPr>
  </w:style>
  <w:style w:type="paragraph" w:customStyle="1" w:styleId="15">
    <w:name w:val="Абзац списка1"/>
    <w:basedOn w:val="a"/>
    <w:uiPriority w:val="99"/>
    <w:rsid w:val="0047151D"/>
    <w:pPr>
      <w:ind w:left="720"/>
      <w:contextualSpacing/>
    </w:pPr>
    <w:rPr>
      <w:lang w:eastAsia="en-US"/>
    </w:rPr>
  </w:style>
  <w:style w:type="character" w:customStyle="1" w:styleId="62">
    <w:name w:val="Заголовок 6 Знак"/>
    <w:uiPriority w:val="99"/>
    <w:locked/>
    <w:rsid w:val="00676A39"/>
    <w:rPr>
      <w:rFonts w:ascii="Impact" w:hAnsi="Impact" w:cs="Times New Roman"/>
      <w:i/>
      <w:sz w:val="20"/>
      <w:lang w:eastAsia="ru-RU"/>
    </w:rPr>
  </w:style>
  <w:style w:type="character" w:styleId="afa">
    <w:name w:val="Emphasis"/>
    <w:uiPriority w:val="99"/>
    <w:qFormat/>
    <w:locked/>
    <w:rsid w:val="00676A39"/>
    <w:rPr>
      <w:rFonts w:cs="Times New Roman"/>
      <w:i/>
    </w:rPr>
  </w:style>
  <w:style w:type="paragraph" w:customStyle="1" w:styleId="23">
    <w:name w:val="Стиль23"/>
    <w:basedOn w:val="a"/>
    <w:uiPriority w:val="99"/>
    <w:rsid w:val="00676A39"/>
    <w:pPr>
      <w:numPr>
        <w:numId w:val="26"/>
      </w:numPr>
      <w:tabs>
        <w:tab w:val="left" w:pos="709"/>
      </w:tabs>
      <w:spacing w:after="0" w:line="256" w:lineRule="auto"/>
      <w:ind w:left="426"/>
      <w:jc w:val="both"/>
    </w:pPr>
    <w:rPr>
      <w:rFonts w:ascii="Times New Roman" w:hAnsi="Times New Roman"/>
      <w:sz w:val="28"/>
      <w:szCs w:val="28"/>
      <w:lang w:val="uz-Cyrl-UZ"/>
    </w:rPr>
  </w:style>
  <w:style w:type="paragraph" w:customStyle="1" w:styleId="240">
    <w:name w:val="Стиль24"/>
    <w:basedOn w:val="23"/>
    <w:link w:val="241"/>
    <w:uiPriority w:val="99"/>
    <w:rsid w:val="00676A39"/>
    <w:pPr>
      <w:ind w:left="0" w:firstLine="426"/>
    </w:pPr>
    <w:rPr>
      <w:rFonts w:ascii="Calibri" w:hAnsi="Calibri"/>
      <w:szCs w:val="20"/>
    </w:rPr>
  </w:style>
  <w:style w:type="character" w:customStyle="1" w:styleId="241">
    <w:name w:val="Стиль24 Знак"/>
    <w:link w:val="240"/>
    <w:uiPriority w:val="99"/>
    <w:locked/>
    <w:rsid w:val="00676A39"/>
    <w:rPr>
      <w:sz w:val="28"/>
      <w:lang w:val="uz-Cyrl-UZ"/>
    </w:rPr>
  </w:style>
  <w:style w:type="character" w:customStyle="1" w:styleId="28">
    <w:name w:val="Основной текст с отступом 2 Знак"/>
    <w:uiPriority w:val="99"/>
    <w:locked/>
    <w:rsid w:val="00676A39"/>
    <w:rPr>
      <w:rFonts w:ascii="Times New Roman" w:hAnsi="Times New Roman" w:cs="Times New Roman"/>
      <w:sz w:val="20"/>
      <w:lang w:eastAsia="ru-RU"/>
    </w:rPr>
  </w:style>
  <w:style w:type="character" w:customStyle="1" w:styleId="afb">
    <w:name w:val="Название Знак"/>
    <w:uiPriority w:val="99"/>
    <w:locked/>
    <w:rsid w:val="00676A39"/>
    <w:rPr>
      <w:rFonts w:ascii="Times New Roman" w:hAnsi="Times New Roman" w:cs="Times New Roman"/>
      <w:sz w:val="20"/>
      <w:lang w:eastAsia="ru-RU"/>
    </w:rPr>
  </w:style>
  <w:style w:type="paragraph" w:customStyle="1" w:styleId="01">
    <w:name w:val="Стиль01"/>
    <w:basedOn w:val="240"/>
    <w:link w:val="010"/>
    <w:uiPriority w:val="99"/>
    <w:rsid w:val="00676A39"/>
    <w:pPr>
      <w:numPr>
        <w:numId w:val="0"/>
      </w:numPr>
      <w:ind w:firstLine="426"/>
    </w:pPr>
  </w:style>
  <w:style w:type="character" w:customStyle="1" w:styleId="010">
    <w:name w:val="Стиль01 Знак"/>
    <w:link w:val="01"/>
    <w:uiPriority w:val="99"/>
    <w:locked/>
    <w:rsid w:val="00676A39"/>
    <w:rPr>
      <w:sz w:val="28"/>
      <w:lang w:val="uz-Cyrl-UZ" w:eastAsia="ru-RU"/>
    </w:rPr>
  </w:style>
  <w:style w:type="paragraph" w:customStyle="1" w:styleId="02">
    <w:name w:val="Стиль02"/>
    <w:basedOn w:val="a"/>
    <w:link w:val="020"/>
    <w:uiPriority w:val="99"/>
    <w:rsid w:val="00676A39"/>
    <w:pPr>
      <w:spacing w:after="0" w:line="240" w:lineRule="auto"/>
      <w:ind w:firstLine="426"/>
      <w:jc w:val="both"/>
    </w:pPr>
    <w:rPr>
      <w:sz w:val="28"/>
      <w:szCs w:val="20"/>
      <w:lang w:val="uz-Cyrl-UZ"/>
    </w:rPr>
  </w:style>
  <w:style w:type="character" w:customStyle="1" w:styleId="020">
    <w:name w:val="Стиль02 Знак"/>
    <w:link w:val="02"/>
    <w:uiPriority w:val="99"/>
    <w:locked/>
    <w:rsid w:val="00676A39"/>
    <w:rPr>
      <w:sz w:val="28"/>
      <w:lang w:val="uz-Cyrl-UZ" w:eastAsia="ru-RU"/>
    </w:rPr>
  </w:style>
  <w:style w:type="paragraph" w:customStyle="1" w:styleId="afc">
    <w:name w:val="Знак Знак Знак Знак"/>
    <w:basedOn w:val="a"/>
    <w:autoRedefine/>
    <w:uiPriority w:val="99"/>
    <w:rsid w:val="00676A39"/>
    <w:pPr>
      <w:spacing w:after="160" w:line="240" w:lineRule="exact"/>
    </w:pPr>
    <w:rPr>
      <w:rFonts w:ascii="Times New Roman" w:hAnsi="Times New Roman"/>
      <w:sz w:val="28"/>
      <w:szCs w:val="20"/>
      <w:lang w:val="en-US" w:eastAsia="en-US"/>
    </w:rPr>
  </w:style>
  <w:style w:type="paragraph" w:customStyle="1" w:styleId="rezdescr1">
    <w:name w:val="rez_descr1"/>
    <w:basedOn w:val="a"/>
    <w:uiPriority w:val="99"/>
    <w:rsid w:val="00676A39"/>
    <w:pPr>
      <w:spacing w:before="75" w:after="0" w:line="240" w:lineRule="auto"/>
    </w:pPr>
    <w:rPr>
      <w:rFonts w:ascii="Times New Roman" w:hAnsi="Times New Roman"/>
      <w:sz w:val="24"/>
      <w:szCs w:val="24"/>
    </w:rPr>
  </w:style>
  <w:style w:type="paragraph" w:customStyle="1" w:styleId="BodyText21">
    <w:name w:val="Body Text 21"/>
    <w:basedOn w:val="a"/>
    <w:uiPriority w:val="99"/>
    <w:rsid w:val="00676A39"/>
    <w:pPr>
      <w:autoSpaceDE w:val="0"/>
      <w:autoSpaceDN w:val="0"/>
      <w:spacing w:after="0" w:line="240" w:lineRule="auto"/>
      <w:ind w:left="720"/>
      <w:jc w:val="both"/>
    </w:pPr>
    <w:rPr>
      <w:rFonts w:ascii="Times New Roman Uzb" w:hAnsi="Times New Roman Uzb" w:cs="Times New Roman Uzb"/>
      <w:sz w:val="28"/>
      <w:szCs w:val="28"/>
    </w:rPr>
  </w:style>
  <w:style w:type="paragraph" w:styleId="afd">
    <w:name w:val="No Spacing"/>
    <w:uiPriority w:val="99"/>
    <w:qFormat/>
    <w:rsid w:val="00676A39"/>
    <w:rPr>
      <w:sz w:val="22"/>
      <w:szCs w:val="22"/>
      <w:lang w:eastAsia="en-US"/>
    </w:rPr>
  </w:style>
  <w:style w:type="paragraph" w:customStyle="1" w:styleId="16">
    <w:name w:val="Без интервала1"/>
    <w:uiPriority w:val="99"/>
    <w:rsid w:val="00CE2C04"/>
    <w:rPr>
      <w:sz w:val="22"/>
      <w:szCs w:val="22"/>
      <w:lang w:eastAsia="en-US"/>
    </w:rPr>
  </w:style>
  <w:style w:type="paragraph" w:styleId="afe">
    <w:name w:val="Balloon Text"/>
    <w:basedOn w:val="a"/>
    <w:link w:val="aff"/>
    <w:uiPriority w:val="99"/>
    <w:semiHidden/>
    <w:unhideWhenUsed/>
    <w:locked/>
    <w:rsid w:val="00902825"/>
    <w:pPr>
      <w:spacing w:after="0" w:line="240" w:lineRule="auto"/>
    </w:pPr>
    <w:rPr>
      <w:rFonts w:ascii="Tahoma" w:hAnsi="Tahoma" w:cs="Tahoma"/>
      <w:sz w:val="16"/>
      <w:szCs w:val="16"/>
    </w:rPr>
  </w:style>
  <w:style w:type="character" w:customStyle="1" w:styleId="aff">
    <w:name w:val="Текст выноски Знак"/>
    <w:link w:val="afe"/>
    <w:uiPriority w:val="99"/>
    <w:semiHidden/>
    <w:rsid w:val="00902825"/>
    <w:rPr>
      <w:rFonts w:ascii="Tahoma" w:hAnsi="Tahoma" w:cs="Tahoma"/>
      <w:sz w:val="16"/>
      <w:szCs w:val="16"/>
    </w:rPr>
  </w:style>
  <w:style w:type="paragraph" w:customStyle="1" w:styleId="37">
    <w:name w:val="Обычный3"/>
    <w:rsid w:val="00E83690"/>
    <w:pPr>
      <w:widowControl w:val="0"/>
      <w:tabs>
        <w:tab w:val="num" w:pos="643"/>
      </w:tabs>
      <w:snapToGrid w:val="0"/>
    </w:pPr>
    <w:rPr>
      <w:rFonts w:ascii="Times New Roman" w:hAnsi="Times New Roman"/>
    </w:rPr>
  </w:style>
  <w:style w:type="character" w:customStyle="1" w:styleId="a9">
    <w:name w:val="Абзац списка Знак"/>
    <w:link w:val="a8"/>
    <w:uiPriority w:val="34"/>
    <w:locked/>
    <w:rsid w:val="007F3A70"/>
    <w:rPr>
      <w:sz w:val="22"/>
      <w:szCs w:val="22"/>
    </w:rPr>
  </w:style>
  <w:style w:type="character" w:customStyle="1" w:styleId="38">
    <w:name w:val="Основной текст (3) + 8"/>
    <w:aliases w:val="5 pt11"/>
    <w:uiPriority w:val="99"/>
    <w:rsid w:val="00091D6B"/>
    <w:rPr>
      <w:rFonts w:ascii="Times New Roman" w:hAnsi="Times New Roman" w:cs="Times New Roman"/>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2095">
      <w:bodyDiv w:val="1"/>
      <w:marLeft w:val="0"/>
      <w:marRight w:val="0"/>
      <w:marTop w:val="0"/>
      <w:marBottom w:val="0"/>
      <w:divBdr>
        <w:top w:val="none" w:sz="0" w:space="0" w:color="auto"/>
        <w:left w:val="none" w:sz="0" w:space="0" w:color="auto"/>
        <w:bottom w:val="none" w:sz="0" w:space="0" w:color="auto"/>
        <w:right w:val="none" w:sz="0" w:space="0" w:color="auto"/>
      </w:divBdr>
    </w:div>
    <w:div w:id="2106269840">
      <w:marLeft w:val="0"/>
      <w:marRight w:val="0"/>
      <w:marTop w:val="0"/>
      <w:marBottom w:val="0"/>
      <w:divBdr>
        <w:top w:val="none" w:sz="0" w:space="0" w:color="auto"/>
        <w:left w:val="none" w:sz="0" w:space="0" w:color="auto"/>
        <w:bottom w:val="none" w:sz="0" w:space="0" w:color="auto"/>
        <w:right w:val="none" w:sz="0" w:space="0" w:color="auto"/>
      </w:divBdr>
    </w:div>
    <w:div w:id="2106269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yonet.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18A9-0CF0-4975-A854-C0C7001C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Prouquv</dc:creator>
  <cp:lastModifiedBy>Пользователь</cp:lastModifiedBy>
  <cp:revision>2</cp:revision>
  <cp:lastPrinted>2021-07-16T06:29:00Z</cp:lastPrinted>
  <dcterms:created xsi:type="dcterms:W3CDTF">2021-07-23T19:31:00Z</dcterms:created>
  <dcterms:modified xsi:type="dcterms:W3CDTF">2021-07-23T19:31:00Z</dcterms:modified>
</cp:coreProperties>
</file>