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1"/>
        <w:gridCol w:w="3716"/>
        <w:gridCol w:w="1946"/>
        <w:gridCol w:w="1980"/>
        <w:gridCol w:w="1404"/>
      </w:tblGrid>
      <w:tr w:rsidR="00B420ED" w:rsidRPr="007232DE" w:rsidTr="00B420ED">
        <w:trPr>
          <w:trHeight w:val="348"/>
        </w:trPr>
        <w:tc>
          <w:tcPr>
            <w:tcW w:w="9747" w:type="dxa"/>
            <w:gridSpan w:val="5"/>
          </w:tcPr>
          <w:p w:rsidR="00B420ED" w:rsidRPr="007232DE" w:rsidRDefault="00B420ED" w:rsidP="00D469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7232DE">
              <w:rPr>
                <w:rStyle w:val="20"/>
                <w:rFonts w:eastAsia="Arial Unicode MS"/>
              </w:rPr>
              <w:t>Андижон</w:t>
            </w:r>
            <w:proofErr w:type="spellEnd"/>
            <w:r w:rsidRPr="007232DE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0"/>
                <w:rFonts w:eastAsia="Arial Unicode MS"/>
              </w:rPr>
              <w:t>давлат</w:t>
            </w:r>
            <w:proofErr w:type="spellEnd"/>
            <w:r w:rsidRPr="007232DE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0"/>
                <w:rFonts w:eastAsia="Arial Unicode MS"/>
              </w:rPr>
              <w:t>тиббиёт</w:t>
            </w:r>
            <w:proofErr w:type="spellEnd"/>
            <w:r w:rsidRPr="007232DE">
              <w:rPr>
                <w:rStyle w:val="20"/>
                <w:rFonts w:eastAsia="Arial Unicode MS"/>
              </w:rPr>
              <w:t xml:space="preserve"> институт</w:t>
            </w:r>
            <w:r w:rsidRPr="007232DE">
              <w:rPr>
                <w:rStyle w:val="20"/>
                <w:rFonts w:eastAsia="Arial Unicode MS"/>
                <w:lang w:val="uz-Cyrl-UZ"/>
              </w:rPr>
              <w:t>и</w:t>
            </w:r>
          </w:p>
        </w:tc>
      </w:tr>
      <w:tr w:rsidR="00B420ED" w:rsidRPr="007232DE" w:rsidTr="00B420ED">
        <w:trPr>
          <w:trHeight w:val="957"/>
        </w:trPr>
        <w:tc>
          <w:tcPr>
            <w:tcW w:w="701" w:type="dxa"/>
            <w:vMerge w:val="restart"/>
          </w:tcPr>
          <w:p w:rsidR="00B420ED" w:rsidRPr="007232DE" w:rsidRDefault="00B420ED" w:rsidP="00D46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 w:val="restart"/>
          </w:tcPr>
          <w:p w:rsidR="00B420ED" w:rsidRPr="007232DE" w:rsidRDefault="00B420ED" w:rsidP="00D46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32DE">
              <w:rPr>
                <w:rStyle w:val="20"/>
                <w:rFonts w:eastAsia="Arial Unicode MS"/>
              </w:rPr>
              <w:t>Мутахассислик</w:t>
            </w:r>
            <w:proofErr w:type="spellEnd"/>
            <w:r w:rsidRPr="007232DE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0"/>
                <w:rFonts w:eastAsia="Arial Unicode MS"/>
              </w:rPr>
              <w:t>номи</w:t>
            </w:r>
            <w:proofErr w:type="spellEnd"/>
          </w:p>
        </w:tc>
        <w:tc>
          <w:tcPr>
            <w:tcW w:w="1970" w:type="dxa"/>
            <w:vMerge w:val="restart"/>
          </w:tcPr>
          <w:p w:rsidR="00B420ED" w:rsidRPr="007232DE" w:rsidRDefault="00B420ED" w:rsidP="00D46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32DE">
              <w:rPr>
                <w:rStyle w:val="20"/>
                <w:rFonts w:eastAsia="Arial Unicode MS"/>
              </w:rPr>
              <w:t>Давлат</w:t>
            </w:r>
            <w:proofErr w:type="spellEnd"/>
            <w:r w:rsidRPr="007232DE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0"/>
                <w:rFonts w:eastAsia="Arial Unicode MS"/>
              </w:rPr>
              <w:t>грантлари</w:t>
            </w:r>
            <w:proofErr w:type="spellEnd"/>
            <w:r w:rsidRPr="007232DE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0"/>
                <w:rFonts w:eastAsia="Arial Unicode MS"/>
              </w:rPr>
              <w:t>асосида</w:t>
            </w:r>
            <w:proofErr w:type="spellEnd"/>
            <w:r w:rsidRPr="007232DE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0"/>
                <w:rFonts w:eastAsia="Arial Unicode MS"/>
              </w:rPr>
              <w:t>мақсадли</w:t>
            </w:r>
            <w:proofErr w:type="spellEnd"/>
            <w:r w:rsidRPr="007232DE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0"/>
                <w:rFonts w:eastAsia="Arial Unicode MS"/>
              </w:rPr>
              <w:t>қабул</w:t>
            </w:r>
            <w:proofErr w:type="spellEnd"/>
            <w:r w:rsidRPr="007232DE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0"/>
                <w:rFonts w:eastAsia="Arial Unicode MS"/>
              </w:rPr>
              <w:t>ўринлари</w:t>
            </w:r>
            <w:proofErr w:type="spellEnd"/>
          </w:p>
        </w:tc>
        <w:tc>
          <w:tcPr>
            <w:tcW w:w="3288" w:type="dxa"/>
            <w:gridSpan w:val="2"/>
          </w:tcPr>
          <w:p w:rsidR="00B420ED" w:rsidRPr="007232DE" w:rsidRDefault="00B420ED" w:rsidP="00D46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2DE">
              <w:rPr>
                <w:rStyle w:val="20"/>
                <w:rFonts w:eastAsia="Arial Unicode MS"/>
              </w:rPr>
              <w:t xml:space="preserve">шу </w:t>
            </w:r>
            <w:proofErr w:type="spellStart"/>
            <w:r w:rsidRPr="007232DE">
              <w:rPr>
                <w:rStyle w:val="20"/>
                <w:rFonts w:eastAsia="Arial Unicode MS"/>
              </w:rPr>
              <w:t>жумладан</w:t>
            </w:r>
            <w:bookmarkStart w:id="0" w:name="_GoBack"/>
            <w:bookmarkEnd w:id="0"/>
            <w:proofErr w:type="spellEnd"/>
          </w:p>
        </w:tc>
      </w:tr>
      <w:tr w:rsidR="00B420ED" w:rsidRPr="007232DE" w:rsidTr="00B420ED">
        <w:trPr>
          <w:trHeight w:val="957"/>
        </w:trPr>
        <w:tc>
          <w:tcPr>
            <w:tcW w:w="701" w:type="dxa"/>
            <w:vMerge/>
          </w:tcPr>
          <w:p w:rsidR="00B420ED" w:rsidRPr="007232DE" w:rsidRDefault="00B420ED" w:rsidP="00D46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B420ED" w:rsidRPr="007232DE" w:rsidRDefault="00B420ED" w:rsidP="00D46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vMerge/>
          </w:tcPr>
          <w:p w:rsidR="00B420ED" w:rsidRPr="007232DE" w:rsidRDefault="00B420ED" w:rsidP="00D46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proofErr w:type="spellStart"/>
            <w:r w:rsidRPr="007232DE">
              <w:rPr>
                <w:rStyle w:val="20"/>
                <w:rFonts w:eastAsia="Arial Unicode MS"/>
              </w:rPr>
              <w:t>Андижон</w:t>
            </w:r>
            <w:proofErr w:type="spellEnd"/>
          </w:p>
          <w:p w:rsidR="00B420ED" w:rsidRPr="007232DE" w:rsidRDefault="00B420ED" w:rsidP="00D469C4">
            <w:pPr>
              <w:spacing w:line="260" w:lineRule="exact"/>
              <w:jc w:val="center"/>
            </w:pPr>
            <w:proofErr w:type="spellStart"/>
            <w:r w:rsidRPr="007232DE">
              <w:rPr>
                <w:rStyle w:val="20"/>
                <w:rFonts w:eastAsia="Arial Unicode MS"/>
              </w:rPr>
              <w:t>вилояти</w:t>
            </w:r>
            <w:proofErr w:type="spellEnd"/>
          </w:p>
        </w:tc>
        <w:tc>
          <w:tcPr>
            <w:tcW w:w="1275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0"/>
                <w:rFonts w:eastAsia="Arial Unicode MS"/>
              </w:rPr>
              <w:t>Наманган</w:t>
            </w:r>
          </w:p>
          <w:p w:rsidR="00B420ED" w:rsidRPr="007232DE" w:rsidRDefault="00B420ED" w:rsidP="00D469C4">
            <w:pPr>
              <w:spacing w:line="260" w:lineRule="exact"/>
              <w:jc w:val="center"/>
            </w:pPr>
            <w:proofErr w:type="spellStart"/>
            <w:r w:rsidRPr="007232DE">
              <w:rPr>
                <w:rStyle w:val="20"/>
                <w:rFonts w:eastAsia="Arial Unicode MS"/>
              </w:rPr>
              <w:t>вилояти</w:t>
            </w:r>
            <w:proofErr w:type="spellEnd"/>
          </w:p>
        </w:tc>
      </w:tr>
      <w:tr w:rsidR="00B420ED" w:rsidRPr="007232DE" w:rsidTr="00B420ED">
        <w:trPr>
          <w:trHeight w:val="686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365" w:lineRule="exact"/>
            </w:pPr>
            <w:r w:rsidRPr="007232DE">
              <w:rPr>
                <w:rStyle w:val="21"/>
                <w:rFonts w:eastAsia="Arial Unicode MS"/>
              </w:rPr>
              <w:t xml:space="preserve">Анестезиология </w:t>
            </w:r>
            <w:proofErr w:type="spellStart"/>
            <w:r w:rsidRPr="007232DE">
              <w:rPr>
                <w:rStyle w:val="21"/>
                <w:rFonts w:eastAsia="Arial Unicode MS"/>
              </w:rPr>
              <w:t>ва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реаниматология</w:t>
            </w:r>
          </w:p>
        </w:tc>
        <w:tc>
          <w:tcPr>
            <w:tcW w:w="1970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716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2.</w:t>
            </w:r>
          </w:p>
        </w:tc>
        <w:tc>
          <w:tcPr>
            <w:tcW w:w="3788" w:type="dxa"/>
            <w:vAlign w:val="center"/>
          </w:tcPr>
          <w:p w:rsidR="00B420ED" w:rsidRPr="007232DE" w:rsidRDefault="00B420ED" w:rsidP="00D469C4">
            <w:pPr>
              <w:spacing w:line="360" w:lineRule="exact"/>
            </w:pPr>
            <w:r w:rsidRPr="007232DE">
              <w:rPr>
                <w:rStyle w:val="21"/>
                <w:rFonts w:eastAsia="Arial Unicode MS"/>
              </w:rPr>
              <w:t xml:space="preserve">Аллергология </w:t>
            </w:r>
            <w:proofErr w:type="spellStart"/>
            <w:r w:rsidRPr="007232DE">
              <w:rPr>
                <w:rStyle w:val="21"/>
                <w:rFonts w:eastAsia="Arial Unicode MS"/>
              </w:rPr>
              <w:t>ва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клиник иммунология</w:t>
            </w:r>
          </w:p>
        </w:tc>
        <w:tc>
          <w:tcPr>
            <w:tcW w:w="1970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2013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744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3.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360" w:lineRule="exact"/>
            </w:pPr>
            <w:proofErr w:type="spellStart"/>
            <w:r w:rsidRPr="007232DE">
              <w:rPr>
                <w:rStyle w:val="21"/>
                <w:rFonts w:eastAsia="Arial Unicode MS"/>
              </w:rPr>
              <w:t>Болалар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анестезиология </w:t>
            </w:r>
            <w:proofErr w:type="spellStart"/>
            <w:r w:rsidRPr="007232DE">
              <w:rPr>
                <w:rStyle w:val="21"/>
                <w:rFonts w:eastAsia="Arial Unicode MS"/>
              </w:rPr>
              <w:t>ва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1"/>
                <w:rFonts w:eastAsia="Arial Unicode MS"/>
              </w:rPr>
              <w:t>реаниматологияси</w:t>
            </w:r>
            <w:proofErr w:type="spellEnd"/>
          </w:p>
        </w:tc>
        <w:tc>
          <w:tcPr>
            <w:tcW w:w="1970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684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4.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355" w:lineRule="exact"/>
            </w:pPr>
            <w:proofErr w:type="spellStart"/>
            <w:r w:rsidRPr="007232DE">
              <w:rPr>
                <w:rStyle w:val="21"/>
                <w:rFonts w:eastAsia="Arial Unicode MS"/>
              </w:rPr>
              <w:t>Болалар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1"/>
                <w:rFonts w:eastAsia="Arial Unicode MS"/>
              </w:rPr>
              <w:t>нефрологияси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гемодиализ </w:t>
            </w:r>
            <w:proofErr w:type="spellStart"/>
            <w:r w:rsidRPr="007232DE">
              <w:rPr>
                <w:rStyle w:val="21"/>
                <w:rFonts w:eastAsia="Arial Unicode MS"/>
              </w:rPr>
              <w:t>билан</w:t>
            </w:r>
            <w:proofErr w:type="spellEnd"/>
          </w:p>
        </w:tc>
        <w:tc>
          <w:tcPr>
            <w:tcW w:w="1970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2013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254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5.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</w:pPr>
            <w:proofErr w:type="spellStart"/>
            <w:r w:rsidRPr="007232DE">
              <w:rPr>
                <w:rStyle w:val="21"/>
                <w:rFonts w:eastAsia="Arial Unicode MS"/>
              </w:rPr>
              <w:t>Болалар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1"/>
                <w:rFonts w:eastAsia="Arial Unicode MS"/>
              </w:rPr>
              <w:t>юкумли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1"/>
                <w:rFonts w:eastAsia="Arial Unicode MS"/>
              </w:rPr>
              <w:t>касалликлари</w:t>
            </w:r>
            <w:proofErr w:type="spellEnd"/>
          </w:p>
        </w:tc>
        <w:tc>
          <w:tcPr>
            <w:tcW w:w="1970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638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6.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360" w:lineRule="exact"/>
            </w:pPr>
            <w:r w:rsidRPr="007232DE">
              <w:rPr>
                <w:rStyle w:val="21"/>
                <w:rFonts w:eastAsia="Arial Unicode MS"/>
              </w:rPr>
              <w:t xml:space="preserve">Гематология </w:t>
            </w:r>
            <w:proofErr w:type="spellStart"/>
            <w:r w:rsidRPr="007232DE">
              <w:rPr>
                <w:rStyle w:val="21"/>
                <w:rFonts w:eastAsia="Arial Unicode MS"/>
              </w:rPr>
              <w:t>ва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трансфузиология</w:t>
            </w:r>
          </w:p>
        </w:tc>
        <w:tc>
          <w:tcPr>
            <w:tcW w:w="1970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303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7.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</w:pPr>
            <w:proofErr w:type="spellStart"/>
            <w:r w:rsidRPr="007232DE">
              <w:rPr>
                <w:rStyle w:val="21"/>
                <w:rFonts w:eastAsia="Arial Unicode MS"/>
              </w:rPr>
              <w:t>Ички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1"/>
                <w:rFonts w:eastAsia="Arial Unicode MS"/>
              </w:rPr>
              <w:t>касалликлар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(терапия)</w:t>
            </w:r>
          </w:p>
        </w:tc>
        <w:tc>
          <w:tcPr>
            <w:tcW w:w="1970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</w:tr>
      <w:tr w:rsidR="00B420ED" w:rsidRPr="007232DE" w:rsidTr="00B420ED">
        <w:trPr>
          <w:trHeight w:val="264"/>
        </w:trPr>
        <w:tc>
          <w:tcPr>
            <w:tcW w:w="701" w:type="dxa"/>
            <w:vAlign w:val="bottom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8.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</w:pPr>
            <w:r w:rsidRPr="007232DE">
              <w:rPr>
                <w:rStyle w:val="21"/>
                <w:rFonts w:eastAsia="Arial Unicode MS"/>
              </w:rPr>
              <w:t xml:space="preserve">Лаборатория </w:t>
            </w:r>
            <w:proofErr w:type="spellStart"/>
            <w:r w:rsidRPr="007232DE">
              <w:rPr>
                <w:rStyle w:val="21"/>
                <w:rFonts w:eastAsia="Arial Unicode MS"/>
              </w:rPr>
              <w:t>иши</w:t>
            </w:r>
            <w:proofErr w:type="spellEnd"/>
          </w:p>
        </w:tc>
        <w:tc>
          <w:tcPr>
            <w:tcW w:w="1970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316"/>
        </w:trPr>
        <w:tc>
          <w:tcPr>
            <w:tcW w:w="701" w:type="dxa"/>
            <w:vAlign w:val="center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9.</w:t>
            </w:r>
          </w:p>
        </w:tc>
        <w:tc>
          <w:tcPr>
            <w:tcW w:w="3788" w:type="dxa"/>
            <w:vAlign w:val="center"/>
          </w:tcPr>
          <w:p w:rsidR="00B420ED" w:rsidRPr="007232DE" w:rsidRDefault="00B420ED" w:rsidP="00D469C4">
            <w:pPr>
              <w:spacing w:line="260" w:lineRule="exact"/>
            </w:pPr>
            <w:r w:rsidRPr="007232DE">
              <w:rPr>
                <w:rStyle w:val="21"/>
                <w:rFonts w:eastAsia="Arial Unicode MS"/>
              </w:rPr>
              <w:t xml:space="preserve">Нефрология гемодиализ </w:t>
            </w:r>
            <w:proofErr w:type="spellStart"/>
            <w:r w:rsidRPr="007232DE">
              <w:rPr>
                <w:rStyle w:val="21"/>
                <w:rFonts w:eastAsia="Arial Unicode MS"/>
              </w:rPr>
              <w:t>билан</w:t>
            </w:r>
            <w:proofErr w:type="spellEnd"/>
          </w:p>
        </w:tc>
        <w:tc>
          <w:tcPr>
            <w:tcW w:w="1970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2013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1275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693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10.</w:t>
            </w:r>
          </w:p>
        </w:tc>
        <w:tc>
          <w:tcPr>
            <w:tcW w:w="3788" w:type="dxa"/>
            <w:vAlign w:val="center"/>
          </w:tcPr>
          <w:p w:rsidR="00B420ED" w:rsidRPr="007232DE" w:rsidRDefault="00B420ED" w:rsidP="00D469C4">
            <w:pPr>
              <w:spacing w:line="355" w:lineRule="exact"/>
            </w:pPr>
            <w:proofErr w:type="spellStart"/>
            <w:r>
              <w:rPr>
                <w:rStyle w:val="21"/>
                <w:rFonts w:eastAsia="Arial Unicode MS"/>
              </w:rPr>
              <w:t>Нутрициология</w:t>
            </w:r>
            <w:proofErr w:type="spellEnd"/>
            <w:r>
              <w:rPr>
                <w:rStyle w:val="21"/>
                <w:rFonts w:eastAsia="Arial Unicode MS"/>
              </w:rPr>
              <w:t xml:space="preserve"> (</w:t>
            </w:r>
            <w:proofErr w:type="spellStart"/>
            <w:r>
              <w:rPr>
                <w:rStyle w:val="21"/>
                <w:rFonts w:eastAsia="Arial Unicode MS"/>
              </w:rPr>
              <w:t>ов</w:t>
            </w:r>
            <w:proofErr w:type="spellEnd"/>
            <w:r>
              <w:rPr>
                <w:rStyle w:val="21"/>
                <w:rFonts w:eastAsia="Arial Unicode MS"/>
                <w:lang w:val="uz-Cyrl-UZ"/>
              </w:rPr>
              <w:t>қ</w:t>
            </w:r>
            <w:proofErr w:type="spellStart"/>
            <w:r w:rsidRPr="007232DE">
              <w:rPr>
                <w:rStyle w:val="21"/>
                <w:rFonts w:eastAsia="Arial Unicode MS"/>
              </w:rPr>
              <w:t>атланиш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1"/>
                <w:rFonts w:eastAsia="Arial Unicode MS"/>
              </w:rPr>
              <w:t>гигиенаси</w:t>
            </w:r>
            <w:proofErr w:type="spellEnd"/>
            <w:r w:rsidRPr="007232DE">
              <w:rPr>
                <w:rStyle w:val="21"/>
                <w:rFonts w:eastAsia="Arial Unicode MS"/>
              </w:rPr>
              <w:t>)</w:t>
            </w:r>
          </w:p>
        </w:tc>
        <w:tc>
          <w:tcPr>
            <w:tcW w:w="1970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</w:tr>
      <w:tr w:rsidR="00B420ED" w:rsidRPr="007232DE" w:rsidTr="00B420ED">
        <w:trPr>
          <w:trHeight w:val="272"/>
        </w:trPr>
        <w:tc>
          <w:tcPr>
            <w:tcW w:w="701" w:type="dxa"/>
            <w:vAlign w:val="center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11.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</w:pPr>
            <w:proofErr w:type="spellStart"/>
            <w:r w:rsidRPr="007232DE">
              <w:rPr>
                <w:rStyle w:val="21"/>
                <w:rFonts w:eastAsia="Arial Unicode MS"/>
              </w:rPr>
              <w:t>Патологик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анатомия</w:t>
            </w:r>
          </w:p>
        </w:tc>
        <w:tc>
          <w:tcPr>
            <w:tcW w:w="1970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335"/>
        </w:trPr>
        <w:tc>
          <w:tcPr>
            <w:tcW w:w="701" w:type="dxa"/>
            <w:vAlign w:val="center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12.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</w:pPr>
            <w:r w:rsidRPr="007232DE">
              <w:rPr>
                <w:rStyle w:val="21"/>
                <w:rFonts w:eastAsia="Arial Unicode MS"/>
              </w:rPr>
              <w:t>Психиатрия</w:t>
            </w:r>
          </w:p>
        </w:tc>
        <w:tc>
          <w:tcPr>
            <w:tcW w:w="1970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268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13.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</w:pPr>
            <w:r w:rsidRPr="007232DE">
              <w:rPr>
                <w:rStyle w:val="21"/>
                <w:rFonts w:eastAsia="Arial Unicode MS"/>
              </w:rPr>
              <w:t>Педиатрия</w:t>
            </w:r>
          </w:p>
        </w:tc>
        <w:tc>
          <w:tcPr>
            <w:tcW w:w="1970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419"/>
        </w:trPr>
        <w:tc>
          <w:tcPr>
            <w:tcW w:w="701" w:type="dxa"/>
            <w:vAlign w:val="center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14.</w:t>
            </w:r>
          </w:p>
        </w:tc>
        <w:tc>
          <w:tcPr>
            <w:tcW w:w="3788" w:type="dxa"/>
            <w:vAlign w:val="center"/>
          </w:tcPr>
          <w:p w:rsidR="00B420ED" w:rsidRPr="007232DE" w:rsidRDefault="00B420ED" w:rsidP="00D469C4">
            <w:pPr>
              <w:spacing w:line="260" w:lineRule="exact"/>
            </w:pPr>
            <w:r w:rsidRPr="007232DE">
              <w:rPr>
                <w:rStyle w:val="21"/>
                <w:rFonts w:eastAsia="Arial Unicode MS"/>
              </w:rPr>
              <w:t>Пульмонология</w:t>
            </w:r>
          </w:p>
        </w:tc>
        <w:tc>
          <w:tcPr>
            <w:tcW w:w="1970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2013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1275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365"/>
        </w:trPr>
        <w:tc>
          <w:tcPr>
            <w:tcW w:w="701" w:type="dxa"/>
            <w:vAlign w:val="center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15.</w:t>
            </w:r>
          </w:p>
        </w:tc>
        <w:tc>
          <w:tcPr>
            <w:tcW w:w="3788" w:type="dxa"/>
            <w:vAlign w:val="center"/>
          </w:tcPr>
          <w:p w:rsidR="00B420ED" w:rsidRPr="007232DE" w:rsidRDefault="00B420ED" w:rsidP="00D469C4">
            <w:pPr>
              <w:spacing w:line="260" w:lineRule="exact"/>
            </w:pPr>
            <w:r w:rsidRPr="007232DE">
              <w:rPr>
                <w:rStyle w:val="21"/>
                <w:rFonts w:eastAsia="Arial Unicode MS"/>
              </w:rPr>
              <w:t xml:space="preserve">Суд </w:t>
            </w:r>
            <w:proofErr w:type="spellStart"/>
            <w:r w:rsidRPr="007232DE">
              <w:rPr>
                <w:rStyle w:val="21"/>
                <w:rFonts w:eastAsia="Arial Unicode MS"/>
              </w:rPr>
              <w:t>тиббиёт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1"/>
                <w:rFonts w:eastAsia="Arial Unicode MS"/>
              </w:rPr>
              <w:t>экспертизаси</w:t>
            </w:r>
            <w:proofErr w:type="spellEnd"/>
          </w:p>
        </w:tc>
        <w:tc>
          <w:tcPr>
            <w:tcW w:w="1970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2013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1275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554"/>
        </w:trPr>
        <w:tc>
          <w:tcPr>
            <w:tcW w:w="701" w:type="dxa"/>
            <w:vAlign w:val="bottom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16.</w:t>
            </w:r>
          </w:p>
        </w:tc>
        <w:tc>
          <w:tcPr>
            <w:tcW w:w="3788" w:type="dxa"/>
            <w:vAlign w:val="center"/>
          </w:tcPr>
          <w:p w:rsidR="00B420ED" w:rsidRPr="007232DE" w:rsidRDefault="00B420ED" w:rsidP="00D469C4">
            <w:pPr>
              <w:spacing w:line="260" w:lineRule="exact"/>
            </w:pPr>
            <w:proofErr w:type="spellStart"/>
            <w:r w:rsidRPr="007232DE">
              <w:rPr>
                <w:rStyle w:val="21"/>
                <w:rFonts w:eastAsia="Arial Unicode MS"/>
              </w:rPr>
              <w:t>Тиббий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радиология</w:t>
            </w:r>
          </w:p>
        </w:tc>
        <w:tc>
          <w:tcPr>
            <w:tcW w:w="1970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275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</w:tr>
      <w:tr w:rsidR="00B420ED" w:rsidRPr="007232DE" w:rsidTr="00B420ED">
        <w:trPr>
          <w:trHeight w:val="326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17.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</w:pPr>
            <w:r w:rsidRPr="007232DE">
              <w:rPr>
                <w:rStyle w:val="21"/>
                <w:rFonts w:eastAsia="Arial Unicode MS"/>
              </w:rPr>
              <w:t>Фтизиатрия</w:t>
            </w:r>
          </w:p>
        </w:tc>
        <w:tc>
          <w:tcPr>
            <w:tcW w:w="1970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429"/>
        </w:trPr>
        <w:tc>
          <w:tcPr>
            <w:tcW w:w="701" w:type="dxa"/>
            <w:vAlign w:val="bottom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18.</w:t>
            </w:r>
          </w:p>
        </w:tc>
        <w:tc>
          <w:tcPr>
            <w:tcW w:w="3788" w:type="dxa"/>
            <w:vAlign w:val="center"/>
          </w:tcPr>
          <w:p w:rsidR="00B420ED" w:rsidRPr="007232DE" w:rsidRDefault="00B420ED" w:rsidP="00D469C4">
            <w:pPr>
              <w:spacing w:line="260" w:lineRule="exact"/>
            </w:pPr>
            <w:r w:rsidRPr="007232DE">
              <w:rPr>
                <w:rStyle w:val="21"/>
                <w:rFonts w:eastAsia="Arial Unicode MS"/>
              </w:rPr>
              <w:t>Эндокринология</w:t>
            </w:r>
          </w:p>
        </w:tc>
        <w:tc>
          <w:tcPr>
            <w:tcW w:w="1970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275" w:type="dxa"/>
            <w:vAlign w:val="bottom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2</w:t>
            </w:r>
          </w:p>
        </w:tc>
      </w:tr>
      <w:tr w:rsidR="00B420ED" w:rsidRPr="007232DE" w:rsidTr="00B420ED">
        <w:trPr>
          <w:trHeight w:val="287"/>
        </w:trPr>
        <w:tc>
          <w:tcPr>
            <w:tcW w:w="701" w:type="dxa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19.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</w:pPr>
            <w:r w:rsidRPr="007232DE">
              <w:rPr>
                <w:rStyle w:val="21"/>
                <w:rFonts w:eastAsia="Arial Unicode MS"/>
              </w:rPr>
              <w:t>Эпидемиология</w:t>
            </w:r>
          </w:p>
        </w:tc>
        <w:tc>
          <w:tcPr>
            <w:tcW w:w="1970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405"/>
        </w:trPr>
        <w:tc>
          <w:tcPr>
            <w:tcW w:w="701" w:type="dxa"/>
            <w:vAlign w:val="center"/>
          </w:tcPr>
          <w:p w:rsidR="00B420ED" w:rsidRPr="007232DE" w:rsidRDefault="00B420ED" w:rsidP="00D469C4">
            <w:pPr>
              <w:spacing w:line="260" w:lineRule="exact"/>
              <w:ind w:left="160"/>
            </w:pPr>
            <w:r w:rsidRPr="007232DE">
              <w:rPr>
                <w:rStyle w:val="21"/>
                <w:rFonts w:eastAsia="Arial Unicode MS"/>
              </w:rPr>
              <w:t>20.</w:t>
            </w: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</w:pPr>
            <w:proofErr w:type="spellStart"/>
            <w:r w:rsidRPr="007232DE">
              <w:rPr>
                <w:rStyle w:val="21"/>
                <w:rFonts w:eastAsia="Arial Unicode MS"/>
              </w:rPr>
              <w:t>Юкумли</w:t>
            </w:r>
            <w:proofErr w:type="spellEnd"/>
            <w:r w:rsidRPr="007232DE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7232DE">
              <w:rPr>
                <w:rStyle w:val="21"/>
                <w:rFonts w:eastAsia="Arial Unicode MS"/>
              </w:rPr>
              <w:t>касалликлар</w:t>
            </w:r>
            <w:proofErr w:type="spellEnd"/>
          </w:p>
        </w:tc>
        <w:tc>
          <w:tcPr>
            <w:tcW w:w="1970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013" w:type="dxa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1"/>
                <w:rFonts w:eastAsia="Arial Unicode MS"/>
              </w:rPr>
              <w:t>1</w:t>
            </w:r>
          </w:p>
        </w:tc>
      </w:tr>
      <w:tr w:rsidR="00B420ED" w:rsidRPr="007232DE" w:rsidTr="00B420ED">
        <w:trPr>
          <w:trHeight w:val="405"/>
        </w:trPr>
        <w:tc>
          <w:tcPr>
            <w:tcW w:w="701" w:type="dxa"/>
          </w:tcPr>
          <w:p w:rsidR="00B420ED" w:rsidRPr="007232DE" w:rsidRDefault="00B420ED" w:rsidP="00D46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</w:tcPr>
          <w:p w:rsidR="00B420ED" w:rsidRPr="007232DE" w:rsidRDefault="00B420ED" w:rsidP="00D469C4">
            <w:pPr>
              <w:spacing w:line="260" w:lineRule="exact"/>
              <w:rPr>
                <w:rStyle w:val="21"/>
                <w:rFonts w:eastAsia="Arial Unicode MS"/>
                <w:b/>
                <w:lang w:val="uz-Cyrl-UZ"/>
              </w:rPr>
            </w:pPr>
            <w:r w:rsidRPr="007232DE">
              <w:rPr>
                <w:rStyle w:val="21"/>
                <w:rFonts w:eastAsia="Arial Unicode MS"/>
                <w:b/>
                <w:lang w:val="uz-Cyrl-UZ"/>
              </w:rPr>
              <w:t>Жами</w:t>
            </w:r>
          </w:p>
        </w:tc>
        <w:tc>
          <w:tcPr>
            <w:tcW w:w="1970" w:type="dxa"/>
          </w:tcPr>
          <w:p w:rsidR="00B420ED" w:rsidRPr="009F5F38" w:rsidRDefault="00B420ED" w:rsidP="00D469C4">
            <w:pPr>
              <w:spacing w:line="260" w:lineRule="exact"/>
              <w:jc w:val="center"/>
              <w:rPr>
                <w:rStyle w:val="21"/>
                <w:rFonts w:eastAsia="Arial Unicode MS"/>
                <w:b/>
                <w:lang w:val="uz-Cyrl-UZ"/>
              </w:rPr>
            </w:pPr>
            <w:r w:rsidRPr="009F5F38">
              <w:rPr>
                <w:rStyle w:val="21"/>
                <w:rFonts w:eastAsia="Arial Unicode MS"/>
                <w:b/>
                <w:lang w:val="uz-Cyrl-UZ"/>
              </w:rPr>
              <w:t>70</w:t>
            </w:r>
          </w:p>
        </w:tc>
        <w:tc>
          <w:tcPr>
            <w:tcW w:w="2013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0"/>
                <w:rFonts w:eastAsia="Arial Unicode MS"/>
              </w:rPr>
              <w:t>46</w:t>
            </w:r>
          </w:p>
        </w:tc>
        <w:tc>
          <w:tcPr>
            <w:tcW w:w="1275" w:type="dxa"/>
            <w:vAlign w:val="center"/>
          </w:tcPr>
          <w:p w:rsidR="00B420ED" w:rsidRPr="007232DE" w:rsidRDefault="00B420ED" w:rsidP="00D469C4">
            <w:pPr>
              <w:spacing w:line="260" w:lineRule="exact"/>
              <w:jc w:val="center"/>
            </w:pPr>
            <w:r w:rsidRPr="007232DE">
              <w:rPr>
                <w:rStyle w:val="20"/>
                <w:rFonts w:eastAsia="Arial Unicode MS"/>
              </w:rPr>
              <w:t>24</w:t>
            </w:r>
          </w:p>
        </w:tc>
      </w:tr>
    </w:tbl>
    <w:p w:rsidR="005601A3" w:rsidRDefault="005601A3"/>
    <w:sectPr w:rsidR="0056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EE"/>
    <w:rsid w:val="005601A3"/>
    <w:rsid w:val="00B420ED"/>
    <w:rsid w:val="00B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42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B42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42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B420E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42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B42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42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B420E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2022-08-25T07:27:00Z</dcterms:created>
  <dcterms:modified xsi:type="dcterms:W3CDTF">2022-08-25T07:28:00Z</dcterms:modified>
</cp:coreProperties>
</file>