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D26E6" w14:textId="295B74CB" w:rsidR="00785187" w:rsidRPr="00DF68FC" w:rsidRDefault="00C05DFE" w:rsidP="0093353C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lang w:val="uz-Cyrl-UZ"/>
        </w:rPr>
      </w:pPr>
      <w:bookmarkStart w:id="0" w:name="_GoBack"/>
      <w:r>
        <w:rPr>
          <w:rFonts w:ascii="Times New Roman" w:hAnsi="Times New Roman" w:cs="Times New Roman"/>
          <w:b/>
          <w:sz w:val="28"/>
          <w:lang w:val="uz-Cyrl-UZ"/>
        </w:rPr>
        <w:t>Diqqat</w:t>
      </w:r>
      <w:r w:rsidR="0093353C">
        <w:rPr>
          <w:rFonts w:ascii="Times New Roman" w:hAnsi="Times New Roman" w:cs="Times New Roman"/>
          <w:b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lang w:val="uz-Cyrl-UZ"/>
        </w:rPr>
        <w:t>e’lon</w:t>
      </w:r>
      <w:r w:rsidR="0093353C">
        <w:rPr>
          <w:rFonts w:ascii="Times New Roman" w:hAnsi="Times New Roman" w:cs="Times New Roman"/>
          <w:b/>
          <w:sz w:val="28"/>
          <w:lang w:val="uz-Cyrl-UZ"/>
        </w:rPr>
        <w:t>!</w:t>
      </w:r>
      <w:r w:rsidR="00C724A2">
        <w:rPr>
          <w:rFonts w:ascii="Times New Roman" w:hAnsi="Times New Roman" w:cs="Times New Roman"/>
          <w:b/>
          <w:sz w:val="28"/>
          <w:lang w:val="uz-Cyrl-UZ"/>
        </w:rPr>
        <w:t>!!!</w:t>
      </w:r>
      <w:r w:rsidR="0093353C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B143C5">
        <w:rPr>
          <w:rFonts w:ascii="Times New Roman" w:hAnsi="Times New Roman" w:cs="Times New Roman"/>
          <w:b/>
          <w:sz w:val="28"/>
          <w:lang w:val="uz-Cyrl-UZ"/>
        </w:rPr>
        <w:t>“</w:t>
      </w:r>
      <w:r w:rsidR="00DF68FC" w:rsidRPr="00DF68FC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Ikkinchi</w:t>
      </w:r>
      <w:r w:rsidR="00DF68FC" w:rsidRPr="00DF68FC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jahon</w:t>
      </w:r>
      <w:r w:rsidR="00DF68FC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urush</w:t>
      </w:r>
      <w:r w:rsidR="00DF68FC" w:rsidRPr="00DF68FC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xotiralarida</w:t>
      </w:r>
      <w:r w:rsidR="00B143C5">
        <w:rPr>
          <w:rFonts w:ascii="Times New Roman" w:hAnsi="Times New Roman" w:cs="Times New Roman"/>
          <w:b/>
          <w:sz w:val="28"/>
          <w:lang w:val="uz-Cyrl-UZ"/>
        </w:rPr>
        <w:t>”</w:t>
      </w:r>
      <w:r w:rsidR="00785187" w:rsidRPr="00DF68FC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ijodiy</w:t>
      </w:r>
      <w:r w:rsidR="00785187" w:rsidRPr="00DF68FC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ishlar</w:t>
      </w:r>
      <w:r w:rsidR="00785187" w:rsidRPr="00DF68FC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ko‘rik</w:t>
      </w:r>
      <w:r w:rsidR="00785187" w:rsidRPr="00DF68FC">
        <w:rPr>
          <w:rFonts w:ascii="Times New Roman" w:hAnsi="Times New Roman" w:cs="Times New Roman"/>
          <w:b/>
          <w:sz w:val="28"/>
          <w:lang w:val="uz-Cyrl-UZ"/>
        </w:rPr>
        <w:t>-</w:t>
      </w:r>
      <w:r>
        <w:rPr>
          <w:rFonts w:ascii="Times New Roman" w:hAnsi="Times New Roman" w:cs="Times New Roman"/>
          <w:b/>
          <w:sz w:val="28"/>
          <w:lang w:val="uz-Cyrl-UZ"/>
        </w:rPr>
        <w:t>tanlovi</w:t>
      </w:r>
      <w:r w:rsidR="00785187" w:rsidRPr="00DF68FC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boshlandi</w:t>
      </w:r>
    </w:p>
    <w:p w14:paraId="69AA1D71" w14:textId="2E4371DD" w:rsidR="00785187" w:rsidRPr="00DF68FC" w:rsidRDefault="00D12931" w:rsidP="00D12931">
      <w:pPr>
        <w:spacing w:after="12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O</w:t>
      </w:r>
      <w:r w:rsidRPr="00D12931">
        <w:rPr>
          <w:rFonts w:ascii="Times New Roman" w:hAnsi="Times New Roman" w:cs="Times New Roman"/>
          <w:sz w:val="28"/>
          <w:lang w:val="uz-Cyrl-UZ"/>
        </w:rPr>
        <w:t xml:space="preserve">‘zbekiston Respublikasi </w:t>
      </w:r>
      <w:r w:rsidR="00C05DFE">
        <w:rPr>
          <w:rFonts w:ascii="Times New Roman" w:hAnsi="Times New Roman" w:cs="Times New Roman"/>
          <w:sz w:val="28"/>
          <w:lang w:val="uz-Cyrl-UZ"/>
        </w:rPr>
        <w:t>Mudofaa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 w:rsidR="00C05DFE">
        <w:rPr>
          <w:rFonts w:ascii="Times New Roman" w:hAnsi="Times New Roman" w:cs="Times New Roman"/>
          <w:sz w:val="28"/>
          <w:lang w:val="uz-Cyrl-UZ"/>
        </w:rPr>
        <w:t>vazirligi</w:t>
      </w:r>
      <w:r>
        <w:rPr>
          <w:rFonts w:ascii="Times New Roman" w:hAnsi="Times New Roman" w:cs="Times New Roman"/>
          <w:sz w:val="28"/>
          <w:lang w:val="uz-Cyrl-UZ"/>
        </w:rPr>
        <w:t xml:space="preserve"> 9</w:t>
      </w:r>
      <w:r w:rsidRPr="00D12931">
        <w:rPr>
          <w:rFonts w:ascii="Times New Roman" w:hAnsi="Times New Roman" w:cs="Times New Roman"/>
          <w:sz w:val="28"/>
          <w:lang w:val="uz-Cyrl-UZ"/>
        </w:rPr>
        <w:t>-</w:t>
      </w:r>
      <w:r w:rsidR="00C05DFE">
        <w:rPr>
          <w:rFonts w:ascii="Times New Roman" w:hAnsi="Times New Roman" w:cs="Times New Roman"/>
          <w:sz w:val="28"/>
          <w:lang w:val="uz-Cyrl-UZ"/>
        </w:rPr>
        <w:t>may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— </w:t>
      </w:r>
      <w:r w:rsidR="00C05DFE">
        <w:rPr>
          <w:rFonts w:ascii="Times New Roman" w:hAnsi="Times New Roman" w:cs="Times New Roman"/>
          <w:sz w:val="28"/>
          <w:lang w:val="uz-Cyrl-UZ"/>
        </w:rPr>
        <w:t>Xotira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 w:rsidR="00C05DFE">
        <w:rPr>
          <w:rFonts w:ascii="Times New Roman" w:hAnsi="Times New Roman" w:cs="Times New Roman"/>
          <w:sz w:val="28"/>
          <w:lang w:val="uz-Cyrl-UZ"/>
        </w:rPr>
        <w:t>va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 w:rsidR="00C05DFE">
        <w:rPr>
          <w:rFonts w:ascii="Times New Roman" w:hAnsi="Times New Roman" w:cs="Times New Roman"/>
          <w:sz w:val="28"/>
          <w:lang w:val="uz-Cyrl-UZ"/>
        </w:rPr>
        <w:t>Qadrlash</w:t>
      </w:r>
      <w:r w:rsidR="00DF68FC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 w:rsidR="00C05DFE">
        <w:rPr>
          <w:rFonts w:ascii="Times New Roman" w:hAnsi="Times New Roman" w:cs="Times New Roman"/>
          <w:sz w:val="28"/>
          <w:lang w:val="uz-Cyrl-UZ"/>
        </w:rPr>
        <w:t>kuni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 w:rsidR="00C05DFE">
        <w:rPr>
          <w:rFonts w:ascii="Times New Roman" w:hAnsi="Times New Roman" w:cs="Times New Roman"/>
          <w:sz w:val="28"/>
          <w:lang w:val="uz-Cyrl-UZ"/>
        </w:rPr>
        <w:t>munosabati</w:t>
      </w:r>
      <w:r w:rsidR="0093353C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 w:rsidR="00C05DFE">
        <w:rPr>
          <w:rFonts w:ascii="Times New Roman" w:hAnsi="Times New Roman" w:cs="Times New Roman"/>
          <w:sz w:val="28"/>
          <w:lang w:val="uz-Cyrl-UZ"/>
        </w:rPr>
        <w:t>bilan</w:t>
      </w:r>
      <w:r w:rsidR="0093353C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 w:rsidR="00B143C5">
        <w:rPr>
          <w:rFonts w:ascii="Times New Roman" w:hAnsi="Times New Roman" w:cs="Times New Roman"/>
          <w:b/>
          <w:sz w:val="28"/>
          <w:lang w:val="uz-Cyrl-UZ"/>
        </w:rPr>
        <w:t>“</w:t>
      </w:r>
      <w:r w:rsidR="00C05DFE">
        <w:rPr>
          <w:rFonts w:ascii="Times New Roman" w:hAnsi="Times New Roman" w:cs="Times New Roman"/>
          <w:b/>
          <w:sz w:val="28"/>
          <w:lang w:val="uz-Cyrl-UZ"/>
        </w:rPr>
        <w:t>Ikkinchi</w:t>
      </w:r>
      <w:r w:rsidR="00DF68FC" w:rsidRPr="00DF68FC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C05DFE">
        <w:rPr>
          <w:rFonts w:ascii="Times New Roman" w:hAnsi="Times New Roman" w:cs="Times New Roman"/>
          <w:b/>
          <w:sz w:val="28"/>
          <w:lang w:val="uz-Cyrl-UZ"/>
        </w:rPr>
        <w:t>jahon</w:t>
      </w:r>
      <w:r w:rsidR="00DF68FC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C05DFE">
        <w:rPr>
          <w:rFonts w:ascii="Times New Roman" w:hAnsi="Times New Roman" w:cs="Times New Roman"/>
          <w:b/>
          <w:sz w:val="28"/>
          <w:lang w:val="uz-Cyrl-UZ"/>
        </w:rPr>
        <w:t>urush</w:t>
      </w:r>
      <w:r w:rsidR="00DF68FC" w:rsidRPr="00DF68FC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C05DFE">
        <w:rPr>
          <w:rFonts w:ascii="Times New Roman" w:hAnsi="Times New Roman" w:cs="Times New Roman"/>
          <w:b/>
          <w:sz w:val="28"/>
          <w:lang w:val="uz-Cyrl-UZ"/>
        </w:rPr>
        <w:t>xotiralarida</w:t>
      </w:r>
      <w:r w:rsidR="00B143C5">
        <w:rPr>
          <w:rFonts w:ascii="Times New Roman" w:hAnsi="Times New Roman" w:cs="Times New Roman"/>
          <w:b/>
          <w:sz w:val="28"/>
          <w:lang w:val="uz-Cyrl-UZ"/>
        </w:rPr>
        <w:t>”</w:t>
      </w:r>
      <w:r w:rsidR="00DF68FC" w:rsidRPr="00DF68FC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C05DFE">
        <w:rPr>
          <w:rFonts w:ascii="Times New Roman" w:hAnsi="Times New Roman" w:cs="Times New Roman"/>
          <w:sz w:val="28"/>
          <w:lang w:val="uz-Cyrl-UZ"/>
        </w:rPr>
        <w:t>nomli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 w:rsidR="00C05DFE">
        <w:rPr>
          <w:rFonts w:ascii="Times New Roman" w:hAnsi="Times New Roman" w:cs="Times New Roman"/>
          <w:sz w:val="28"/>
          <w:lang w:val="uz-Cyrl-UZ"/>
        </w:rPr>
        <w:t>ijodiy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 w:rsidR="00C05DFE">
        <w:rPr>
          <w:rFonts w:ascii="Times New Roman" w:hAnsi="Times New Roman" w:cs="Times New Roman"/>
          <w:sz w:val="28"/>
          <w:lang w:val="uz-Cyrl-UZ"/>
        </w:rPr>
        <w:t>ishlar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 w:rsidR="00C724A2">
        <w:rPr>
          <w:rFonts w:ascii="Times New Roman" w:hAnsi="Times New Roman" w:cs="Times New Roman"/>
          <w:sz w:val="28"/>
          <w:lang w:val="uz-Cyrl-UZ"/>
        </w:rPr>
        <w:br/>
      </w:r>
      <w:r w:rsidR="00C05DFE">
        <w:rPr>
          <w:rFonts w:ascii="Times New Roman" w:hAnsi="Times New Roman" w:cs="Times New Roman"/>
          <w:sz w:val="28"/>
          <w:lang w:val="uz-Cyrl-UZ"/>
        </w:rPr>
        <w:t>ko‘rik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>-</w:t>
      </w:r>
      <w:r w:rsidR="00C05DFE">
        <w:rPr>
          <w:rFonts w:ascii="Times New Roman" w:hAnsi="Times New Roman" w:cs="Times New Roman"/>
          <w:sz w:val="28"/>
          <w:lang w:val="uz-Cyrl-UZ"/>
        </w:rPr>
        <w:t>tanlovini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 w:rsidR="00C05DFE">
        <w:rPr>
          <w:rFonts w:ascii="Times New Roman" w:hAnsi="Times New Roman" w:cs="Times New Roman"/>
          <w:sz w:val="28"/>
          <w:lang w:val="uz-Cyrl-UZ"/>
        </w:rPr>
        <w:t>e’lon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 w:rsidR="00C05DFE">
        <w:rPr>
          <w:rFonts w:ascii="Times New Roman" w:hAnsi="Times New Roman" w:cs="Times New Roman"/>
          <w:sz w:val="28"/>
          <w:lang w:val="uz-Cyrl-UZ"/>
        </w:rPr>
        <w:t>qiladi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>.</w:t>
      </w:r>
    </w:p>
    <w:p w14:paraId="3E387ABA" w14:textId="7EB14908" w:rsidR="00785187" w:rsidRPr="00DF68FC" w:rsidRDefault="00C05DFE" w:rsidP="0078518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Tanlov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Ikkinchi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jahon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urushi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maydonlarida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hamda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mashaqqatli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mehnat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frontida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mardlik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va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jasorat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ko‘rsatgan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barcha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yurtdoshlarimizda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hurmat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va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ehtirom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ko‘rsatish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ularning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nomlarini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abadiylashtirish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o‘zbek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xalqining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buyuk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G‘alabaga</w:t>
      </w:r>
      <w:r w:rsidR="00DF68FC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qo‘shgan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hissasini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keng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miqyosda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yoritish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hamda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yosh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avlodni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vatanparvarlik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ruhida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tarbiyalash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urush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asoratlarini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unutmaslikka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chorlash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maqsadida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o‘tkazilmoqda</w:t>
      </w:r>
      <w:r w:rsidR="00785187" w:rsidRPr="00DF68FC">
        <w:rPr>
          <w:rFonts w:ascii="Times New Roman" w:hAnsi="Times New Roman" w:cs="Times New Roman"/>
          <w:sz w:val="28"/>
          <w:lang w:val="uz-Cyrl-UZ"/>
        </w:rPr>
        <w:t>.</w:t>
      </w:r>
    </w:p>
    <w:p w14:paraId="17C90305" w14:textId="52152862" w:rsidR="0093353C" w:rsidRPr="00FE71DD" w:rsidRDefault="00C05DFE" w:rsidP="00A60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>Tanlov</w:t>
      </w:r>
      <w:r w:rsidR="00785187" w:rsidRPr="00FE71DD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ijodning</w:t>
      </w:r>
      <w:r w:rsidR="00785187" w:rsidRPr="00FE71DD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quyidagi</w:t>
      </w:r>
      <w:r w:rsidR="00785187" w:rsidRPr="00FE71DD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yo‘nalishlarida</w:t>
      </w:r>
      <w:r w:rsidR="00785187" w:rsidRPr="00FE71DD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o‘tkaziladi</w:t>
      </w:r>
      <w:r w:rsidR="00785187" w:rsidRPr="00FE71DD">
        <w:rPr>
          <w:rFonts w:ascii="Times New Roman" w:hAnsi="Times New Roman" w:cs="Times New Roman"/>
          <w:b/>
          <w:sz w:val="28"/>
          <w:lang w:val="uz-Cyrl-UZ"/>
        </w:rPr>
        <w:t>:</w:t>
      </w:r>
    </w:p>
    <w:p w14:paraId="15859B4E" w14:textId="5E0B1A1B" w:rsidR="00785187" w:rsidRPr="00FE71DD" w:rsidRDefault="00C05DFE" w:rsidP="00A60E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lang w:val="uz-Cyrl-UZ"/>
        </w:rPr>
        <w:t>Rangtasvir</w:t>
      </w:r>
      <w:r w:rsidR="00785187" w:rsidRPr="00FE71DD">
        <w:rPr>
          <w:rFonts w:ascii="Times New Roman" w:hAnsi="Times New Roman" w:cs="Times New Roman"/>
          <w:b/>
          <w:bCs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lang w:val="uz-Cyrl-UZ"/>
        </w:rPr>
        <w:t>Grafika</w:t>
      </w:r>
      <w:r w:rsidR="00785187" w:rsidRPr="00FE71DD">
        <w:rPr>
          <w:rFonts w:ascii="Times New Roman" w:hAnsi="Times New Roman" w:cs="Times New Roman"/>
          <w:b/>
          <w:bCs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lang w:val="uz-Cyrl-UZ"/>
        </w:rPr>
        <w:t>Haykaltaroshlik</w:t>
      </w:r>
      <w:r w:rsidR="00DF68FC" w:rsidRPr="00FE71DD">
        <w:rPr>
          <w:rFonts w:ascii="Times New Roman" w:hAnsi="Times New Roman" w:cs="Times New Roman"/>
          <w:b/>
          <w:bCs/>
          <w:sz w:val="28"/>
          <w:lang w:val="uz-Cyrl-UZ"/>
        </w:rPr>
        <w:t>.</w:t>
      </w:r>
    </w:p>
    <w:p w14:paraId="41A3B390" w14:textId="60F6F369" w:rsidR="00785187" w:rsidRPr="003E66E3" w:rsidRDefault="00C05DFE" w:rsidP="0078518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Tanlovda</w:t>
      </w:r>
      <w:r w:rsidR="00785187" w:rsidRPr="003E66E3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O‘zbekistondagi</w:t>
      </w:r>
      <w:r w:rsidR="00785187" w:rsidRPr="003E66E3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ixtisoslashtirilgan</w:t>
      </w:r>
      <w:r w:rsidR="00785187" w:rsidRPr="003E66E3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madaniyat</w:t>
      </w:r>
      <w:r w:rsidR="00785187" w:rsidRPr="003E66E3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maktablari</w:t>
      </w:r>
      <w:r w:rsidR="00785187" w:rsidRPr="003E66E3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oliy</w:t>
      </w:r>
      <w:r w:rsidR="00785187" w:rsidRPr="003E66E3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ta’lim</w:t>
      </w:r>
      <w:r w:rsidR="00785187" w:rsidRPr="003E66E3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muassasalarining</w:t>
      </w:r>
      <w:r w:rsidR="00785187" w:rsidRPr="003E66E3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talabalari</w:t>
      </w:r>
      <w:r w:rsidR="00785187" w:rsidRPr="003E66E3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o‘qituvchilari</w:t>
      </w:r>
      <w:r w:rsidR="00785187" w:rsidRPr="003E66E3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san’at</w:t>
      </w:r>
      <w:r w:rsidR="00785187" w:rsidRPr="003E66E3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maktablarining</w:t>
      </w:r>
      <w:r w:rsidR="00785187" w:rsidRPr="003E66E3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o‘qituvchilari</w:t>
      </w:r>
      <w:r w:rsidR="00785187" w:rsidRPr="003E66E3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O‘zbekiston</w:t>
      </w:r>
      <w:r w:rsidR="00785187" w:rsidRPr="003E66E3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badiiy</w:t>
      </w:r>
      <w:r w:rsidR="00785187" w:rsidRPr="003E66E3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akademiyasi</w:t>
      </w:r>
      <w:r w:rsidR="00785187" w:rsidRPr="003E66E3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O‘zbekiston</w:t>
      </w:r>
      <w:r w:rsidR="00785187" w:rsidRPr="003E66E3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badiiy</w:t>
      </w:r>
      <w:r w:rsidR="00785187" w:rsidRPr="003E66E3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ijodkorlar</w:t>
      </w:r>
      <w:r w:rsidR="00785187" w:rsidRPr="003E66E3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uyushmasi</w:t>
      </w:r>
      <w:r w:rsidR="00785187" w:rsidRPr="003E66E3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Oliy</w:t>
      </w:r>
      <w:r w:rsidR="00785187" w:rsidRPr="003E66E3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ta’lim</w:t>
      </w:r>
      <w:r w:rsidR="003E66E3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fan</w:t>
      </w:r>
      <w:r w:rsidR="003E66E3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va</w:t>
      </w:r>
      <w:r w:rsidR="003E66E3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innovatsiya</w:t>
      </w:r>
      <w:r w:rsidR="003E66E3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vazirligi</w:t>
      </w:r>
      <w:r w:rsidR="00785187" w:rsidRPr="003E66E3">
        <w:rPr>
          <w:rFonts w:ascii="Times New Roman" w:hAnsi="Times New Roman" w:cs="Times New Roman"/>
          <w:sz w:val="28"/>
          <w:lang w:val="uz-Cyrl-UZ"/>
        </w:rPr>
        <w:t xml:space="preserve">, </w:t>
      </w:r>
      <w:r w:rsidR="003E66E3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Kamoliddin</w:t>
      </w:r>
      <w:r w:rsidR="003E66E3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Bexzod</w:t>
      </w:r>
      <w:r w:rsidR="003E66E3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nomidagi</w:t>
      </w:r>
      <w:r w:rsidR="003E66E3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Milliy</w:t>
      </w:r>
      <w:r w:rsidR="00AE2AA2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rassomlik</w:t>
      </w:r>
      <w:r w:rsidR="00AE2AA2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va</w:t>
      </w:r>
      <w:r w:rsidR="000E5238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dizaeyn</w:t>
      </w:r>
      <w:r w:rsidR="000E5238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instituti</w:t>
      </w:r>
      <w:r w:rsidR="000E5238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talablari</w:t>
      </w:r>
      <w:r w:rsidR="007F5BAA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va</w:t>
      </w:r>
      <w:r w:rsidR="007F5BAA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o‘qituvchilari</w:t>
      </w:r>
      <w:r w:rsidR="007F5BAA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ishtirok</w:t>
      </w:r>
      <w:r w:rsidR="00121B5F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etishi</w:t>
      </w:r>
      <w:r w:rsidR="00785187" w:rsidRPr="003E66E3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mumkin</w:t>
      </w:r>
      <w:r w:rsidR="00785187" w:rsidRPr="003E66E3">
        <w:rPr>
          <w:rFonts w:ascii="Times New Roman" w:hAnsi="Times New Roman" w:cs="Times New Roman"/>
          <w:sz w:val="28"/>
          <w:lang w:val="uz-Cyrl-UZ"/>
        </w:rPr>
        <w:t>.</w:t>
      </w:r>
    </w:p>
    <w:p w14:paraId="402C65F1" w14:textId="508E097B" w:rsidR="00785187" w:rsidRPr="007F5BAA" w:rsidRDefault="00C05DFE" w:rsidP="0078518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Ushbu</w:t>
      </w:r>
      <w:r w:rsidR="00121B5F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tanlov</w:t>
      </w:r>
      <w:r w:rsidR="00785187" w:rsidRPr="007F5BAA">
        <w:rPr>
          <w:rFonts w:ascii="Times New Roman" w:hAnsi="Times New Roman" w:cs="Times New Roman"/>
          <w:sz w:val="28"/>
          <w:lang w:val="uz-Cyrl-UZ"/>
        </w:rPr>
        <w:t xml:space="preserve"> 202</w:t>
      </w:r>
      <w:r w:rsidR="005B57A1">
        <w:rPr>
          <w:rFonts w:ascii="Times New Roman" w:hAnsi="Times New Roman" w:cs="Times New Roman"/>
          <w:sz w:val="28"/>
          <w:lang w:val="uz-Cyrl-UZ"/>
        </w:rPr>
        <w:t>3</w:t>
      </w:r>
      <w:r w:rsidR="00D12931" w:rsidRPr="00D12931">
        <w:rPr>
          <w:rFonts w:ascii="Times New Roman" w:hAnsi="Times New Roman" w:cs="Times New Roman"/>
          <w:sz w:val="28"/>
          <w:lang w:val="uz-Cyrl-UZ"/>
        </w:rPr>
        <w:t>-</w:t>
      </w:r>
      <w:r>
        <w:rPr>
          <w:rFonts w:ascii="Times New Roman" w:hAnsi="Times New Roman" w:cs="Times New Roman"/>
          <w:sz w:val="28"/>
          <w:lang w:val="uz-Cyrl-UZ"/>
        </w:rPr>
        <w:t>yildan</w:t>
      </w:r>
      <w:r w:rsidR="00785187" w:rsidRPr="007F5BAA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boshlab</w:t>
      </w:r>
      <w:r w:rsidR="00785187" w:rsidRPr="007F5BAA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har</w:t>
      </w:r>
      <w:r w:rsidR="00785187" w:rsidRPr="007F5BAA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yili</w:t>
      </w:r>
      <w:r w:rsidR="00D12931">
        <w:rPr>
          <w:rFonts w:ascii="Times New Roman" w:hAnsi="Times New Roman" w:cs="Times New Roman"/>
          <w:sz w:val="28"/>
          <w:lang w:val="uz-Cyrl-UZ"/>
        </w:rPr>
        <w:t xml:space="preserve"> 9</w:t>
      </w:r>
      <w:r w:rsidR="00D12931" w:rsidRPr="00D12931">
        <w:rPr>
          <w:rFonts w:ascii="Times New Roman" w:hAnsi="Times New Roman" w:cs="Times New Roman"/>
          <w:sz w:val="28"/>
          <w:lang w:val="uz-Cyrl-UZ"/>
        </w:rPr>
        <w:t>-</w:t>
      </w:r>
      <w:r>
        <w:rPr>
          <w:rFonts w:ascii="Times New Roman" w:hAnsi="Times New Roman" w:cs="Times New Roman"/>
          <w:sz w:val="28"/>
          <w:lang w:val="uz-Cyrl-UZ"/>
        </w:rPr>
        <w:t>may</w:t>
      </w:r>
      <w:r w:rsidR="00785187" w:rsidRPr="007F5BAA">
        <w:rPr>
          <w:rFonts w:ascii="Times New Roman" w:hAnsi="Times New Roman" w:cs="Times New Roman"/>
          <w:sz w:val="28"/>
          <w:lang w:val="uz-Cyrl-UZ"/>
        </w:rPr>
        <w:t xml:space="preserve"> — </w:t>
      </w:r>
      <w:r>
        <w:rPr>
          <w:rFonts w:ascii="Times New Roman" w:hAnsi="Times New Roman" w:cs="Times New Roman"/>
          <w:sz w:val="28"/>
          <w:lang w:val="uz-Cyrl-UZ"/>
        </w:rPr>
        <w:t>Xotira</w:t>
      </w:r>
      <w:r w:rsidR="00785187" w:rsidRPr="007F5BAA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va</w:t>
      </w:r>
      <w:r w:rsidR="00785187" w:rsidRPr="007F5BAA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Qadrlash</w:t>
      </w:r>
      <w:r w:rsidR="007F5BAA" w:rsidRPr="007F5BAA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kuni</w:t>
      </w:r>
      <w:r w:rsidR="00785187" w:rsidRPr="007F5BAA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munosabati</w:t>
      </w:r>
      <w:r w:rsidR="00785187" w:rsidRPr="007F5BAA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bilan</w:t>
      </w:r>
      <w:r w:rsidR="00785187" w:rsidRPr="007F5BAA">
        <w:rPr>
          <w:rFonts w:ascii="Times New Roman" w:hAnsi="Times New Roman" w:cs="Times New Roman"/>
          <w:sz w:val="28"/>
          <w:lang w:val="uz-Cyrl-UZ"/>
        </w:rPr>
        <w:t xml:space="preserve"> «</w:t>
      </w:r>
      <w:r>
        <w:rPr>
          <w:rFonts w:ascii="Times New Roman" w:hAnsi="Times New Roman" w:cs="Times New Roman"/>
          <w:sz w:val="28"/>
          <w:lang w:val="uz-Cyrl-UZ"/>
        </w:rPr>
        <w:t>G‘alaba</w:t>
      </w:r>
      <w:r w:rsidR="00785187" w:rsidRPr="007F5BAA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bog‘i</w:t>
      </w:r>
      <w:r w:rsidR="00785187" w:rsidRPr="007F5BAA">
        <w:rPr>
          <w:rFonts w:ascii="Times New Roman" w:hAnsi="Times New Roman" w:cs="Times New Roman"/>
          <w:sz w:val="28"/>
          <w:lang w:val="uz-Cyrl-UZ"/>
        </w:rPr>
        <w:t xml:space="preserve">» </w:t>
      </w:r>
      <w:r>
        <w:rPr>
          <w:rFonts w:ascii="Times New Roman" w:hAnsi="Times New Roman" w:cs="Times New Roman"/>
          <w:sz w:val="28"/>
          <w:lang w:val="uz-Cyrl-UZ"/>
        </w:rPr>
        <w:t>yodgorlik</w:t>
      </w:r>
      <w:r w:rsidR="00785187" w:rsidRPr="007F5BAA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majmuasi</w:t>
      </w:r>
      <w:r w:rsidR="00785187" w:rsidRPr="007F5BAA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tarkibidagi</w:t>
      </w:r>
      <w:r w:rsidR="00785187" w:rsidRPr="007F5BAA">
        <w:rPr>
          <w:rFonts w:ascii="Times New Roman" w:hAnsi="Times New Roman" w:cs="Times New Roman"/>
          <w:sz w:val="28"/>
          <w:lang w:val="uz-Cyrl-UZ"/>
        </w:rPr>
        <w:t xml:space="preserve"> </w:t>
      </w:r>
      <w:r w:rsidR="0086585C">
        <w:rPr>
          <w:rFonts w:ascii="Times New Roman" w:hAnsi="Times New Roman" w:cs="Times New Roman"/>
          <w:sz w:val="28"/>
          <w:lang w:val="uz-Cyrl-UZ"/>
        </w:rPr>
        <w:br/>
      </w:r>
      <w:r w:rsidR="00785187" w:rsidRPr="007F5BAA">
        <w:rPr>
          <w:rFonts w:ascii="Times New Roman" w:hAnsi="Times New Roman" w:cs="Times New Roman"/>
          <w:sz w:val="28"/>
          <w:lang w:val="uz-Cyrl-UZ"/>
        </w:rPr>
        <w:t>«</w:t>
      </w:r>
      <w:r>
        <w:rPr>
          <w:rFonts w:ascii="Times New Roman" w:hAnsi="Times New Roman" w:cs="Times New Roman"/>
          <w:sz w:val="28"/>
          <w:lang w:val="uz-Cyrl-UZ"/>
        </w:rPr>
        <w:t>Shon</w:t>
      </w:r>
      <w:r w:rsidR="00785187" w:rsidRPr="007F5BAA">
        <w:rPr>
          <w:rFonts w:ascii="Times New Roman" w:hAnsi="Times New Roman" w:cs="Times New Roman"/>
          <w:sz w:val="28"/>
          <w:lang w:val="uz-Cyrl-UZ"/>
        </w:rPr>
        <w:t>-</w:t>
      </w:r>
      <w:r>
        <w:rPr>
          <w:rFonts w:ascii="Times New Roman" w:hAnsi="Times New Roman" w:cs="Times New Roman"/>
          <w:sz w:val="28"/>
          <w:lang w:val="uz-Cyrl-UZ"/>
        </w:rPr>
        <w:t>sharaf</w:t>
      </w:r>
      <w:r w:rsidR="00785187" w:rsidRPr="007F5BAA">
        <w:rPr>
          <w:rFonts w:ascii="Times New Roman" w:hAnsi="Times New Roman" w:cs="Times New Roman"/>
          <w:sz w:val="28"/>
          <w:lang w:val="uz-Cyrl-UZ"/>
        </w:rPr>
        <w:t xml:space="preserve">» </w:t>
      </w:r>
      <w:r>
        <w:rPr>
          <w:rFonts w:ascii="Times New Roman" w:hAnsi="Times New Roman" w:cs="Times New Roman"/>
          <w:sz w:val="28"/>
          <w:lang w:val="uz-Cyrl-UZ"/>
        </w:rPr>
        <w:t>davlat</w:t>
      </w:r>
      <w:r w:rsidR="00785187" w:rsidRPr="007F5BAA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muzeyida</w:t>
      </w:r>
      <w:r w:rsidR="00785187" w:rsidRPr="007F5BAA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o‘tkaziladi</w:t>
      </w:r>
      <w:r w:rsidR="00785187" w:rsidRPr="007F5BAA">
        <w:rPr>
          <w:rFonts w:ascii="Times New Roman" w:hAnsi="Times New Roman" w:cs="Times New Roman"/>
          <w:sz w:val="28"/>
          <w:lang w:val="uz-Cyrl-UZ"/>
        </w:rPr>
        <w:t>.</w:t>
      </w:r>
    </w:p>
    <w:p w14:paraId="024FA519" w14:textId="4532964E" w:rsidR="00785187" w:rsidRPr="00FE71DD" w:rsidRDefault="00C05DFE" w:rsidP="0078518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Tanlovda</w:t>
      </w:r>
      <w:r w:rsidR="00785187" w:rsidRPr="00FE71DD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ishtirok</w:t>
      </w:r>
      <w:r w:rsidR="00785187" w:rsidRPr="00FE71DD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etishni</w:t>
      </w:r>
      <w:r w:rsidR="00785187" w:rsidRPr="00FE71DD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istaganlar</w:t>
      </w:r>
      <w:r w:rsidR="00785187" w:rsidRPr="00FE71DD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tanlov</w:t>
      </w:r>
      <w:r w:rsidR="00785187" w:rsidRPr="00FE71DD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boshlangandan</w:t>
      </w:r>
      <w:r w:rsidR="0012171F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keyin</w:t>
      </w:r>
      <w:r w:rsidR="005B57A1">
        <w:rPr>
          <w:rFonts w:ascii="Times New Roman" w:hAnsi="Times New Roman" w:cs="Times New Roman"/>
          <w:sz w:val="28"/>
          <w:lang w:val="uz-Cyrl-UZ"/>
        </w:rPr>
        <w:br/>
      </w:r>
      <w:r w:rsidR="0012171F">
        <w:rPr>
          <w:rFonts w:ascii="Times New Roman" w:hAnsi="Times New Roman" w:cs="Times New Roman"/>
          <w:sz w:val="28"/>
          <w:lang w:val="uz-Cyrl-UZ"/>
        </w:rPr>
        <w:t xml:space="preserve"> </w:t>
      </w:r>
      <w:r w:rsidR="00D12931">
        <w:rPr>
          <w:rFonts w:ascii="Times New Roman" w:hAnsi="Times New Roman" w:cs="Times New Roman"/>
          <w:b/>
          <w:bCs/>
          <w:sz w:val="28"/>
          <w:lang w:val="uz-Cyrl-UZ"/>
        </w:rPr>
        <w:t>1</w:t>
      </w:r>
      <w:r w:rsidR="00D12931" w:rsidRPr="00D12931">
        <w:rPr>
          <w:rFonts w:ascii="Times New Roman" w:hAnsi="Times New Roman" w:cs="Times New Roman"/>
          <w:b/>
          <w:bCs/>
          <w:sz w:val="28"/>
          <w:lang w:val="uz-Cyrl-UZ"/>
        </w:rPr>
        <w:t>-</w:t>
      </w:r>
      <w:r>
        <w:rPr>
          <w:rFonts w:ascii="Times New Roman" w:hAnsi="Times New Roman" w:cs="Times New Roman"/>
          <w:b/>
          <w:bCs/>
          <w:sz w:val="28"/>
          <w:lang w:val="uz-Cyrl-UZ"/>
        </w:rPr>
        <w:t>may</w:t>
      </w:r>
      <w:r w:rsidR="0012171F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sanasiga</w:t>
      </w:r>
      <w:r w:rsidR="0012171F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qadar</w:t>
      </w:r>
      <w:r w:rsidR="00785187" w:rsidRPr="00FE71DD">
        <w:rPr>
          <w:rFonts w:ascii="Times New Roman" w:hAnsi="Times New Roman" w:cs="Times New Roman"/>
          <w:sz w:val="28"/>
          <w:lang w:val="uz-Cyrl-UZ"/>
        </w:rPr>
        <w:t xml:space="preserve"> «</w:t>
      </w:r>
      <w:r>
        <w:rPr>
          <w:rFonts w:ascii="Times New Roman" w:hAnsi="Times New Roman" w:cs="Times New Roman"/>
          <w:sz w:val="28"/>
          <w:lang w:val="uz-Cyrl-UZ"/>
        </w:rPr>
        <w:t>G‘alaba</w:t>
      </w:r>
      <w:r w:rsidR="00785187" w:rsidRPr="00FE71DD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bog‘i</w:t>
      </w:r>
      <w:r w:rsidR="00785187" w:rsidRPr="00FE71DD">
        <w:rPr>
          <w:rFonts w:ascii="Times New Roman" w:hAnsi="Times New Roman" w:cs="Times New Roman"/>
          <w:sz w:val="28"/>
          <w:lang w:val="uz-Cyrl-UZ"/>
        </w:rPr>
        <w:t xml:space="preserve">» </w:t>
      </w:r>
      <w:r>
        <w:rPr>
          <w:rFonts w:ascii="Times New Roman" w:hAnsi="Times New Roman" w:cs="Times New Roman"/>
          <w:sz w:val="28"/>
          <w:lang w:val="uz-Cyrl-UZ"/>
        </w:rPr>
        <w:t>yodgorlik</w:t>
      </w:r>
      <w:r w:rsidR="00785187" w:rsidRPr="00FE71DD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majmuasiga</w:t>
      </w:r>
      <w:r w:rsidR="00785187" w:rsidRPr="00FE71DD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quyidagilarni</w:t>
      </w:r>
      <w:r w:rsidR="00785187" w:rsidRPr="00FE71DD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taqdim</w:t>
      </w:r>
      <w:r w:rsidR="00785187" w:rsidRPr="00FE71DD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etishlari</w:t>
      </w:r>
      <w:r w:rsidR="00785187" w:rsidRPr="00FE71DD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lozim</w:t>
      </w:r>
      <w:r w:rsidR="00785187" w:rsidRPr="00FE71DD">
        <w:rPr>
          <w:rFonts w:ascii="Times New Roman" w:hAnsi="Times New Roman" w:cs="Times New Roman"/>
          <w:sz w:val="28"/>
          <w:lang w:val="uz-Cyrl-UZ"/>
        </w:rPr>
        <w:t>:</w:t>
      </w:r>
    </w:p>
    <w:p w14:paraId="447D5BB1" w14:textId="57C077D3" w:rsidR="00785187" w:rsidRPr="00D12931" w:rsidRDefault="00C05DFE" w:rsidP="00785187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Tanlovda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ishtirok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etish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uchun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ma’lumotnoma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rezume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>);</w:t>
      </w:r>
    </w:p>
    <w:p w14:paraId="18336435" w14:textId="14799BE8" w:rsidR="00785187" w:rsidRPr="00785187" w:rsidRDefault="00C05DFE" w:rsidP="00785187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Pasport</w:t>
      </w:r>
      <w:proofErr w:type="spellEnd"/>
      <w:r w:rsidR="00785187" w:rsidRPr="00785187">
        <w:rPr>
          <w:rFonts w:ascii="Times New Roman" w:hAnsi="Times New Roman" w:cs="Times New Roman"/>
          <w:sz w:val="28"/>
        </w:rPr>
        <w:t xml:space="preserve"> (</w:t>
      </w:r>
      <w:r w:rsidR="00785187" w:rsidRPr="00785187">
        <w:rPr>
          <w:rFonts w:ascii="Times New Roman" w:hAnsi="Times New Roman" w:cs="Times New Roman"/>
          <w:sz w:val="28"/>
          <w:lang w:val="en-US"/>
        </w:rPr>
        <w:t>ID</w:t>
      </w:r>
      <w:r w:rsidR="00785187" w:rsidRPr="00785187"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karta</w:t>
      </w:r>
      <w:proofErr w:type="spellEnd"/>
      <w:r w:rsidR="00785187" w:rsidRPr="00785187">
        <w:rPr>
          <w:rFonts w:ascii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</w:rPr>
        <w:t>nusxasi</w:t>
      </w:r>
      <w:proofErr w:type="spellEnd"/>
      <w:r w:rsidR="00785187" w:rsidRPr="00785187">
        <w:rPr>
          <w:rFonts w:ascii="Times New Roman" w:hAnsi="Times New Roman" w:cs="Times New Roman"/>
          <w:sz w:val="28"/>
        </w:rPr>
        <w:t>;</w:t>
      </w:r>
    </w:p>
    <w:p w14:paraId="0697F3A3" w14:textId="0736C731" w:rsidR="00785187" w:rsidRPr="00D12931" w:rsidRDefault="00C05DFE" w:rsidP="00785187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Ma’lumot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to‘g‘risidagi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hujjat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diplom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)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nusxasi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mavjud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bo‘lsa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>);</w:t>
      </w:r>
    </w:p>
    <w:p w14:paraId="0E6A7867" w14:textId="6900C27A" w:rsidR="00785187" w:rsidRPr="00D12931" w:rsidRDefault="00C05DFE" w:rsidP="00785187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O‘qish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yoki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ish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joyidan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berilgan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ijodiy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tavsifnoma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va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ma’lumotnoma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>;</w:t>
      </w:r>
    </w:p>
    <w:p w14:paraId="2599C623" w14:textId="705C87F8" w:rsidR="00785187" w:rsidRPr="00D12931" w:rsidRDefault="00785187" w:rsidP="00785187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D12931">
        <w:rPr>
          <w:rFonts w:ascii="Times New Roman" w:hAnsi="Times New Roman" w:cs="Times New Roman"/>
          <w:sz w:val="28"/>
          <w:lang w:val="en-US"/>
        </w:rPr>
        <w:t>9</w:t>
      </w:r>
      <w:r w:rsidR="00C05DFE" w:rsidRPr="00D12931">
        <w:rPr>
          <w:rFonts w:ascii="Times New Roman" w:hAnsi="Times New Roman" w:cs="Times New Roman"/>
          <w:sz w:val="28"/>
          <w:lang w:val="en-US"/>
        </w:rPr>
        <w:t>x</w:t>
      </w:r>
      <w:r w:rsidRPr="00D12931">
        <w:rPr>
          <w:rFonts w:ascii="Times New Roman" w:hAnsi="Times New Roman" w:cs="Times New Roman"/>
          <w:sz w:val="28"/>
          <w:lang w:val="en-US"/>
        </w:rPr>
        <w:t xml:space="preserve">12 </w:t>
      </w:r>
      <w:proofErr w:type="spellStart"/>
      <w:r w:rsidR="00C05DFE" w:rsidRPr="00D12931">
        <w:rPr>
          <w:rFonts w:ascii="Times New Roman" w:hAnsi="Times New Roman" w:cs="Times New Roman"/>
          <w:sz w:val="28"/>
          <w:lang w:val="en-US"/>
        </w:rPr>
        <w:t>o‘lchamdagi</w:t>
      </w:r>
      <w:proofErr w:type="spellEnd"/>
      <w:r w:rsidRPr="00D12931">
        <w:rPr>
          <w:rFonts w:ascii="Times New Roman" w:hAnsi="Times New Roman" w:cs="Times New Roman"/>
          <w:sz w:val="28"/>
          <w:lang w:val="en-US"/>
        </w:rPr>
        <w:t xml:space="preserve"> 1 </w:t>
      </w:r>
      <w:r w:rsidR="00C05DFE" w:rsidRPr="00D12931">
        <w:rPr>
          <w:rFonts w:ascii="Times New Roman" w:hAnsi="Times New Roman" w:cs="Times New Roman"/>
          <w:sz w:val="28"/>
          <w:lang w:val="en-US"/>
        </w:rPr>
        <w:t>ta</w:t>
      </w:r>
      <w:r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05DFE" w:rsidRPr="00D12931">
        <w:rPr>
          <w:rFonts w:ascii="Times New Roman" w:hAnsi="Times New Roman" w:cs="Times New Roman"/>
          <w:sz w:val="28"/>
          <w:lang w:val="en-US"/>
        </w:rPr>
        <w:t>rangli</w:t>
      </w:r>
      <w:proofErr w:type="spellEnd"/>
      <w:r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05DFE" w:rsidRPr="00D12931">
        <w:rPr>
          <w:rFonts w:ascii="Times New Roman" w:hAnsi="Times New Roman" w:cs="Times New Roman"/>
          <w:sz w:val="28"/>
          <w:lang w:val="en-US"/>
        </w:rPr>
        <w:t>fotosurat</w:t>
      </w:r>
      <w:proofErr w:type="spellEnd"/>
      <w:r w:rsidRPr="00D12931">
        <w:rPr>
          <w:rFonts w:ascii="Times New Roman" w:hAnsi="Times New Roman" w:cs="Times New Roman"/>
          <w:sz w:val="28"/>
          <w:lang w:val="en-US"/>
        </w:rPr>
        <w:t>;</w:t>
      </w:r>
    </w:p>
    <w:p w14:paraId="61A06746" w14:textId="7461C27D" w:rsidR="00121B5F" w:rsidRPr="00D12931" w:rsidRDefault="00C05DFE" w:rsidP="00FA5CB7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Tanlovda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ishtirok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etayotgan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tomonidan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yaratilgan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badiiy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jihatdan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hamda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badiiy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bezak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D12931">
        <w:rPr>
          <w:rFonts w:ascii="Times New Roman" w:hAnsi="Times New Roman" w:cs="Times New Roman"/>
          <w:sz w:val="28"/>
          <w:lang w:val="en-US"/>
        </w:rPr>
        <w:t>va</w:t>
      </w:r>
      <w:proofErr w:type="spellEnd"/>
      <w:proofErr w:type="gram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mantiq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jihatdan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to‘liq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yakunlangan</w:t>
      </w:r>
      <w:proofErr w:type="spellEnd"/>
      <w:r w:rsidR="00847A4D">
        <w:rPr>
          <w:rFonts w:ascii="Times New Roman" w:hAnsi="Times New Roman" w:cs="Times New Roman"/>
          <w:sz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lang w:val="uz-Cyrl-UZ"/>
        </w:rPr>
        <w:t>ramka</w:t>
      </w:r>
      <w:r w:rsidR="00847A4D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bilan</w:t>
      </w:r>
      <w:r w:rsidR="00847A4D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bezatilgan</w:t>
      </w:r>
      <w:r w:rsidR="00847A4D">
        <w:rPr>
          <w:rFonts w:ascii="Times New Roman" w:hAnsi="Times New Roman" w:cs="Times New Roman"/>
          <w:sz w:val="28"/>
          <w:lang w:val="uz-Cyrl-UZ"/>
        </w:rPr>
        <w:t>)</w:t>
      </w:r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ijod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namunasi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D12931">
        <w:rPr>
          <w:rFonts w:ascii="Times New Roman" w:hAnsi="Times New Roman" w:cs="Times New Roman"/>
          <w:sz w:val="28"/>
          <w:lang w:val="en-US"/>
        </w:rPr>
        <w:t>asar</w:t>
      </w:r>
      <w:proofErr w:type="spellEnd"/>
      <w:r w:rsidR="00785187" w:rsidRPr="00D12931">
        <w:rPr>
          <w:rFonts w:ascii="Times New Roman" w:hAnsi="Times New Roman" w:cs="Times New Roman"/>
          <w:sz w:val="28"/>
          <w:lang w:val="en-US"/>
        </w:rPr>
        <w:t>).</w:t>
      </w:r>
    </w:p>
    <w:p w14:paraId="56663801" w14:textId="739FB9DA" w:rsidR="00121B5F" w:rsidRPr="00121B5F" w:rsidRDefault="00C05DFE" w:rsidP="00121B5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Tanlov</w:t>
      </w:r>
      <w:r w:rsidR="00121B5F" w:rsidRPr="00121B5F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g‘oliblari</w:t>
      </w:r>
      <w:r w:rsidR="00121B5F" w:rsidRPr="00121B5F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qimmatbaho</w:t>
      </w:r>
      <w:r w:rsidR="00121B5F" w:rsidRPr="00121B5F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sovg‘alar</w:t>
      </w:r>
      <w:r w:rsidR="00121B5F" w:rsidRPr="00121B5F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bilan</w:t>
      </w:r>
      <w:r w:rsidR="00121B5F" w:rsidRPr="00121B5F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taqdirlanadilar</w:t>
      </w:r>
      <w:r w:rsidR="00121B5F" w:rsidRPr="00121B5F">
        <w:rPr>
          <w:rFonts w:ascii="Times New Roman" w:hAnsi="Times New Roman" w:cs="Times New Roman"/>
          <w:sz w:val="28"/>
          <w:lang w:val="uz-Cyrl-UZ"/>
        </w:rPr>
        <w:t>.</w:t>
      </w:r>
    </w:p>
    <w:p w14:paraId="2A7F5AFA" w14:textId="7BFBA76B" w:rsidR="00121B5F" w:rsidRDefault="00C05DFE" w:rsidP="0078518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Tanlovda</w:t>
      </w:r>
      <w:r w:rsidR="00121B5F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ishtirok</w:t>
      </w:r>
      <w:r w:rsidR="00121B5F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etishni</w:t>
      </w:r>
      <w:r w:rsidR="00121B5F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xohlaganlar</w:t>
      </w:r>
      <w:r w:rsidR="00121B5F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o‘z</w:t>
      </w:r>
      <w:r w:rsidR="00121B5F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ijodiy</w:t>
      </w:r>
      <w:r w:rsidR="00121B5F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ishlarini</w:t>
      </w:r>
      <w:r w:rsidR="00121B5F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quyidagi</w:t>
      </w:r>
      <w:r w:rsidR="00121B5F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manzilga</w:t>
      </w:r>
      <w:r w:rsidR="00121B5F">
        <w:rPr>
          <w:rFonts w:ascii="Times New Roman" w:hAnsi="Times New Roman" w:cs="Times New Roman"/>
          <w:sz w:val="28"/>
          <w:lang w:val="uz-Cyrl-UZ"/>
        </w:rPr>
        <w:t xml:space="preserve"> </w:t>
      </w:r>
      <w:r w:rsidR="00121B5F" w:rsidRPr="00D0373B">
        <w:rPr>
          <w:rFonts w:ascii="Times New Roman" w:hAnsi="Times New Roman" w:cs="Times New Roman"/>
          <w:b/>
          <w:bCs/>
          <w:sz w:val="28"/>
          <w:lang w:val="uz-Cyrl-UZ"/>
        </w:rPr>
        <w:t>«</w:t>
      </w:r>
      <w:r>
        <w:rPr>
          <w:rFonts w:ascii="Times New Roman" w:hAnsi="Times New Roman" w:cs="Times New Roman"/>
          <w:b/>
          <w:bCs/>
          <w:sz w:val="28"/>
          <w:lang w:val="uz-Cyrl-UZ"/>
        </w:rPr>
        <w:t>tanlovga</w:t>
      </w:r>
      <w:r w:rsidR="00121B5F" w:rsidRPr="00D0373B">
        <w:rPr>
          <w:rFonts w:ascii="Times New Roman" w:hAnsi="Times New Roman" w:cs="Times New Roman"/>
          <w:b/>
          <w:bCs/>
          <w:sz w:val="28"/>
          <w:lang w:val="uz-Cyrl-UZ"/>
        </w:rPr>
        <w:t>»</w:t>
      </w:r>
      <w:r w:rsidR="00121B5F" w:rsidRPr="00121B5F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degan</w:t>
      </w:r>
      <w:r w:rsidR="00121B5F" w:rsidRPr="00121B5F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belgi</w:t>
      </w:r>
      <w:r w:rsidR="00121B5F" w:rsidRPr="00121B5F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va</w:t>
      </w:r>
      <w:r w:rsidR="00121B5F" w:rsidRPr="00121B5F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rasmiylashtirilgan</w:t>
      </w:r>
      <w:r w:rsidR="00121B5F" w:rsidRPr="00121B5F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ariza</w:t>
      </w:r>
      <w:r w:rsidR="00121B5F" w:rsidRPr="00121B5F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bilan</w:t>
      </w:r>
      <w:r w:rsidR="00121B5F" w:rsidRPr="00121B5F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olib</w:t>
      </w:r>
      <w:r w:rsidR="00121B5F" w:rsidRPr="00121B5F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kelishlari</w:t>
      </w:r>
      <w:r w:rsidR="00121B5F" w:rsidRPr="00121B5F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yoki</w:t>
      </w:r>
      <w:r w:rsidR="00121B5F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yo‘llashlari</w:t>
      </w:r>
      <w:r w:rsidR="00121B5F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so‘raladi</w:t>
      </w:r>
      <w:r w:rsidR="00121B5F">
        <w:rPr>
          <w:rFonts w:ascii="Times New Roman" w:hAnsi="Times New Roman" w:cs="Times New Roman"/>
          <w:sz w:val="28"/>
          <w:lang w:val="uz-Cyrl-UZ"/>
        </w:rPr>
        <w:t>:</w:t>
      </w:r>
    </w:p>
    <w:p w14:paraId="72D1EFC6" w14:textId="7E82BDDA" w:rsidR="00785187" w:rsidRPr="00121B5F" w:rsidRDefault="00785187" w:rsidP="00785187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121B5F">
        <w:rPr>
          <w:rFonts w:ascii="Times New Roman" w:hAnsi="Times New Roman" w:cs="Times New Roman"/>
          <w:b/>
          <w:sz w:val="28"/>
          <w:lang w:val="uz-Cyrl-UZ"/>
        </w:rPr>
        <w:t xml:space="preserve">100069, </w:t>
      </w:r>
      <w:r w:rsidR="00C05DFE">
        <w:rPr>
          <w:rFonts w:ascii="Times New Roman" w:hAnsi="Times New Roman" w:cs="Times New Roman"/>
          <w:b/>
          <w:sz w:val="28"/>
          <w:lang w:val="uz-Cyrl-UZ"/>
        </w:rPr>
        <w:t>Toshkent</w:t>
      </w:r>
      <w:r w:rsidRPr="00121B5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C05DFE">
        <w:rPr>
          <w:rFonts w:ascii="Times New Roman" w:hAnsi="Times New Roman" w:cs="Times New Roman"/>
          <w:b/>
          <w:sz w:val="28"/>
          <w:lang w:val="uz-Cyrl-UZ"/>
        </w:rPr>
        <w:t>shahri</w:t>
      </w:r>
      <w:r w:rsidRPr="00121B5F">
        <w:rPr>
          <w:rFonts w:ascii="Times New Roman" w:hAnsi="Times New Roman" w:cs="Times New Roman"/>
          <w:b/>
          <w:sz w:val="28"/>
          <w:lang w:val="uz-Cyrl-UZ"/>
        </w:rPr>
        <w:t xml:space="preserve">, </w:t>
      </w:r>
      <w:r w:rsidR="00C05DFE">
        <w:rPr>
          <w:rFonts w:ascii="Times New Roman" w:hAnsi="Times New Roman" w:cs="Times New Roman"/>
          <w:b/>
          <w:sz w:val="28"/>
          <w:lang w:val="uz-Cyrl-UZ"/>
        </w:rPr>
        <w:t>Olmazor</w:t>
      </w:r>
      <w:r w:rsidRPr="00121B5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C05DFE">
        <w:rPr>
          <w:rFonts w:ascii="Times New Roman" w:hAnsi="Times New Roman" w:cs="Times New Roman"/>
          <w:b/>
          <w:sz w:val="28"/>
          <w:lang w:val="uz-Cyrl-UZ"/>
        </w:rPr>
        <w:t>tumani</w:t>
      </w:r>
      <w:r w:rsidRPr="00121B5F">
        <w:rPr>
          <w:rFonts w:ascii="Times New Roman" w:hAnsi="Times New Roman" w:cs="Times New Roman"/>
          <w:b/>
          <w:sz w:val="28"/>
          <w:lang w:val="uz-Cyrl-UZ"/>
        </w:rPr>
        <w:t xml:space="preserve">, </w:t>
      </w:r>
      <w:r w:rsidR="00C05DFE">
        <w:rPr>
          <w:rFonts w:ascii="Times New Roman" w:hAnsi="Times New Roman" w:cs="Times New Roman"/>
          <w:b/>
          <w:sz w:val="28"/>
          <w:lang w:val="uz-Cyrl-UZ"/>
        </w:rPr>
        <w:t>Sag‘bon</w:t>
      </w:r>
      <w:r w:rsidRPr="00121B5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C05DFE">
        <w:rPr>
          <w:rFonts w:ascii="Times New Roman" w:hAnsi="Times New Roman" w:cs="Times New Roman"/>
          <w:b/>
          <w:sz w:val="28"/>
          <w:lang w:val="uz-Cyrl-UZ"/>
        </w:rPr>
        <w:t>ko‘chasi</w:t>
      </w:r>
      <w:r w:rsidRPr="00121B5F">
        <w:rPr>
          <w:rFonts w:ascii="Times New Roman" w:hAnsi="Times New Roman" w:cs="Times New Roman"/>
          <w:b/>
          <w:sz w:val="28"/>
          <w:lang w:val="uz-Cyrl-UZ"/>
        </w:rPr>
        <w:t>, 382-</w:t>
      </w:r>
      <w:r w:rsidR="00C05DFE">
        <w:rPr>
          <w:rFonts w:ascii="Times New Roman" w:hAnsi="Times New Roman" w:cs="Times New Roman"/>
          <w:b/>
          <w:sz w:val="28"/>
          <w:lang w:val="uz-Cyrl-UZ"/>
        </w:rPr>
        <w:t>uy</w:t>
      </w:r>
      <w:r w:rsidRPr="00121B5F">
        <w:rPr>
          <w:rFonts w:ascii="Times New Roman" w:hAnsi="Times New Roman" w:cs="Times New Roman"/>
          <w:b/>
          <w:sz w:val="28"/>
          <w:lang w:val="uz-Cyrl-UZ"/>
        </w:rPr>
        <w:t>.</w:t>
      </w:r>
    </w:p>
    <w:p w14:paraId="34B62C56" w14:textId="281BB144" w:rsidR="00785187" w:rsidRDefault="00C05DFE" w:rsidP="00A60EFF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>Aloqa</w:t>
      </w:r>
      <w:r w:rsidR="00121B5F" w:rsidRPr="00121B5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uchun</w:t>
      </w:r>
      <w:r w:rsidR="00121B5F" w:rsidRPr="00121B5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telefonlar</w:t>
      </w:r>
      <w:r w:rsidR="00121B5F" w:rsidRPr="00121B5F">
        <w:rPr>
          <w:rFonts w:ascii="Times New Roman" w:hAnsi="Times New Roman" w:cs="Times New Roman"/>
          <w:b/>
          <w:sz w:val="28"/>
          <w:lang w:val="uz-Cyrl-UZ"/>
        </w:rPr>
        <w:t>:</w:t>
      </w:r>
      <w:r w:rsidR="00121B5F">
        <w:rPr>
          <w:rFonts w:ascii="Times New Roman" w:hAnsi="Times New Roman" w:cs="Times New Roman"/>
          <w:sz w:val="28"/>
          <w:lang w:val="uz-Cyrl-UZ"/>
        </w:rPr>
        <w:t xml:space="preserve"> 99 860-18-87</w:t>
      </w:r>
      <w:r w:rsidR="00DF68FC">
        <w:rPr>
          <w:rFonts w:ascii="Times New Roman" w:hAnsi="Times New Roman" w:cs="Times New Roman"/>
          <w:sz w:val="28"/>
          <w:lang w:val="uz-Cyrl-UZ"/>
        </w:rPr>
        <w:t>,</w:t>
      </w:r>
      <w:r w:rsidR="00A60EFF">
        <w:rPr>
          <w:rFonts w:ascii="Times New Roman" w:hAnsi="Times New Roman" w:cs="Times New Roman"/>
          <w:sz w:val="28"/>
          <w:lang w:val="uz-Cyrl-UZ"/>
        </w:rPr>
        <w:t xml:space="preserve">                  </w:t>
      </w:r>
      <w:r>
        <w:rPr>
          <w:rFonts w:ascii="Times New Roman" w:hAnsi="Times New Roman" w:cs="Times New Roman"/>
          <w:b/>
          <w:sz w:val="28"/>
          <w:lang w:val="uz-Cyrl-UZ"/>
        </w:rPr>
        <w:t>Tashkiliy</w:t>
      </w:r>
      <w:r w:rsidR="0093353C" w:rsidRPr="0093353C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qo‘mita</w:t>
      </w:r>
      <w:bookmarkEnd w:id="0"/>
    </w:p>
    <w:sectPr w:rsidR="0078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B3209"/>
    <w:multiLevelType w:val="hybridMultilevel"/>
    <w:tmpl w:val="795890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83"/>
    <w:rsid w:val="000129B5"/>
    <w:rsid w:val="000210B5"/>
    <w:rsid w:val="000A1856"/>
    <w:rsid w:val="000D53C8"/>
    <w:rsid w:val="000E5238"/>
    <w:rsid w:val="000F1EFE"/>
    <w:rsid w:val="00112328"/>
    <w:rsid w:val="0012171F"/>
    <w:rsid w:val="00121B5F"/>
    <w:rsid w:val="0023505B"/>
    <w:rsid w:val="002524DE"/>
    <w:rsid w:val="002A0274"/>
    <w:rsid w:val="002A5C55"/>
    <w:rsid w:val="002A6526"/>
    <w:rsid w:val="002B2EC8"/>
    <w:rsid w:val="002F759F"/>
    <w:rsid w:val="003226E7"/>
    <w:rsid w:val="003831C8"/>
    <w:rsid w:val="003E66E3"/>
    <w:rsid w:val="00404957"/>
    <w:rsid w:val="00507C36"/>
    <w:rsid w:val="005159EC"/>
    <w:rsid w:val="005352FF"/>
    <w:rsid w:val="005763E6"/>
    <w:rsid w:val="00583252"/>
    <w:rsid w:val="00592C67"/>
    <w:rsid w:val="005B57A1"/>
    <w:rsid w:val="00650729"/>
    <w:rsid w:val="00696E83"/>
    <w:rsid w:val="006D64C1"/>
    <w:rsid w:val="006E3641"/>
    <w:rsid w:val="007073A5"/>
    <w:rsid w:val="00785187"/>
    <w:rsid w:val="007B09FA"/>
    <w:rsid w:val="007E4763"/>
    <w:rsid w:val="007F5BAA"/>
    <w:rsid w:val="00801659"/>
    <w:rsid w:val="00810753"/>
    <w:rsid w:val="00847A4D"/>
    <w:rsid w:val="0086585C"/>
    <w:rsid w:val="008A55F4"/>
    <w:rsid w:val="008B270B"/>
    <w:rsid w:val="008B76BD"/>
    <w:rsid w:val="008D5681"/>
    <w:rsid w:val="0093182E"/>
    <w:rsid w:val="0093353C"/>
    <w:rsid w:val="00971FBE"/>
    <w:rsid w:val="00A60EFF"/>
    <w:rsid w:val="00A90000"/>
    <w:rsid w:val="00AE2AA2"/>
    <w:rsid w:val="00B143C5"/>
    <w:rsid w:val="00B50565"/>
    <w:rsid w:val="00C05DFE"/>
    <w:rsid w:val="00C724A2"/>
    <w:rsid w:val="00CE3032"/>
    <w:rsid w:val="00D03381"/>
    <w:rsid w:val="00D0373B"/>
    <w:rsid w:val="00D12931"/>
    <w:rsid w:val="00DE34E5"/>
    <w:rsid w:val="00DF68FC"/>
    <w:rsid w:val="00E134D6"/>
    <w:rsid w:val="00E515BA"/>
    <w:rsid w:val="00E722C2"/>
    <w:rsid w:val="00EA2C79"/>
    <w:rsid w:val="00F22DB1"/>
    <w:rsid w:val="00FA5CB7"/>
    <w:rsid w:val="00FC1782"/>
    <w:rsid w:val="00FE2B49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7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2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4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2524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5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2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4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2524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5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2024-02-15T06:54:00Z</dcterms:created>
  <dcterms:modified xsi:type="dcterms:W3CDTF">2024-04-17T09:13:00Z</dcterms:modified>
</cp:coreProperties>
</file>